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B41BA6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0D2D0F">
        <w:rPr>
          <w:b/>
          <w:sz w:val="26"/>
          <w:szCs w:val="26"/>
        </w:rPr>
        <w:t xml:space="preserve">                                       </w:t>
      </w:r>
    </w:p>
    <w:p w:rsidR="0069063B" w:rsidRDefault="0069063B" w:rsidP="000A6F30">
      <w:pPr>
        <w:pStyle w:val="a3"/>
        <w:jc w:val="right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Андреево-Мелентьевского сельского поселе</w:t>
            </w:r>
            <w:r w:rsidR="000A6F30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Default="000D2D0F" w:rsidP="00367C43">
      <w:pPr>
        <w:pStyle w:val="1"/>
        <w:rPr>
          <w:szCs w:val="28"/>
        </w:rPr>
      </w:pPr>
    </w:p>
    <w:p w:rsidR="00DF6D8C" w:rsidRPr="00DF6D8C" w:rsidRDefault="00DF6D8C" w:rsidP="00DF6D8C"/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0D2DD6">
        <w:rPr>
          <w:szCs w:val="28"/>
        </w:rPr>
        <w:t xml:space="preserve"> декабря </w:t>
      </w:r>
      <w:r w:rsidRPr="00367C43">
        <w:rPr>
          <w:szCs w:val="28"/>
        </w:rPr>
        <w:t xml:space="preserve"> 201</w:t>
      </w:r>
      <w:r w:rsidR="006953D6" w:rsidRPr="00367C43">
        <w:rPr>
          <w:szCs w:val="28"/>
        </w:rPr>
        <w:t>8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Default="00E05918" w:rsidP="00367C43">
      <w:pPr>
        <w:pStyle w:val="1"/>
        <w:rPr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</w:t>
      </w:r>
      <w:r w:rsidR="000D2D0F" w:rsidRPr="00CE462D">
        <w:rPr>
          <w:szCs w:val="28"/>
        </w:rPr>
        <w:t>Собрание депутатов Андреево-Мелентьевского сельского поселения решило:</w:t>
      </w:r>
    </w:p>
    <w:p w:rsidR="00DF6D8C" w:rsidRPr="00DF6D8C" w:rsidRDefault="00DF6D8C" w:rsidP="00DF6D8C"/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62D" w:rsidRPr="003A1408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Андреево-Мелентьевского сельского поселения  на 201</w:t>
      </w:r>
      <w:r w:rsidR="003B23FE">
        <w:rPr>
          <w:rFonts w:ascii="Times New Roman" w:hAnsi="Times New Roman" w:cs="Times New Roman"/>
          <w:b/>
          <w:sz w:val="28"/>
          <w:szCs w:val="28"/>
        </w:rPr>
        <w:t>9 год и на плановый период 2020 и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уровня инфляции, не превышающего 4,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процента (декабрь 201</w:t>
      </w:r>
      <w:r w:rsidR="00F8367A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F8367A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16421,8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16421,8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5030E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>района в сумме  0,0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985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 и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</w:t>
      </w:r>
      <w:r>
        <w:rPr>
          <w:rFonts w:ascii="Times New Roman" w:hAnsi="Times New Roman" w:cs="Times New Roman"/>
          <w:sz w:val="28"/>
          <w:szCs w:val="28"/>
        </w:rPr>
        <w:t>и, не превышающего 3,8 процента (декабрь 2020 года к декабрю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процента (декабрь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Андреево-Мелентьевского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030E">
        <w:rPr>
          <w:rFonts w:ascii="Times New Roman" w:hAnsi="Times New Roman" w:cs="Times New Roman"/>
          <w:sz w:val="28"/>
          <w:szCs w:val="28"/>
        </w:rPr>
        <w:t xml:space="preserve"> 15 938,2</w:t>
      </w:r>
      <w:r w:rsidR="00666605">
        <w:rPr>
          <w:rFonts w:ascii="Times New Roman" w:hAnsi="Times New Roman" w:cs="Times New Roman"/>
          <w:sz w:val="28"/>
          <w:szCs w:val="28"/>
        </w:rPr>
        <w:t xml:space="preserve"> тыс. рублей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5030E"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Андреево-Мелентьевского  сельского поселен</w:t>
      </w:r>
      <w:r w:rsidR="00D40C29">
        <w:rPr>
          <w:rFonts w:ascii="Times New Roman" w:hAnsi="Times New Roman" w:cs="Times New Roman"/>
          <w:sz w:val="28"/>
          <w:szCs w:val="28"/>
        </w:rPr>
        <w:t>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0944">
        <w:rPr>
          <w:rFonts w:ascii="Times New Roman" w:hAnsi="Times New Roman" w:cs="Times New Roman"/>
          <w:color w:val="auto"/>
          <w:sz w:val="28"/>
          <w:szCs w:val="28"/>
        </w:rPr>
        <w:t>15 938,2</w:t>
      </w:r>
      <w:r w:rsidR="00D40C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3FA8" w:rsidRPr="00A03FA8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8D7A53" w:rsidRPr="008D7A53">
        <w:rPr>
          <w:rFonts w:ascii="Times New Roman" w:hAnsi="Times New Roman" w:cs="Times New Roman"/>
          <w:color w:val="auto"/>
          <w:sz w:val="28"/>
          <w:szCs w:val="28"/>
        </w:rPr>
        <w:t>637,6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3F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FA8">
        <w:rPr>
          <w:rFonts w:ascii="Times New Roman" w:hAnsi="Times New Roman" w:cs="Times New Roman"/>
          <w:sz w:val="28"/>
          <w:szCs w:val="28"/>
        </w:rPr>
        <w:t>уб.</w:t>
      </w:r>
      <w:r w:rsidR="00D40C29">
        <w:rPr>
          <w:rFonts w:ascii="Times New Roman" w:hAnsi="Times New Roman" w:cs="Times New Roman"/>
          <w:sz w:val="28"/>
          <w:szCs w:val="28"/>
        </w:rPr>
        <w:t xml:space="preserve"> и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0944">
        <w:rPr>
          <w:rFonts w:ascii="Times New Roman" w:hAnsi="Times New Roman" w:cs="Times New Roman"/>
          <w:color w:val="auto"/>
          <w:sz w:val="28"/>
          <w:szCs w:val="28"/>
        </w:rPr>
        <w:t>17 059,2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0353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D7A53">
        <w:rPr>
          <w:rFonts w:ascii="Times New Roman" w:hAnsi="Times New Roman" w:cs="Times New Roman"/>
          <w:sz w:val="28"/>
          <w:szCs w:val="28"/>
        </w:rPr>
        <w:t>341,2</w:t>
      </w:r>
      <w:r w:rsidR="00765A1C">
        <w:rPr>
          <w:rFonts w:ascii="Times New Roman" w:hAnsi="Times New Roman" w:cs="Times New Roman"/>
          <w:sz w:val="28"/>
          <w:szCs w:val="28"/>
        </w:rPr>
        <w:t xml:space="preserve"> </w:t>
      </w:r>
      <w:r w:rsidR="00A03FA8">
        <w:rPr>
          <w:rFonts w:ascii="Times New Roman" w:hAnsi="Times New Roman" w:cs="Times New Roman"/>
          <w:sz w:val="28"/>
          <w:szCs w:val="28"/>
        </w:rPr>
        <w:t>тыс.руб.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3)</w:t>
      </w:r>
      <w:r w:rsidR="00861CF4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493947">
        <w:rPr>
          <w:rFonts w:ascii="Times New Roman" w:hAnsi="Times New Roman" w:cs="Times New Roman"/>
          <w:sz w:val="28"/>
          <w:szCs w:val="28"/>
        </w:rPr>
        <w:t>1 января 2021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493947">
        <w:rPr>
          <w:rFonts w:ascii="Times New Roman" w:hAnsi="Times New Roman" w:cs="Times New Roman"/>
          <w:sz w:val="28"/>
          <w:szCs w:val="28"/>
        </w:rPr>
        <w:t xml:space="preserve">  на 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493947" w:rsidRDefault="00106FC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предельный объем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 w:rsidR="00D903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D9034E"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0E2055">
        <w:rPr>
          <w:rFonts w:ascii="Times New Roman" w:hAnsi="Times New Roman" w:cs="Times New Roman"/>
          <w:sz w:val="28"/>
          <w:szCs w:val="28"/>
        </w:rPr>
        <w:t xml:space="preserve"> </w:t>
      </w:r>
      <w:r w:rsidR="00D9034E">
        <w:rPr>
          <w:rFonts w:ascii="Times New Roman" w:hAnsi="Times New Roman" w:cs="Times New Roman"/>
          <w:sz w:val="28"/>
          <w:szCs w:val="28"/>
        </w:rPr>
        <w:t>1</w:t>
      </w:r>
      <w:r w:rsidR="00D82B30">
        <w:rPr>
          <w:rFonts w:ascii="Times New Roman" w:hAnsi="Times New Roman" w:cs="Times New Roman"/>
          <w:sz w:val="28"/>
          <w:szCs w:val="28"/>
        </w:rPr>
        <w:t>5 728,8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2B30">
        <w:rPr>
          <w:rFonts w:ascii="Times New Roman" w:hAnsi="Times New Roman" w:cs="Times New Roman"/>
          <w:sz w:val="28"/>
          <w:szCs w:val="28"/>
        </w:rPr>
        <w:t xml:space="preserve"> и на 2021 год в сумме 16 843,4</w:t>
      </w:r>
      <w:r w:rsidR="00D9034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903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034E">
        <w:rPr>
          <w:rFonts w:ascii="Times New Roman" w:hAnsi="Times New Roman" w:cs="Times New Roman"/>
          <w:sz w:val="28"/>
          <w:szCs w:val="28"/>
        </w:rPr>
        <w:t>уб</w:t>
      </w:r>
      <w:r w:rsidR="000E2055">
        <w:rPr>
          <w:rFonts w:ascii="Times New Roman" w:hAnsi="Times New Roman" w:cs="Times New Roman"/>
          <w:sz w:val="28"/>
          <w:szCs w:val="28"/>
        </w:rPr>
        <w:t>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сельского поселения Неклиновского района  </w:t>
      </w:r>
      <w:r>
        <w:rPr>
          <w:rFonts w:ascii="Times New Roman" w:hAnsi="Times New Roman" w:cs="Times New Roman"/>
          <w:sz w:val="28"/>
          <w:szCs w:val="28"/>
        </w:rPr>
        <w:t>на  2020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0,0 тыс. рублей и на 2021 год в сумме 0,0 тыс. рублей;</w:t>
      </w:r>
    </w:p>
    <w:p w:rsidR="00D4286E" w:rsidRDefault="00D4286E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района  на 2020 год в сумме  0,0 тыс. рублей и на 2021 год в сумме 0,0 тыс.</w:t>
      </w:r>
      <w:r w:rsidR="007C41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>3. Учесть в бюджете Андреево-Мелентьевского сельского поселения Неклиновского района объем поступлений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4. Утвердить источники  финансирования дефицита бюджета Андреево-Мелентьевского сельского поселения Неклиновского района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7641AE">
        <w:rPr>
          <w:rFonts w:ascii="Times New Roman" w:hAnsi="Times New Roman" w:cs="Times New Roman"/>
          <w:sz w:val="28"/>
          <w:szCs w:val="28"/>
        </w:rPr>
        <w:t>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</w:t>
      </w:r>
      <w:r>
        <w:rPr>
          <w:rFonts w:ascii="Times New Roman" w:hAnsi="Times New Roman" w:cs="Times New Roman"/>
          <w:sz w:val="28"/>
          <w:szCs w:val="28"/>
        </w:rPr>
        <w:t>иод 2020 и 2021</w:t>
      </w:r>
      <w:r w:rsidR="007641AE">
        <w:rPr>
          <w:rFonts w:ascii="Times New Roman" w:hAnsi="Times New Roman" w:cs="Times New Roman"/>
          <w:sz w:val="28"/>
          <w:szCs w:val="28"/>
        </w:rPr>
        <w:t xml:space="preserve"> годов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бюджета Андреево-Мелентьевского сельского поселения Неклиновского района и главные администраторы источников финансирования дефицита бюджета Андреево-Мелентьевского сельского поселения Неклиновского района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Андреево-Мелентьевского сельского  поселения Неклиновского района – органов местного самоуправления Андреево-Мелентьевского сельского поселения Неклиновск</w:t>
      </w:r>
      <w:r w:rsidR="007641AE">
        <w:rPr>
          <w:rFonts w:ascii="Times New Roman" w:hAnsi="Times New Roman" w:cs="Times New Roman"/>
          <w:sz w:val="28"/>
          <w:szCs w:val="28"/>
        </w:rPr>
        <w:t>ого района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доходов бюджета Андреево-Мелентьевского сельского  поселения Неклиновского района – органов государственной власти Российской </w:t>
      </w:r>
      <w:r w:rsidR="007641AE">
        <w:rPr>
          <w:rFonts w:ascii="Times New Roman" w:hAnsi="Times New Roman" w:cs="Times New Roman"/>
          <w:sz w:val="28"/>
          <w:szCs w:val="28"/>
        </w:rPr>
        <w:t>Федерации, согласно приложению 5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346A7" w:rsidRDefault="00EC73AC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</w:t>
      </w:r>
      <w:r w:rsidR="00AF5638">
        <w:rPr>
          <w:rFonts w:ascii="Times New Roman" w:hAnsi="Times New Roman" w:cs="Times New Roman"/>
          <w:sz w:val="28"/>
          <w:szCs w:val="40"/>
        </w:rPr>
        <w:t>3</w:t>
      </w:r>
      <w:r w:rsidR="00B346A7" w:rsidRPr="00B346A7">
        <w:rPr>
          <w:rFonts w:ascii="Times New Roman" w:hAnsi="Times New Roman" w:cs="Times New Roman"/>
          <w:sz w:val="28"/>
          <w:szCs w:val="40"/>
        </w:rPr>
        <w:t>. Утвердить перечень главных администраторов доходов бюджета</w:t>
      </w:r>
      <w:r w:rsidR="00B346A7" w:rsidRPr="00B346A7">
        <w:rPr>
          <w:rFonts w:ascii="Times New Roman" w:hAnsi="Times New Roman" w:cs="Times New Roman"/>
          <w:sz w:val="28"/>
          <w:szCs w:val="28"/>
        </w:rPr>
        <w:t xml:space="preserve"> </w:t>
      </w:r>
      <w:r w:rsidR="00B346A7">
        <w:rPr>
          <w:rFonts w:ascii="Times New Roman" w:hAnsi="Times New Roman" w:cs="Times New Roman"/>
          <w:sz w:val="28"/>
          <w:szCs w:val="28"/>
        </w:rPr>
        <w:t>Андреево-Мелентьевс</w:t>
      </w:r>
      <w:r w:rsidR="00B346A7" w:rsidRPr="00B346A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Неклиновского района - государствен</w:t>
      </w:r>
      <w:r w:rsidR="002561DA">
        <w:rPr>
          <w:rFonts w:ascii="Times New Roman" w:hAnsi="Times New Roman" w:cs="Times New Roman"/>
          <w:sz w:val="28"/>
          <w:szCs w:val="40"/>
        </w:rPr>
        <w:t>ных органов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Ростовской области согласно приложению </w:t>
      </w:r>
      <w:r w:rsidR="00DF6D8C" w:rsidRPr="002D0E5A">
        <w:rPr>
          <w:rFonts w:ascii="Times New Roman" w:hAnsi="Times New Roman" w:cs="Times New Roman"/>
          <w:color w:val="auto"/>
          <w:sz w:val="28"/>
          <w:szCs w:val="40"/>
        </w:rPr>
        <w:t>6</w:t>
      </w:r>
      <w:r w:rsidR="00B346A7" w:rsidRPr="00B346A7">
        <w:rPr>
          <w:rFonts w:ascii="Times New Roman" w:hAnsi="Times New Roman" w:cs="Times New Roman"/>
          <w:sz w:val="28"/>
          <w:szCs w:val="40"/>
        </w:rPr>
        <w:t xml:space="preserve"> к настоящему решению.</w:t>
      </w:r>
    </w:p>
    <w:p w:rsidR="00831B9D" w:rsidRPr="003A1408" w:rsidRDefault="00AF5638" w:rsidP="00831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</w:t>
      </w:r>
      <w:proofErr w:type="gramStart"/>
      <w:r w:rsidR="00831B9D" w:rsidRPr="003A1408">
        <w:rPr>
          <w:rFonts w:ascii="Times New Roman" w:hAnsi="Times New Roman" w:cs="Times New Roman"/>
          <w:sz w:val="28"/>
          <w:szCs w:val="28"/>
        </w:rPr>
        <w:t>администраторов   источников финансирования дефицита бюджета</w:t>
      </w:r>
      <w:proofErr w:type="gramEnd"/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</w:t>
      </w:r>
      <w:r w:rsidR="00831B9D">
        <w:rPr>
          <w:rFonts w:ascii="Times New Roman" w:hAnsi="Times New Roman" w:cs="Times New Roman"/>
          <w:sz w:val="28"/>
          <w:szCs w:val="28"/>
        </w:rPr>
        <w:t xml:space="preserve">го района  согласно приложению </w:t>
      </w:r>
      <w:r w:rsidR="00DF6D8C" w:rsidRPr="002D0E5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:rsidR="008F6E41" w:rsidRPr="003A1408" w:rsidRDefault="008F6E4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3. Бюджетные ассигнования бюджета Андреево-Мелентьевского сельского  поселения Неклиновского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9 год и плановый период 2020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D2950" w:rsidRDefault="00ED2950" w:rsidP="002C1DB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1. Утвердить общий объем бюджетных ассигнований на исполнение публичных нормативных обязательств </w:t>
      </w:r>
      <w:r w:rsidR="00DC1A6A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8F6E41">
        <w:rPr>
          <w:rFonts w:ascii="Times New Roman" w:hAnsi="Times New Roman" w:cs="Times New Roman"/>
          <w:sz w:val="28"/>
          <w:szCs w:val="28"/>
        </w:rPr>
        <w:t>сельского поселения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>
        <w:rPr>
          <w:rFonts w:ascii="Times New Roman" w:hAnsi="Times New Roman" w:cs="Times New Roman"/>
          <w:sz w:val="28"/>
          <w:szCs w:val="28"/>
        </w:rPr>
        <w:t xml:space="preserve"> в сумме 0,0 тыс.</w:t>
      </w:r>
      <w:r w:rsidR="00563EAA">
        <w:rPr>
          <w:rFonts w:ascii="Times New Roman" w:hAnsi="Times New Roman" w:cs="Times New Roman"/>
          <w:sz w:val="28"/>
          <w:szCs w:val="28"/>
        </w:rPr>
        <w:t xml:space="preserve"> </w:t>
      </w:r>
      <w:r w:rsidR="008F6E41">
        <w:rPr>
          <w:rFonts w:ascii="Times New Roman" w:hAnsi="Times New Roman" w:cs="Times New Roman"/>
          <w:sz w:val="28"/>
          <w:szCs w:val="28"/>
        </w:rPr>
        <w:t>рублей, на 2020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>ублей и на 202</w:t>
      </w:r>
      <w:r w:rsidR="008F6E41">
        <w:rPr>
          <w:rFonts w:ascii="Times New Roman" w:hAnsi="Times New Roman" w:cs="Times New Roman"/>
          <w:sz w:val="28"/>
          <w:szCs w:val="28"/>
        </w:rPr>
        <w:t>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в сумме 0,0 тыс.рублей. 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Утвердить:</w:t>
      </w:r>
    </w:p>
    <w:p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408">
        <w:rPr>
          <w:rFonts w:ascii="Times New Roman" w:hAnsi="Times New Roman" w:cs="Times New Roman"/>
          <w:sz w:val="28"/>
          <w:szCs w:val="28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</w:t>
      </w:r>
      <w:r w:rsidRPr="003A140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и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и подгруппам  видов  расходов  классификации  расходов бюджета Андреево-Мелентьевс</w:t>
      </w:r>
      <w:r w:rsidR="006E2BD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8</w:t>
      </w:r>
      <w:r w:rsidRPr="003A140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E2BDA">
        <w:rPr>
          <w:rFonts w:ascii="Times New Roman" w:hAnsi="Times New Roman" w:cs="Times New Roman"/>
          <w:sz w:val="28"/>
          <w:szCs w:val="28"/>
        </w:rPr>
        <w:t>решению и на плановый период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 w:rsidR="006E2BDA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  <w:proofErr w:type="gramEnd"/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6B6E3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201</w:t>
      </w:r>
      <w:r w:rsidR="006B6E32">
        <w:rPr>
          <w:rFonts w:ascii="Times New Roman" w:hAnsi="Times New Roman" w:cs="Times New Roman"/>
          <w:sz w:val="28"/>
          <w:szCs w:val="28"/>
        </w:rPr>
        <w:t>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10 к настояще</w:t>
      </w:r>
      <w:r w:rsidR="006B6E32">
        <w:rPr>
          <w:rFonts w:ascii="Times New Roman" w:hAnsi="Times New Roman" w:cs="Times New Roman"/>
          <w:sz w:val="28"/>
          <w:szCs w:val="28"/>
        </w:rPr>
        <w:t>му решению и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к настоящему решению;</w:t>
      </w:r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     </w:t>
      </w: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3A1408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</w:t>
      </w:r>
      <w:r w:rsidR="009467C6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согласно приложению 12 к настоящему </w:t>
      </w:r>
      <w:r w:rsidR="009467C6">
        <w:rPr>
          <w:rFonts w:ascii="Times New Roman" w:hAnsi="Times New Roman" w:cs="Times New Roman"/>
          <w:sz w:val="28"/>
          <w:szCs w:val="28"/>
        </w:rPr>
        <w:t>решению и на плановый период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13 к настоящему решению.</w:t>
      </w:r>
      <w:proofErr w:type="gramEnd"/>
    </w:p>
    <w:p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7B1" w:rsidRDefault="005F77B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4. О направлении средств, предусмотренных Андреево-Мелентьевскому сельскому поселению Неклиновского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финансирование расходов 2019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</w:t>
      </w:r>
      <w:r w:rsidR="00721B28">
        <w:rPr>
          <w:rFonts w:ascii="Times New Roman" w:hAnsi="Times New Roman" w:cs="Times New Roman"/>
          <w:b/>
          <w:sz w:val="28"/>
          <w:szCs w:val="28"/>
        </w:rPr>
        <w:t>е 2020 и 2021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D4E68" w:rsidRPr="003A1408" w:rsidRDefault="001D4E68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B1" w:rsidRPr="003A1408" w:rsidRDefault="005F77B1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  <w:t>Направить субвенции из областного бюджета, предусмотренные Андреево-Мелентьевскому сельскому поселению Неклиновского района, н</w:t>
      </w:r>
      <w:r w:rsidR="00DF4698">
        <w:rPr>
          <w:rFonts w:ascii="Times New Roman" w:hAnsi="Times New Roman" w:cs="Times New Roman"/>
          <w:sz w:val="28"/>
          <w:szCs w:val="28"/>
        </w:rPr>
        <w:t>а финансирование расходов в 2019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году согласно приложению 14 к настоящему решению и на плановом период</w:t>
      </w:r>
      <w:r w:rsidR="00DF4698">
        <w:rPr>
          <w:rFonts w:ascii="Times New Roman" w:hAnsi="Times New Roman" w:cs="Times New Roman"/>
          <w:sz w:val="28"/>
          <w:szCs w:val="28"/>
        </w:rPr>
        <w:t>е 2020 и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согласно приложению 15 к настоящему решению.</w:t>
      </w:r>
    </w:p>
    <w:p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:rsidR="00A96BAC" w:rsidRPr="00367C43" w:rsidRDefault="00562CB1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87466">
        <w:rPr>
          <w:b/>
          <w:sz w:val="28"/>
          <w:szCs w:val="28"/>
        </w:rPr>
        <w:t>Статья 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="00A96BAC"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:rsidR="00A96BAC" w:rsidRPr="00367C43" w:rsidRDefault="00A96BAC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 xml:space="preserve"> </w:t>
      </w:r>
      <w:r w:rsidR="000015DD" w:rsidRPr="00367C43">
        <w:rPr>
          <w:sz w:val="28"/>
          <w:szCs w:val="28"/>
        </w:rPr>
        <w:tab/>
      </w:r>
      <w:r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Pr="00367C43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0015DD" w:rsidRPr="00367C43">
        <w:rPr>
          <w:sz w:val="28"/>
          <w:szCs w:val="28"/>
        </w:rPr>
        <w:t>Андреево-Мелентье</w:t>
      </w:r>
      <w:r w:rsidRPr="00367C43">
        <w:rPr>
          <w:sz w:val="28"/>
          <w:szCs w:val="28"/>
        </w:rPr>
        <w:t>вского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562CB1">
        <w:rPr>
          <w:sz w:val="28"/>
          <w:szCs w:val="28"/>
        </w:rPr>
        <w:t>ря 2019 года на 4,3</w:t>
      </w:r>
      <w:r w:rsidRPr="00367C43">
        <w:rPr>
          <w:sz w:val="28"/>
          <w:szCs w:val="28"/>
        </w:rPr>
        <w:t xml:space="preserve"> процента.</w:t>
      </w:r>
    </w:p>
    <w:p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:rsidR="0023757B" w:rsidRPr="003A1408" w:rsidRDefault="001B377F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23757B">
        <w:rPr>
          <w:rFonts w:ascii="Times New Roman" w:hAnsi="Times New Roman" w:cs="Times New Roman"/>
          <w:b/>
          <w:color w:val="auto"/>
          <w:sz w:val="28"/>
          <w:szCs w:val="28"/>
        </w:rPr>
        <w:t>ья 6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 сельского поселе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 района в 2019</w:t>
      </w:r>
      <w:r w:rsidR="0023757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0281" w:rsidRPr="00DE31D6" w:rsidRDefault="00B65EF1" w:rsidP="002C1D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20 июля </w:t>
      </w:r>
      <w:r w:rsidR="003A2A59" w:rsidRPr="00367C43">
        <w:rPr>
          <w:rFonts w:ascii="Times New Roman" w:hAnsi="Times New Roman" w:cs="Times New Roman"/>
          <w:sz w:val="28"/>
          <w:szCs w:val="28"/>
        </w:rPr>
        <w:lastRenderedPageBreak/>
        <w:t>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3A2A59" w:rsidRPr="00367C43">
        <w:rPr>
          <w:rFonts w:ascii="Times New Roman" w:hAnsi="Times New Roman" w:cs="Times New Roman"/>
          <w:sz w:val="28"/>
          <w:szCs w:val="28"/>
        </w:rPr>
        <w:t>вском сельском поселении», чт</w:t>
      </w:r>
      <w:r w:rsidR="00DE31D6">
        <w:rPr>
          <w:rFonts w:ascii="Times New Roman" w:hAnsi="Times New Roman" w:cs="Times New Roman"/>
          <w:sz w:val="28"/>
          <w:szCs w:val="28"/>
        </w:rPr>
        <w:t>о основанием для внесения в 2019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поселения, выделенных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 являются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средств.</w:t>
      </w:r>
    </w:p>
    <w:p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:rsidR="00A85E17" w:rsidRPr="00367C43" w:rsidRDefault="003A7427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31D6">
        <w:rPr>
          <w:rFonts w:ascii="Times New Roman" w:hAnsi="Times New Roman" w:cs="Times New Roman"/>
          <w:b/>
          <w:sz w:val="28"/>
          <w:szCs w:val="28"/>
        </w:rPr>
        <w:t>Статья  7</w:t>
      </w:r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района </w:t>
      </w:r>
    </w:p>
    <w:p w:rsidR="00A85E17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201</w:t>
      </w:r>
      <w:r w:rsidR="00E662C9">
        <w:rPr>
          <w:rFonts w:ascii="Times New Roman" w:hAnsi="Times New Roman" w:cs="Times New Roman"/>
          <w:sz w:val="28"/>
          <w:szCs w:val="28"/>
        </w:rPr>
        <w:t>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6015BE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1071E" w:rsidRDefault="003A7427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071E">
        <w:rPr>
          <w:rFonts w:ascii="Times New Roman" w:hAnsi="Times New Roman" w:cs="Times New Roman"/>
          <w:b/>
          <w:sz w:val="28"/>
          <w:szCs w:val="28"/>
        </w:rPr>
        <w:t>Статья 8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>. О направлении средств, предусмотренных Андреево-Мелентьевскому сельскому поселению Неклиновского района из областного бюджета, н</w:t>
      </w:r>
      <w:r w:rsidR="00E1071E">
        <w:rPr>
          <w:rFonts w:ascii="Times New Roman" w:hAnsi="Times New Roman" w:cs="Times New Roman"/>
          <w:b/>
          <w:sz w:val="28"/>
          <w:szCs w:val="28"/>
        </w:rPr>
        <w:t>а финансирование расходов в 2019 году и плановом периоде 2020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1071E">
        <w:rPr>
          <w:rFonts w:ascii="Times New Roman" w:hAnsi="Times New Roman" w:cs="Times New Roman"/>
          <w:b/>
          <w:sz w:val="28"/>
          <w:szCs w:val="28"/>
        </w:rPr>
        <w:t>1</w:t>
      </w:r>
      <w:r w:rsidR="00E1071E" w:rsidRPr="00367C4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256C3" w:rsidRPr="00367C43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71E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B256C3">
        <w:rPr>
          <w:rFonts w:ascii="Times New Roman" w:hAnsi="Times New Roman" w:cs="Times New Roman"/>
          <w:sz w:val="28"/>
          <w:szCs w:val="28"/>
        </w:rPr>
        <w:t>просам местного значения на 2019 год и на плановый период 2020 и 2021 годов согласно приложению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14" w:rsidRPr="00367C43" w:rsidRDefault="00135914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237" w:rsidRPr="00B45EF1" w:rsidRDefault="00B45EF1" w:rsidP="000C22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9. 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Андреево-Мелентьевскому</w:t>
      </w:r>
      <w:r w:rsidR="000C2237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2019 году и на плановый период 2020 и 2021 годах</w:t>
      </w:r>
    </w:p>
    <w:p w:rsidR="000C2237" w:rsidRPr="00DF6D8C" w:rsidRDefault="00D22ACD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Андреево-Мелентье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>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2019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18</w:t>
      </w:r>
      <w:r w:rsidR="000C2237"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:rsidR="00135914" w:rsidRDefault="0013591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>ья  10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D265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Вступление в силу настоящего решения.</w:t>
      </w:r>
    </w:p>
    <w:p w:rsidR="005277BB" w:rsidRPr="003A1408" w:rsidRDefault="005277BB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277BB" w:rsidRPr="003A1408" w:rsidRDefault="005277BB" w:rsidP="002C1D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 января 2019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5277BB" w:rsidRPr="003A1408" w:rsidRDefault="005277BB" w:rsidP="002C1DB6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Глава Андреево-Мелентьевского  </w:t>
      </w:r>
    </w:p>
    <w:p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714A2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Э.А.</w:t>
      </w:r>
      <w:r w:rsidR="00551C9F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>Хруленко</w:t>
      </w:r>
    </w:p>
    <w:p w:rsidR="005277BB" w:rsidRDefault="005277BB" w:rsidP="002C1D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277BB" w:rsidRDefault="005277BB" w:rsidP="002C1D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p w:rsidR="000D2D0F" w:rsidRPr="00367C43" w:rsidRDefault="005277BB" w:rsidP="0051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« </w:t>
      </w:r>
      <w:r w:rsidR="00B41BA6">
        <w:rPr>
          <w:rFonts w:ascii="Times New Roman" w:hAnsi="Times New Roman" w:cs="Times New Roman"/>
          <w:sz w:val="18"/>
          <w:szCs w:val="18"/>
        </w:rPr>
        <w:t>__</w:t>
      </w:r>
      <w:r w:rsidR="00FE3388">
        <w:rPr>
          <w:rFonts w:ascii="Times New Roman" w:hAnsi="Times New Roman" w:cs="Times New Roman"/>
          <w:sz w:val="18"/>
          <w:szCs w:val="18"/>
        </w:rPr>
        <w:t xml:space="preserve"> »  декабря </w:t>
      </w:r>
      <w:r w:rsidR="00C828BE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</w:p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936B5"/>
    <w:rsid w:val="001A7635"/>
    <w:rsid w:val="001B377F"/>
    <w:rsid w:val="001B7AC8"/>
    <w:rsid w:val="001C732C"/>
    <w:rsid w:val="001D4E68"/>
    <w:rsid w:val="001D59BA"/>
    <w:rsid w:val="001E6AD1"/>
    <w:rsid w:val="002015F7"/>
    <w:rsid w:val="0023620F"/>
    <w:rsid w:val="0023757B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203DD"/>
    <w:rsid w:val="0032534E"/>
    <w:rsid w:val="00367C43"/>
    <w:rsid w:val="0037615B"/>
    <w:rsid w:val="00381552"/>
    <w:rsid w:val="003A2A59"/>
    <w:rsid w:val="003A363C"/>
    <w:rsid w:val="003A7427"/>
    <w:rsid w:val="003B23FE"/>
    <w:rsid w:val="003E42B6"/>
    <w:rsid w:val="003E4666"/>
    <w:rsid w:val="003E5B64"/>
    <w:rsid w:val="003E5F4E"/>
    <w:rsid w:val="004038D6"/>
    <w:rsid w:val="00425068"/>
    <w:rsid w:val="0045177E"/>
    <w:rsid w:val="00463191"/>
    <w:rsid w:val="004666FA"/>
    <w:rsid w:val="00471F9E"/>
    <w:rsid w:val="00484DD1"/>
    <w:rsid w:val="00487466"/>
    <w:rsid w:val="00493947"/>
    <w:rsid w:val="00496C28"/>
    <w:rsid w:val="004B187B"/>
    <w:rsid w:val="004B33DB"/>
    <w:rsid w:val="004C0281"/>
    <w:rsid w:val="004D1955"/>
    <w:rsid w:val="004D1F56"/>
    <w:rsid w:val="004E3F09"/>
    <w:rsid w:val="004E5B42"/>
    <w:rsid w:val="004F586E"/>
    <w:rsid w:val="00507568"/>
    <w:rsid w:val="0051136B"/>
    <w:rsid w:val="00512735"/>
    <w:rsid w:val="005154E5"/>
    <w:rsid w:val="005277B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41C0"/>
    <w:rsid w:val="005E5646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6A57"/>
    <w:rsid w:val="0068289D"/>
    <w:rsid w:val="0069063B"/>
    <w:rsid w:val="006953D6"/>
    <w:rsid w:val="006A4F23"/>
    <w:rsid w:val="006B6E32"/>
    <w:rsid w:val="006C0A4D"/>
    <w:rsid w:val="006C668A"/>
    <w:rsid w:val="006C6873"/>
    <w:rsid w:val="006D7F9C"/>
    <w:rsid w:val="006E2BDA"/>
    <w:rsid w:val="007015C3"/>
    <w:rsid w:val="00710380"/>
    <w:rsid w:val="007172ED"/>
    <w:rsid w:val="00721B28"/>
    <w:rsid w:val="00731280"/>
    <w:rsid w:val="00734F69"/>
    <w:rsid w:val="007557C5"/>
    <w:rsid w:val="00761470"/>
    <w:rsid w:val="007623D6"/>
    <w:rsid w:val="007641AE"/>
    <w:rsid w:val="00765A1C"/>
    <w:rsid w:val="00775266"/>
    <w:rsid w:val="00785E6A"/>
    <w:rsid w:val="00786431"/>
    <w:rsid w:val="007A34E6"/>
    <w:rsid w:val="007B2384"/>
    <w:rsid w:val="007B4203"/>
    <w:rsid w:val="007C25B2"/>
    <w:rsid w:val="007C4134"/>
    <w:rsid w:val="007C58BD"/>
    <w:rsid w:val="00816EAD"/>
    <w:rsid w:val="008208D6"/>
    <w:rsid w:val="008309A7"/>
    <w:rsid w:val="00831B9D"/>
    <w:rsid w:val="008422DF"/>
    <w:rsid w:val="00843C84"/>
    <w:rsid w:val="00861CF4"/>
    <w:rsid w:val="00882F55"/>
    <w:rsid w:val="0088345E"/>
    <w:rsid w:val="008A46CD"/>
    <w:rsid w:val="008B3F88"/>
    <w:rsid w:val="008B5117"/>
    <w:rsid w:val="008C1D9F"/>
    <w:rsid w:val="008C41D8"/>
    <w:rsid w:val="008D13BF"/>
    <w:rsid w:val="008D7A53"/>
    <w:rsid w:val="008F6E41"/>
    <w:rsid w:val="009038BE"/>
    <w:rsid w:val="009467C6"/>
    <w:rsid w:val="009506F0"/>
    <w:rsid w:val="00951584"/>
    <w:rsid w:val="009552E4"/>
    <w:rsid w:val="00981193"/>
    <w:rsid w:val="009B2C5F"/>
    <w:rsid w:val="009B3066"/>
    <w:rsid w:val="009B4176"/>
    <w:rsid w:val="009B4E36"/>
    <w:rsid w:val="00A03FA8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23D64"/>
    <w:rsid w:val="00B256C3"/>
    <w:rsid w:val="00B346A7"/>
    <w:rsid w:val="00B41BA6"/>
    <w:rsid w:val="00B45EF1"/>
    <w:rsid w:val="00B537A4"/>
    <w:rsid w:val="00B62589"/>
    <w:rsid w:val="00B65EF1"/>
    <w:rsid w:val="00B67A3D"/>
    <w:rsid w:val="00B71E9E"/>
    <w:rsid w:val="00B816B8"/>
    <w:rsid w:val="00B84ACE"/>
    <w:rsid w:val="00BB3335"/>
    <w:rsid w:val="00BC21D7"/>
    <w:rsid w:val="00BF6A68"/>
    <w:rsid w:val="00BF7295"/>
    <w:rsid w:val="00C06F8E"/>
    <w:rsid w:val="00C17157"/>
    <w:rsid w:val="00C52FFA"/>
    <w:rsid w:val="00C828BE"/>
    <w:rsid w:val="00C87331"/>
    <w:rsid w:val="00CB2103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82B30"/>
    <w:rsid w:val="00D86D77"/>
    <w:rsid w:val="00D9034E"/>
    <w:rsid w:val="00D90CA2"/>
    <w:rsid w:val="00D94F05"/>
    <w:rsid w:val="00D95D8A"/>
    <w:rsid w:val="00DB09EF"/>
    <w:rsid w:val="00DC1A6A"/>
    <w:rsid w:val="00DC429B"/>
    <w:rsid w:val="00DD08D1"/>
    <w:rsid w:val="00DD4F2F"/>
    <w:rsid w:val="00DE31D6"/>
    <w:rsid w:val="00DE62A3"/>
    <w:rsid w:val="00DF30B4"/>
    <w:rsid w:val="00DF4698"/>
    <w:rsid w:val="00DF46BE"/>
    <w:rsid w:val="00DF6D8C"/>
    <w:rsid w:val="00E000B6"/>
    <w:rsid w:val="00E05918"/>
    <w:rsid w:val="00E1071E"/>
    <w:rsid w:val="00E26C42"/>
    <w:rsid w:val="00E37146"/>
    <w:rsid w:val="00E51A6B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45103"/>
    <w:rsid w:val="00F46C3D"/>
    <w:rsid w:val="00F5757F"/>
    <w:rsid w:val="00F8367A"/>
    <w:rsid w:val="00FB5729"/>
    <w:rsid w:val="00FC719F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205</cp:revision>
  <cp:lastPrinted>2018-05-31T09:38:00Z</cp:lastPrinted>
  <dcterms:created xsi:type="dcterms:W3CDTF">2018-04-14T07:45:00Z</dcterms:created>
  <dcterms:modified xsi:type="dcterms:W3CDTF">2019-01-28T09:36:00Z</dcterms:modified>
</cp:coreProperties>
</file>