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  </w:t>
      </w:r>
      <w:r w:rsidR="00DE5CC4">
        <w:rPr>
          <w:b/>
          <w:sz w:val="24"/>
        </w:rPr>
        <w:t xml:space="preserve"> </w:t>
      </w:r>
    </w:p>
    <w:p w:rsidR="00FA4E61" w:rsidRPr="00FA4E61" w:rsidRDefault="005938D8" w:rsidP="00FA4E61">
      <w:pPr>
        <w:suppressAutoHyphens/>
        <w:ind w:right="-2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="00FA4E61" w:rsidRPr="00FA4E61">
        <w:rPr>
          <w:b/>
          <w:kern w:val="2"/>
          <w:sz w:val="24"/>
          <w:szCs w:val="24"/>
          <w:lang w:eastAsia="ar-SA"/>
        </w:rPr>
        <w:t>РОСТОВСКАЯ ОБЛАСТЬ</w:t>
      </w:r>
    </w:p>
    <w:p w:rsidR="00FA4E61" w:rsidRPr="00FA4E61" w:rsidRDefault="00FA4E61" w:rsidP="00FA4E61">
      <w:pPr>
        <w:suppressAutoHyphens/>
        <w:ind w:right="-2"/>
        <w:jc w:val="center"/>
        <w:rPr>
          <w:b/>
          <w:kern w:val="2"/>
          <w:sz w:val="24"/>
          <w:szCs w:val="24"/>
          <w:lang w:eastAsia="ar-SA"/>
        </w:rPr>
      </w:pPr>
      <w:r w:rsidRPr="00FA4E61">
        <w:rPr>
          <w:b/>
          <w:kern w:val="2"/>
          <w:sz w:val="24"/>
          <w:szCs w:val="24"/>
          <w:lang w:eastAsia="ar-SA"/>
        </w:rPr>
        <w:t>МУНИЦИПАЛЬНОЕ ОБРАЗОВАНИЕ</w:t>
      </w:r>
    </w:p>
    <w:p w:rsidR="00FA4E61" w:rsidRPr="00FA4E61" w:rsidRDefault="00FA4E61" w:rsidP="00FA4E61">
      <w:pPr>
        <w:pBdr>
          <w:bottom w:val="single" w:sz="12" w:space="1" w:color="auto"/>
        </w:pBdr>
        <w:suppressAutoHyphens/>
        <w:ind w:right="-2"/>
        <w:jc w:val="center"/>
        <w:rPr>
          <w:b/>
          <w:kern w:val="2"/>
          <w:sz w:val="24"/>
          <w:szCs w:val="24"/>
          <w:lang w:eastAsia="ar-SA"/>
        </w:rPr>
      </w:pPr>
      <w:r w:rsidRPr="00FA4E61">
        <w:rPr>
          <w:b/>
          <w:kern w:val="2"/>
          <w:sz w:val="24"/>
          <w:szCs w:val="24"/>
          <w:lang w:eastAsia="ar-SA"/>
        </w:rPr>
        <w:t>«АНДРЕЕВО-МЕЛЕНТЬЕВСКОЕ СЕЛЬСКОЕ ПОСЕЛЕНИЕ»</w:t>
      </w:r>
    </w:p>
    <w:p w:rsidR="00FA4E61" w:rsidRPr="00FA4E61" w:rsidRDefault="00FA4E61" w:rsidP="00FA4E61">
      <w:pPr>
        <w:suppressAutoHyphens/>
        <w:ind w:right="-2"/>
        <w:jc w:val="center"/>
        <w:rPr>
          <w:b/>
          <w:kern w:val="2"/>
          <w:sz w:val="24"/>
          <w:szCs w:val="24"/>
          <w:lang w:eastAsia="ar-SA"/>
        </w:rPr>
      </w:pPr>
      <w:r w:rsidRPr="00FA4E61">
        <w:rPr>
          <w:b/>
          <w:kern w:val="2"/>
          <w:sz w:val="24"/>
          <w:szCs w:val="24"/>
          <w:lang w:eastAsia="ar-SA"/>
        </w:rPr>
        <w:t>СОБРАНИЕ ДЕПУТАТОВ АНДРЕЕВО-МЕЛЕНТЬЕВСКОГО</w:t>
      </w:r>
    </w:p>
    <w:p w:rsidR="00FA4E61" w:rsidRPr="00FA4E61" w:rsidRDefault="00FA4E61" w:rsidP="00FA4E61">
      <w:pPr>
        <w:suppressAutoHyphens/>
        <w:ind w:right="-2"/>
        <w:jc w:val="center"/>
        <w:rPr>
          <w:b/>
          <w:kern w:val="2"/>
          <w:sz w:val="24"/>
          <w:szCs w:val="24"/>
          <w:lang w:eastAsia="ar-SA"/>
        </w:rPr>
      </w:pPr>
      <w:r w:rsidRPr="00FA4E61">
        <w:rPr>
          <w:b/>
          <w:kern w:val="2"/>
          <w:sz w:val="24"/>
          <w:szCs w:val="24"/>
          <w:lang w:eastAsia="ar-SA"/>
        </w:rPr>
        <w:t xml:space="preserve"> СЕЛЬСКОГО ПОСЕЛЕНИЯ</w:t>
      </w:r>
    </w:p>
    <w:p w:rsidR="005938D8" w:rsidRDefault="005938D8" w:rsidP="00FA4E61">
      <w:pPr>
        <w:pStyle w:val="a3"/>
        <w:rPr>
          <w:b/>
          <w:sz w:val="24"/>
        </w:rPr>
      </w:pPr>
    </w:p>
    <w:p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</w:p>
    <w:p w:rsidR="005938D8" w:rsidRPr="00957C28" w:rsidRDefault="005938D8" w:rsidP="005938D8">
      <w:pPr>
        <w:rPr>
          <w:b/>
          <w:sz w:val="24"/>
        </w:rPr>
      </w:pPr>
    </w:p>
    <w:p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/>
      </w:tblPr>
      <w:tblGrid>
        <w:gridCol w:w="4644"/>
      </w:tblGrid>
      <w:tr w:rsidR="00A02A44" w:rsidRPr="00C2427D">
        <w:tc>
          <w:tcPr>
            <w:tcW w:w="4644" w:type="dxa"/>
          </w:tcPr>
          <w:p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 на 201</w:t>
            </w:r>
            <w:r w:rsidR="00F4293E">
              <w:rPr>
                <w:b/>
                <w:sz w:val="28"/>
                <w:szCs w:val="28"/>
              </w:rPr>
              <w:t>9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F4293E">
              <w:rPr>
                <w:b/>
                <w:sz w:val="28"/>
                <w:szCs w:val="28"/>
              </w:rPr>
              <w:t xml:space="preserve"> и на плановый период 2020 и 2021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:rsidR="00A02A44" w:rsidRPr="003B2EA5" w:rsidRDefault="00A02A44">
      <w:pPr>
        <w:jc w:val="both"/>
        <w:rPr>
          <w:sz w:val="22"/>
          <w:szCs w:val="22"/>
        </w:rPr>
      </w:pPr>
    </w:p>
    <w:p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r w:rsidR="00F4293E">
        <w:rPr>
          <w:sz w:val="24"/>
          <w:szCs w:val="24"/>
        </w:rPr>
        <w:t>28</w:t>
      </w:r>
      <w:r w:rsidR="009E0335">
        <w:rPr>
          <w:sz w:val="24"/>
          <w:szCs w:val="24"/>
        </w:rPr>
        <w:t>» ноя</w:t>
      </w:r>
      <w:r w:rsidR="00AA0ED8" w:rsidRPr="008438E8">
        <w:rPr>
          <w:sz w:val="24"/>
          <w:szCs w:val="24"/>
        </w:rPr>
        <w:t>бря</w:t>
      </w:r>
      <w:r w:rsidR="00E34CE9" w:rsidRPr="008438E8">
        <w:rPr>
          <w:sz w:val="24"/>
          <w:szCs w:val="24"/>
        </w:rPr>
        <w:t xml:space="preserve"> 201</w:t>
      </w:r>
      <w:r w:rsidR="00F4293E">
        <w:rPr>
          <w:sz w:val="24"/>
          <w:szCs w:val="24"/>
        </w:rPr>
        <w:t>8</w:t>
      </w:r>
      <w:r w:rsidR="009E0335">
        <w:rPr>
          <w:sz w:val="24"/>
          <w:szCs w:val="24"/>
        </w:rPr>
        <w:t xml:space="preserve"> </w:t>
      </w:r>
      <w:r w:rsidR="00C2427D" w:rsidRPr="008438E8">
        <w:rPr>
          <w:sz w:val="24"/>
          <w:szCs w:val="24"/>
        </w:rPr>
        <w:t>года</w:t>
      </w:r>
    </w:p>
    <w:p w:rsidR="00C2427D" w:rsidRPr="008438E8" w:rsidRDefault="00C2427D" w:rsidP="00C2427D">
      <w:pPr>
        <w:rPr>
          <w:sz w:val="28"/>
          <w:szCs w:val="28"/>
        </w:rPr>
      </w:pPr>
    </w:p>
    <w:p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:rsidR="008438E8" w:rsidRPr="008438E8" w:rsidRDefault="008438E8">
      <w:pPr>
        <w:jc w:val="center"/>
        <w:rPr>
          <w:b/>
          <w:sz w:val="28"/>
          <w:szCs w:val="28"/>
        </w:rPr>
      </w:pPr>
    </w:p>
    <w:p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:rsidR="00A02A44" w:rsidRPr="008438E8" w:rsidRDefault="00A02A44">
      <w:pPr>
        <w:jc w:val="both"/>
        <w:rPr>
          <w:sz w:val="28"/>
          <w:szCs w:val="28"/>
        </w:rPr>
      </w:pPr>
    </w:p>
    <w:p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</w:t>
      </w:r>
      <w:r w:rsidR="002A06DE" w:rsidRPr="008438E8">
        <w:rPr>
          <w:sz w:val="28"/>
          <w:szCs w:val="28"/>
        </w:rPr>
        <w:t>е</w:t>
      </w:r>
      <w:r w:rsidR="002A06DE" w:rsidRPr="008438E8">
        <w:rPr>
          <w:sz w:val="28"/>
          <w:szCs w:val="28"/>
        </w:rPr>
        <w:t>клиновского района</w:t>
      </w:r>
      <w:r w:rsidR="00E34CE9" w:rsidRPr="008438E8">
        <w:rPr>
          <w:sz w:val="28"/>
          <w:szCs w:val="28"/>
        </w:rPr>
        <w:t xml:space="preserve"> на 201</w:t>
      </w:r>
      <w:r w:rsidR="00AF5617">
        <w:rPr>
          <w:sz w:val="28"/>
          <w:szCs w:val="28"/>
        </w:rPr>
        <w:t>9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AF5617">
        <w:rPr>
          <w:sz w:val="28"/>
          <w:szCs w:val="28"/>
        </w:rPr>
        <w:t xml:space="preserve"> на плановый период 2020 и 2021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чтении.</w:t>
      </w:r>
    </w:p>
    <w:p w:rsidR="00C06DC3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:rsidR="00A6607C" w:rsidRDefault="00A6607C">
      <w:pPr>
        <w:jc w:val="both"/>
        <w:rPr>
          <w:sz w:val="28"/>
          <w:szCs w:val="28"/>
        </w:rPr>
      </w:pPr>
    </w:p>
    <w:p w:rsidR="00A6607C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Хруленко Э.А.</w:t>
      </w:r>
      <w:r w:rsidR="00085DFA" w:rsidRPr="00085DFA">
        <w:rPr>
          <w:sz w:val="28"/>
          <w:szCs w:val="28"/>
        </w:rPr>
        <w:t xml:space="preserve"> </w:t>
      </w:r>
      <w:r w:rsidR="00085DFA">
        <w:rPr>
          <w:sz w:val="28"/>
          <w:szCs w:val="28"/>
        </w:rPr>
        <w:t>, Неткачеву Н.А.</w:t>
      </w:r>
      <w:r w:rsidR="00453FDD">
        <w:rPr>
          <w:sz w:val="28"/>
          <w:szCs w:val="28"/>
        </w:rPr>
        <w:t>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</w:t>
      </w:r>
      <w:r w:rsidR="00453FDD">
        <w:rPr>
          <w:sz w:val="28"/>
          <w:szCs w:val="28"/>
        </w:rPr>
        <w:t>с</w:t>
      </w:r>
      <w:r w:rsidR="00453FDD">
        <w:rPr>
          <w:sz w:val="28"/>
          <w:szCs w:val="28"/>
        </w:rPr>
        <w:t>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r w:rsidR="00027422">
        <w:rPr>
          <w:sz w:val="28"/>
          <w:szCs w:val="28"/>
        </w:rPr>
        <w:t>Хруленко В.А.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Кашинскову И.А.</w:t>
      </w:r>
    </w:p>
    <w:p w:rsidR="001A687F" w:rsidRDefault="001A687F" w:rsidP="00A6607C">
      <w:pPr>
        <w:jc w:val="both"/>
        <w:rPr>
          <w:sz w:val="28"/>
          <w:szCs w:val="28"/>
        </w:rPr>
      </w:pPr>
    </w:p>
    <w:p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</w:t>
      </w:r>
      <w:r w:rsidRPr="008438E8">
        <w:rPr>
          <w:sz w:val="28"/>
          <w:szCs w:val="28"/>
        </w:rPr>
        <w:t>а</w:t>
      </w:r>
      <w:r w:rsidRPr="008438E8">
        <w:rPr>
          <w:sz w:val="28"/>
          <w:szCs w:val="28"/>
        </w:rPr>
        <w:t>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Хруленко В.А.</w:t>
            </w:r>
          </w:p>
        </w:tc>
        <w:tc>
          <w:tcPr>
            <w:tcW w:w="8505" w:type="dxa"/>
          </w:tcPr>
          <w:p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</w:t>
            </w:r>
            <w:r w:rsidRPr="008438E8">
              <w:rPr>
                <w:sz w:val="28"/>
                <w:szCs w:val="28"/>
              </w:rPr>
              <w:t>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Э.А.</w:t>
            </w:r>
          </w:p>
        </w:tc>
        <w:tc>
          <w:tcPr>
            <w:tcW w:w="8505" w:type="dxa"/>
          </w:tcPr>
          <w:p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 xml:space="preserve">ентьевского сельского </w:t>
            </w:r>
            <w:r w:rsidR="009F0C5B">
              <w:rPr>
                <w:sz w:val="28"/>
                <w:szCs w:val="28"/>
              </w:rPr>
              <w:lastRenderedPageBreak/>
              <w:t>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</w:t>
            </w:r>
            <w:r w:rsidR="008A4A25" w:rsidRPr="008438E8">
              <w:rPr>
                <w:sz w:val="28"/>
                <w:szCs w:val="28"/>
              </w:rPr>
              <w:t>и</w:t>
            </w:r>
            <w:r w:rsidR="008A4A25" w:rsidRPr="008438E8">
              <w:rPr>
                <w:sz w:val="28"/>
                <w:szCs w:val="28"/>
              </w:rPr>
              <w:t>ципальной собственности</w:t>
            </w:r>
          </w:p>
          <w:p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02A44" w:rsidRPr="008438E8">
        <w:tc>
          <w:tcPr>
            <w:tcW w:w="2376" w:type="dxa"/>
          </w:tcPr>
          <w:p w:rsidR="00A02A44" w:rsidRPr="008438E8" w:rsidRDefault="00085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Неткачева Н.А.</w:t>
            </w: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>ого сельского 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</w:t>
            </w:r>
            <w:r w:rsidR="00AC77F5">
              <w:rPr>
                <w:sz w:val="28"/>
                <w:szCs w:val="28"/>
              </w:rPr>
              <w:t>и</w:t>
            </w:r>
            <w:r w:rsidR="00AC77F5">
              <w:rPr>
                <w:sz w:val="28"/>
                <w:szCs w:val="28"/>
              </w:rPr>
              <w:t>ципальной собств</w:t>
            </w:r>
            <w:r w:rsidR="00A90AB3">
              <w:rPr>
                <w:sz w:val="28"/>
                <w:szCs w:val="28"/>
              </w:rPr>
              <w:t>еннности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>
        <w:tc>
          <w:tcPr>
            <w:tcW w:w="2376" w:type="dxa"/>
          </w:tcPr>
          <w:p w:rsidR="00B77A24" w:rsidRPr="008438E8" w:rsidRDefault="00ED1EC3" w:rsidP="00E33050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Айрапетян А.С</w:t>
            </w:r>
            <w:r w:rsidR="00FF7BCF" w:rsidRPr="008438E8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7A24" w:rsidRPr="008438E8" w:rsidRDefault="00073181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>
        <w:tc>
          <w:tcPr>
            <w:tcW w:w="2376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        </w:t>
      </w:r>
      <w:r w:rsidR="00030571" w:rsidRPr="008438E8">
        <w:rPr>
          <w:sz w:val="28"/>
          <w:szCs w:val="28"/>
        </w:rPr>
        <w:t xml:space="preserve"> </w:t>
      </w:r>
    </w:p>
    <w:p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</w:t>
      </w:r>
      <w:r w:rsidR="00C06DC3" w:rsidRPr="008438E8">
        <w:rPr>
          <w:sz w:val="28"/>
          <w:szCs w:val="28"/>
        </w:rPr>
        <w:t>о</w:t>
      </w:r>
      <w:r w:rsidR="00C06DC3" w:rsidRPr="008438E8">
        <w:rPr>
          <w:sz w:val="28"/>
          <w:szCs w:val="28"/>
        </w:rPr>
        <w:t xml:space="preserve">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</w:t>
      </w:r>
      <w:r w:rsidR="00CF7113">
        <w:rPr>
          <w:sz w:val="28"/>
          <w:szCs w:val="28"/>
        </w:rPr>
        <w:t>а</w:t>
      </w:r>
      <w:r w:rsidR="00CF7113">
        <w:rPr>
          <w:sz w:val="28"/>
          <w:szCs w:val="28"/>
        </w:rPr>
        <w:t>чить Хруленко В.А.</w:t>
      </w:r>
    </w:p>
    <w:p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:rsidR="008438E8" w:rsidRDefault="008438E8">
      <w:pPr>
        <w:jc w:val="both"/>
        <w:rPr>
          <w:sz w:val="28"/>
          <w:szCs w:val="28"/>
        </w:rPr>
      </w:pPr>
    </w:p>
    <w:p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FD7709">
        <w:rPr>
          <w:sz w:val="28"/>
          <w:szCs w:val="28"/>
        </w:rPr>
        <w:t>Э.А.Хруленко</w:t>
      </w:r>
    </w:p>
    <w:p w:rsidR="008438E8" w:rsidRDefault="008438E8">
      <w:pPr>
        <w:jc w:val="both"/>
      </w:pPr>
    </w:p>
    <w:p w:rsidR="00957C28" w:rsidRPr="00571895" w:rsidRDefault="00957C28">
      <w:pPr>
        <w:jc w:val="both"/>
        <w:rPr>
          <w:b/>
          <w:sz w:val="24"/>
          <w:szCs w:val="24"/>
        </w:rPr>
      </w:pPr>
      <w:r w:rsidRPr="00571895">
        <w:rPr>
          <w:b/>
          <w:sz w:val="24"/>
          <w:szCs w:val="24"/>
          <w:lang w:val="en-US"/>
        </w:rPr>
        <w:t>c</w:t>
      </w:r>
      <w:r w:rsidRPr="00571895">
        <w:rPr>
          <w:b/>
          <w:sz w:val="24"/>
          <w:szCs w:val="24"/>
        </w:rPr>
        <w:t>.</w:t>
      </w:r>
      <w:r w:rsidR="00592D0D" w:rsidRPr="00571895">
        <w:rPr>
          <w:b/>
          <w:sz w:val="24"/>
          <w:szCs w:val="24"/>
        </w:rPr>
        <w:t>Андреево-Мелентьево</w:t>
      </w:r>
    </w:p>
    <w:p w:rsidR="00FA4E61" w:rsidRPr="00571895" w:rsidRDefault="00C01EA4">
      <w:pPr>
        <w:jc w:val="both"/>
        <w:rPr>
          <w:b/>
          <w:sz w:val="24"/>
          <w:szCs w:val="24"/>
        </w:rPr>
      </w:pPr>
      <w:r w:rsidRPr="00571895">
        <w:rPr>
          <w:b/>
          <w:sz w:val="24"/>
          <w:szCs w:val="24"/>
        </w:rPr>
        <w:t>«</w:t>
      </w:r>
      <w:r w:rsidR="008438E8" w:rsidRPr="00571895">
        <w:rPr>
          <w:b/>
          <w:sz w:val="24"/>
          <w:szCs w:val="24"/>
        </w:rPr>
        <w:t xml:space="preserve"> </w:t>
      </w:r>
      <w:r w:rsidR="002B3703" w:rsidRPr="00571895">
        <w:rPr>
          <w:b/>
          <w:sz w:val="24"/>
          <w:szCs w:val="24"/>
        </w:rPr>
        <w:t>28</w:t>
      </w:r>
      <w:r w:rsidR="008438E8" w:rsidRPr="00571895">
        <w:rPr>
          <w:b/>
          <w:sz w:val="24"/>
          <w:szCs w:val="24"/>
        </w:rPr>
        <w:t xml:space="preserve"> </w:t>
      </w:r>
      <w:r w:rsidR="00FD7709" w:rsidRPr="00571895">
        <w:rPr>
          <w:b/>
          <w:sz w:val="24"/>
          <w:szCs w:val="24"/>
        </w:rPr>
        <w:t>» ноя</w:t>
      </w:r>
      <w:r w:rsidR="00AA0ED8" w:rsidRPr="00571895">
        <w:rPr>
          <w:b/>
          <w:sz w:val="24"/>
          <w:szCs w:val="24"/>
        </w:rPr>
        <w:t>бря</w:t>
      </w:r>
      <w:r w:rsidR="00E34CE9" w:rsidRPr="00571895">
        <w:rPr>
          <w:b/>
          <w:sz w:val="24"/>
          <w:szCs w:val="24"/>
        </w:rPr>
        <w:t xml:space="preserve"> 201</w:t>
      </w:r>
      <w:r w:rsidR="00F11707" w:rsidRPr="00571895">
        <w:rPr>
          <w:b/>
          <w:sz w:val="24"/>
          <w:szCs w:val="24"/>
        </w:rPr>
        <w:t>8</w:t>
      </w:r>
      <w:r w:rsidR="00957C28" w:rsidRPr="00571895">
        <w:rPr>
          <w:b/>
          <w:sz w:val="24"/>
          <w:szCs w:val="24"/>
        </w:rPr>
        <w:t>г.</w:t>
      </w:r>
      <w:r w:rsidR="005E4D62" w:rsidRPr="00571895">
        <w:rPr>
          <w:b/>
          <w:sz w:val="24"/>
          <w:szCs w:val="24"/>
        </w:rPr>
        <w:t xml:space="preserve"> </w:t>
      </w:r>
    </w:p>
    <w:p w:rsidR="00957C28" w:rsidRPr="00571895" w:rsidRDefault="005E4D62">
      <w:pPr>
        <w:jc w:val="both"/>
        <w:rPr>
          <w:b/>
          <w:sz w:val="24"/>
          <w:szCs w:val="24"/>
        </w:rPr>
      </w:pPr>
      <w:r w:rsidRPr="00571895">
        <w:rPr>
          <w:b/>
          <w:sz w:val="24"/>
          <w:szCs w:val="24"/>
        </w:rPr>
        <w:t xml:space="preserve">№ </w:t>
      </w:r>
      <w:r w:rsidR="00F11707" w:rsidRPr="00571895">
        <w:rPr>
          <w:b/>
          <w:sz w:val="24"/>
          <w:szCs w:val="24"/>
        </w:rPr>
        <w:t>104</w:t>
      </w:r>
    </w:p>
    <w:p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1C" w:rsidRDefault="005A501C">
      <w:r>
        <w:separator/>
      </w:r>
    </w:p>
  </w:endnote>
  <w:endnote w:type="continuationSeparator" w:id="1">
    <w:p w:rsidR="005A501C" w:rsidRDefault="005A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6646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D0D" w:rsidRDefault="00592D0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592D0D">
    <w:pPr>
      <w:pStyle w:val="a7"/>
      <w:framePr w:wrap="around" w:vAnchor="text" w:hAnchor="margin" w:xAlign="right" w:y="1"/>
      <w:rPr>
        <w:rStyle w:val="a8"/>
      </w:rPr>
    </w:pPr>
  </w:p>
  <w:p w:rsidR="00592D0D" w:rsidRDefault="006646E0">
    <w:pPr>
      <w:pStyle w:val="a7"/>
      <w:ind w:right="360"/>
      <w:rPr>
        <w:sz w:val="12"/>
      </w:rPr>
    </w:pPr>
    <w:r>
      <w:rPr>
        <w:snapToGrid w:val="0"/>
        <w:sz w:val="12"/>
      </w:rPr>
      <w:fldChar w:fldCharType="begin"/>
    </w:r>
    <w:r w:rsidR="00592D0D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571895">
      <w:rPr>
        <w:noProof/>
        <w:snapToGrid w:val="0"/>
        <w:sz w:val="12"/>
      </w:rPr>
      <w:t>C:\Users\Администратор\Desktop\Ирина\Собрание депутатов  2018\24 Собрание депутатов 28.11.2018г\104 от 28.11.18.docx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1C" w:rsidRDefault="005A501C">
      <w:r>
        <w:separator/>
      </w:r>
    </w:p>
  </w:footnote>
  <w:footnote w:type="continuationSeparator" w:id="1">
    <w:p w:rsidR="005A501C" w:rsidRDefault="005A5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88B"/>
    <w:rsid w:val="00002BA8"/>
    <w:rsid w:val="00013531"/>
    <w:rsid w:val="00027422"/>
    <w:rsid w:val="00030571"/>
    <w:rsid w:val="0003774C"/>
    <w:rsid w:val="000616E6"/>
    <w:rsid w:val="00065DDD"/>
    <w:rsid w:val="00070474"/>
    <w:rsid w:val="00073181"/>
    <w:rsid w:val="0007613B"/>
    <w:rsid w:val="00077D4C"/>
    <w:rsid w:val="00085DFA"/>
    <w:rsid w:val="00134EF1"/>
    <w:rsid w:val="00144550"/>
    <w:rsid w:val="0016588B"/>
    <w:rsid w:val="00166B23"/>
    <w:rsid w:val="0016761B"/>
    <w:rsid w:val="001A0808"/>
    <w:rsid w:val="001A384A"/>
    <w:rsid w:val="001A4087"/>
    <w:rsid w:val="001A6176"/>
    <w:rsid w:val="001A687F"/>
    <w:rsid w:val="002055B7"/>
    <w:rsid w:val="00227BC3"/>
    <w:rsid w:val="00283CB7"/>
    <w:rsid w:val="00284DF9"/>
    <w:rsid w:val="00291B67"/>
    <w:rsid w:val="00292447"/>
    <w:rsid w:val="002962A6"/>
    <w:rsid w:val="002A06DE"/>
    <w:rsid w:val="002B3703"/>
    <w:rsid w:val="002D2632"/>
    <w:rsid w:val="002E2C75"/>
    <w:rsid w:val="002E56CE"/>
    <w:rsid w:val="002F6A43"/>
    <w:rsid w:val="002F71A9"/>
    <w:rsid w:val="00315A7E"/>
    <w:rsid w:val="003309A2"/>
    <w:rsid w:val="00373C10"/>
    <w:rsid w:val="003A3547"/>
    <w:rsid w:val="003A41C7"/>
    <w:rsid w:val="003B2EA5"/>
    <w:rsid w:val="003F62D2"/>
    <w:rsid w:val="0040724A"/>
    <w:rsid w:val="00410F42"/>
    <w:rsid w:val="00413CFD"/>
    <w:rsid w:val="0043596F"/>
    <w:rsid w:val="00453FDD"/>
    <w:rsid w:val="00487453"/>
    <w:rsid w:val="004A22A2"/>
    <w:rsid w:val="004A473E"/>
    <w:rsid w:val="004B4F00"/>
    <w:rsid w:val="004B75EE"/>
    <w:rsid w:val="004D1FA4"/>
    <w:rsid w:val="004D569D"/>
    <w:rsid w:val="004E7A16"/>
    <w:rsid w:val="00504D6B"/>
    <w:rsid w:val="005052E3"/>
    <w:rsid w:val="00506EE3"/>
    <w:rsid w:val="00533DF3"/>
    <w:rsid w:val="005625E8"/>
    <w:rsid w:val="00571895"/>
    <w:rsid w:val="005766F9"/>
    <w:rsid w:val="00592D0D"/>
    <w:rsid w:val="005938D8"/>
    <w:rsid w:val="00597C5A"/>
    <w:rsid w:val="005A501C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47C07"/>
    <w:rsid w:val="006575E4"/>
    <w:rsid w:val="006646E0"/>
    <w:rsid w:val="0066789B"/>
    <w:rsid w:val="006755FE"/>
    <w:rsid w:val="00693047"/>
    <w:rsid w:val="006953AF"/>
    <w:rsid w:val="00697E13"/>
    <w:rsid w:val="006E5D3E"/>
    <w:rsid w:val="006E5F32"/>
    <w:rsid w:val="006F35A2"/>
    <w:rsid w:val="007004D0"/>
    <w:rsid w:val="00753C86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E64EC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86D56"/>
    <w:rsid w:val="00A90AB3"/>
    <w:rsid w:val="00A94E9F"/>
    <w:rsid w:val="00AA0ED8"/>
    <w:rsid w:val="00AC77F5"/>
    <w:rsid w:val="00AE1FE2"/>
    <w:rsid w:val="00AE57A5"/>
    <w:rsid w:val="00AF5617"/>
    <w:rsid w:val="00B01670"/>
    <w:rsid w:val="00B07ABF"/>
    <w:rsid w:val="00B77A24"/>
    <w:rsid w:val="00BB4F6A"/>
    <w:rsid w:val="00BE5156"/>
    <w:rsid w:val="00BF43E4"/>
    <w:rsid w:val="00C01EA4"/>
    <w:rsid w:val="00C06DC3"/>
    <w:rsid w:val="00C14C0D"/>
    <w:rsid w:val="00C17EED"/>
    <w:rsid w:val="00C2427D"/>
    <w:rsid w:val="00C33CA0"/>
    <w:rsid w:val="00C62EC6"/>
    <w:rsid w:val="00C766C7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95E76"/>
    <w:rsid w:val="00E964CF"/>
    <w:rsid w:val="00EA499B"/>
    <w:rsid w:val="00ED1EC3"/>
    <w:rsid w:val="00ED37F2"/>
    <w:rsid w:val="00ED4A1B"/>
    <w:rsid w:val="00ED7517"/>
    <w:rsid w:val="00EF0736"/>
    <w:rsid w:val="00F01061"/>
    <w:rsid w:val="00F04FAF"/>
    <w:rsid w:val="00F11707"/>
    <w:rsid w:val="00F13FF7"/>
    <w:rsid w:val="00F37F45"/>
    <w:rsid w:val="00F4293E"/>
    <w:rsid w:val="00F466C5"/>
    <w:rsid w:val="00F61A26"/>
    <w:rsid w:val="00F70E26"/>
    <w:rsid w:val="00F83840"/>
    <w:rsid w:val="00FA2C5F"/>
    <w:rsid w:val="00FA4E61"/>
    <w:rsid w:val="00FB544E"/>
    <w:rsid w:val="00FD7709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C27-9393-40C5-BE41-AE43DE0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Пользователь Windows</cp:lastModifiedBy>
  <cp:revision>28</cp:revision>
  <cp:lastPrinted>2018-12-13T11:58:00Z</cp:lastPrinted>
  <dcterms:created xsi:type="dcterms:W3CDTF">2017-11-30T06:47:00Z</dcterms:created>
  <dcterms:modified xsi:type="dcterms:W3CDTF">2018-12-13T12:00:00Z</dcterms:modified>
</cp:coreProperties>
</file>