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C2" w:rsidRPr="007479C2" w:rsidRDefault="007479C2" w:rsidP="005F2471">
      <w:pPr>
        <w:jc w:val="center"/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                             </w:t>
      </w:r>
    </w:p>
    <w:p w:rsidR="005F2471" w:rsidRDefault="005F2471" w:rsidP="005F2471">
      <w:pPr>
        <w:jc w:val="center"/>
      </w:pPr>
      <w:r>
        <w:rPr>
          <w:spacing w:val="160"/>
        </w:rPr>
        <w:t>АДМИНИСТРАЦИЯ</w:t>
      </w:r>
    </w:p>
    <w:p w:rsidR="005F2471" w:rsidRDefault="005F2471" w:rsidP="005F2471">
      <w:pPr>
        <w:pBdr>
          <w:bottom w:val="double" w:sz="6" w:space="1" w:color="000000"/>
        </w:pBdr>
        <w:jc w:val="center"/>
      </w:pPr>
      <w:r>
        <w:t>АНДРЕЕВО-МЕЛЕНТЬЕВСКОГО СЕЛЬСКОГО ПОСЕЛЕНИЯ</w:t>
      </w:r>
    </w:p>
    <w:p w:rsidR="005F2471" w:rsidRDefault="005F2471" w:rsidP="005F2471">
      <w:pPr>
        <w:pBdr>
          <w:bottom w:val="double" w:sz="6" w:space="1" w:color="000000"/>
        </w:pBdr>
        <w:jc w:val="center"/>
      </w:pPr>
      <w:r>
        <w:t>346841,Ростовская область, Неклиновскийрайон,с.Андреево-Мелентьево,ул. Победы, д. № 3,</w:t>
      </w:r>
    </w:p>
    <w:p w:rsidR="005F2471" w:rsidRDefault="005F2471" w:rsidP="005F2471">
      <w:pPr>
        <w:jc w:val="center"/>
      </w:pPr>
      <w:r>
        <w:t>ИНН/КПП 6123013787/612301001   ОКПО 79223826</w:t>
      </w:r>
    </w:p>
    <w:p w:rsidR="005F2471" w:rsidRDefault="005F2471" w:rsidP="005F2471">
      <w:pPr>
        <w:jc w:val="center"/>
      </w:pPr>
      <w:r>
        <w:t>ОГРН 1056123007742 ОКТМО 60636428 БИК 046015001 р/с 40204810100000000280</w:t>
      </w:r>
    </w:p>
    <w:p w:rsidR="005F2471" w:rsidRDefault="005F2471" w:rsidP="005F2471">
      <w:pPr>
        <w:jc w:val="center"/>
      </w:pPr>
      <w: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5F2471" w:rsidRDefault="005F2471" w:rsidP="005F2471">
      <w:pPr>
        <w:jc w:val="center"/>
      </w:pPr>
      <w:r>
        <w:t>Телефон/факс: 8(86347) 33-2-35 электронный адрес:</w:t>
      </w:r>
      <w:r>
        <w:rPr>
          <w:i/>
          <w:sz w:val="21"/>
        </w:rPr>
        <w:t xml:space="preserve"> e-mail: </w:t>
      </w:r>
      <w:hyperlink r:id="rId8" w:history="1">
        <w:r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>
          <w:rPr>
            <w:rStyle w:val="c8edf2e5f0ede5f2-f1f1fbebeae0"/>
            <w:i/>
            <w:sz w:val="21"/>
          </w:rPr>
          <w:t>26271@</w:t>
        </w:r>
      </w:hyperlink>
      <w:hyperlink r:id="rId10" w:history="1">
        <w:r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>
          <w:rPr>
            <w:rStyle w:val="c8edf2e5f0ede5f2-f1f1fbebeae0"/>
            <w:i/>
            <w:sz w:val="21"/>
          </w:rPr>
          <w:t>.</w:t>
        </w:r>
      </w:hyperlink>
      <w:hyperlink r:id="rId12" w:history="1">
        <w:r>
          <w:rPr>
            <w:rStyle w:val="c8edf2e5f0ede5f2-f1f1fbebeae0"/>
            <w:i/>
            <w:sz w:val="21"/>
            <w:lang w:val="en-US"/>
          </w:rPr>
          <w:t>ru</w:t>
        </w:r>
      </w:hyperlink>
    </w:p>
    <w:p w:rsidR="00847801" w:rsidRDefault="00847801" w:rsidP="00847801">
      <w:pPr>
        <w:jc w:val="center"/>
        <w:rPr>
          <w:b/>
          <w:sz w:val="26"/>
          <w:szCs w:val="26"/>
        </w:rPr>
      </w:pPr>
    </w:p>
    <w:p w:rsidR="00847801" w:rsidRDefault="00847801" w:rsidP="00847801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DC0655" w:rsidRPr="00A74CC9" w:rsidRDefault="00DC0655" w:rsidP="00847801">
      <w:pPr>
        <w:jc w:val="center"/>
        <w:rPr>
          <w:b/>
          <w:szCs w:val="28"/>
        </w:rPr>
      </w:pPr>
    </w:p>
    <w:p w:rsidR="00847801" w:rsidRPr="00A74CC9" w:rsidRDefault="00847801" w:rsidP="00847801">
      <w:pPr>
        <w:jc w:val="center"/>
        <w:rPr>
          <w:szCs w:val="28"/>
        </w:rPr>
      </w:pPr>
    </w:p>
    <w:p w:rsidR="00847801" w:rsidRPr="000A3ABE" w:rsidRDefault="00847801" w:rsidP="00847801">
      <w:pPr>
        <w:jc w:val="both"/>
        <w:rPr>
          <w:sz w:val="24"/>
          <w:szCs w:val="24"/>
        </w:rPr>
      </w:pPr>
      <w:r w:rsidRPr="000A3ABE">
        <w:rPr>
          <w:sz w:val="24"/>
          <w:szCs w:val="24"/>
        </w:rPr>
        <w:t xml:space="preserve">    «</w:t>
      </w:r>
      <w:r w:rsidR="00692FD9">
        <w:rPr>
          <w:sz w:val="24"/>
          <w:szCs w:val="24"/>
        </w:rPr>
        <w:t xml:space="preserve"> 12</w:t>
      </w:r>
      <w:r w:rsidR="00B76582">
        <w:rPr>
          <w:sz w:val="24"/>
          <w:szCs w:val="24"/>
        </w:rPr>
        <w:t xml:space="preserve"> </w:t>
      </w:r>
      <w:r w:rsidRPr="000A3ABE">
        <w:rPr>
          <w:sz w:val="24"/>
          <w:szCs w:val="24"/>
        </w:rPr>
        <w:t>»</w:t>
      </w:r>
      <w:r w:rsidR="00692FD9">
        <w:rPr>
          <w:sz w:val="24"/>
          <w:szCs w:val="24"/>
        </w:rPr>
        <w:t xml:space="preserve"> декабря </w:t>
      </w:r>
      <w:r w:rsidR="00E25B0D">
        <w:rPr>
          <w:sz w:val="24"/>
          <w:szCs w:val="24"/>
        </w:rPr>
        <w:t xml:space="preserve"> </w:t>
      </w:r>
      <w:r w:rsidR="00692552">
        <w:rPr>
          <w:sz w:val="24"/>
          <w:szCs w:val="24"/>
        </w:rPr>
        <w:t>2019</w:t>
      </w:r>
      <w:r w:rsidRPr="000A3ABE">
        <w:rPr>
          <w:sz w:val="24"/>
          <w:szCs w:val="24"/>
        </w:rPr>
        <w:t xml:space="preserve">г.    </w:t>
      </w:r>
      <w:r w:rsidRPr="000A3ABE">
        <w:rPr>
          <w:sz w:val="24"/>
          <w:szCs w:val="24"/>
        </w:rPr>
        <w:tab/>
      </w:r>
      <w:r w:rsidRPr="000A3ABE">
        <w:rPr>
          <w:sz w:val="24"/>
          <w:szCs w:val="24"/>
        </w:rPr>
        <w:tab/>
      </w:r>
      <w:r w:rsidR="00FF2573">
        <w:rPr>
          <w:sz w:val="24"/>
          <w:szCs w:val="24"/>
        </w:rPr>
        <w:t xml:space="preserve">                                                                </w:t>
      </w:r>
      <w:r w:rsidR="00E06FF3">
        <w:rPr>
          <w:sz w:val="24"/>
          <w:szCs w:val="24"/>
        </w:rPr>
        <w:t xml:space="preserve">       №  </w:t>
      </w:r>
      <w:r w:rsidR="00692FD9">
        <w:rPr>
          <w:sz w:val="24"/>
          <w:szCs w:val="24"/>
        </w:rPr>
        <w:t>107</w:t>
      </w:r>
    </w:p>
    <w:p w:rsidR="00847801" w:rsidRPr="000B1055" w:rsidRDefault="00847801" w:rsidP="00847801">
      <w:pPr>
        <w:jc w:val="center"/>
      </w:pPr>
      <w:r w:rsidRPr="000B1055">
        <w:t>с.Андреево-Мелентьево</w:t>
      </w:r>
    </w:p>
    <w:p w:rsidR="00C069B7" w:rsidRPr="00847801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</w:p>
    <w:p w:rsidR="002577C6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D3031B">
        <w:rPr>
          <w:b/>
          <w:kern w:val="2"/>
          <w:sz w:val="28"/>
          <w:szCs w:val="28"/>
        </w:rPr>
        <w:t>О</w:t>
      </w:r>
      <w:r w:rsidR="00F7055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:rsidR="002577C6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F7055E">
        <w:rPr>
          <w:b/>
          <w:kern w:val="2"/>
          <w:sz w:val="28"/>
          <w:szCs w:val="28"/>
        </w:rPr>
        <w:t>рограмму</w:t>
      </w:r>
      <w:r w:rsidR="00E25B0D">
        <w:rPr>
          <w:b/>
          <w:kern w:val="2"/>
          <w:sz w:val="28"/>
          <w:szCs w:val="28"/>
        </w:rPr>
        <w:t xml:space="preserve"> </w:t>
      </w:r>
      <w:r w:rsidR="00994FBD">
        <w:rPr>
          <w:b/>
          <w:kern w:val="2"/>
          <w:sz w:val="28"/>
          <w:szCs w:val="28"/>
        </w:rPr>
        <w:t>Андреево-Мелентьевского</w:t>
      </w:r>
      <w:r w:rsidR="00085FE9">
        <w:rPr>
          <w:b/>
          <w:kern w:val="2"/>
          <w:sz w:val="28"/>
          <w:szCs w:val="28"/>
        </w:rPr>
        <w:t xml:space="preserve"> сельского</w:t>
      </w:r>
      <w:r w:rsidR="00230309">
        <w:rPr>
          <w:b/>
          <w:kern w:val="2"/>
          <w:sz w:val="28"/>
          <w:szCs w:val="28"/>
        </w:rPr>
        <w:t xml:space="preserve"> </w:t>
      </w:r>
      <w:r w:rsidR="00085FE9">
        <w:rPr>
          <w:b/>
          <w:kern w:val="2"/>
          <w:sz w:val="28"/>
          <w:szCs w:val="28"/>
        </w:rPr>
        <w:t>поселения</w:t>
      </w:r>
    </w:p>
    <w:p w:rsidR="00C069B7" w:rsidRPr="00D3031B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853172">
        <w:rPr>
          <w:b/>
          <w:sz w:val="26"/>
          <w:szCs w:val="26"/>
        </w:rPr>
        <w:t>«Развитие культуры  Андреево-Мелентьевского сельского поселения</w:t>
      </w:r>
      <w:r w:rsidR="00AB6633">
        <w:rPr>
          <w:b/>
          <w:kern w:val="2"/>
          <w:sz w:val="28"/>
          <w:szCs w:val="28"/>
        </w:rPr>
        <w:t>»</w:t>
      </w:r>
    </w:p>
    <w:p w:rsidR="00C069B7" w:rsidRPr="00D3031B" w:rsidRDefault="00C069B7" w:rsidP="00D3031B">
      <w:pPr>
        <w:jc w:val="center"/>
        <w:rPr>
          <w:b/>
          <w:kern w:val="2"/>
          <w:sz w:val="28"/>
          <w:szCs w:val="28"/>
        </w:rPr>
      </w:pPr>
    </w:p>
    <w:p w:rsidR="00C069B7" w:rsidRPr="000E078C" w:rsidRDefault="002577C6" w:rsidP="007479C2">
      <w:pPr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="000E078C">
        <w:rPr>
          <w:kern w:val="2"/>
          <w:sz w:val="28"/>
          <w:szCs w:val="28"/>
        </w:rPr>
        <w:t xml:space="preserve">В </w:t>
      </w:r>
      <w:r w:rsidR="00F22B69">
        <w:rPr>
          <w:kern w:val="2"/>
          <w:sz w:val="28"/>
          <w:szCs w:val="28"/>
        </w:rPr>
        <w:t xml:space="preserve"> соответствии</w:t>
      </w:r>
      <w:r w:rsidR="00230309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с</w:t>
      </w:r>
      <w:r w:rsidR="00230309">
        <w:rPr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постановлением</w:t>
      </w:r>
      <w:r w:rsidR="00230309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 xml:space="preserve">Администрации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7479C2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>сельского поселения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от</w:t>
      </w:r>
      <w:r w:rsidR="007479C2">
        <w:rPr>
          <w:bCs/>
          <w:kern w:val="2"/>
          <w:sz w:val="28"/>
          <w:szCs w:val="28"/>
        </w:rPr>
        <w:t xml:space="preserve"> </w:t>
      </w:r>
      <w:r w:rsidR="00876F9A">
        <w:rPr>
          <w:bCs/>
          <w:kern w:val="2"/>
          <w:sz w:val="28"/>
          <w:szCs w:val="28"/>
        </w:rPr>
        <w:t>09.07</w:t>
      </w:r>
      <w:r w:rsidR="000E078C">
        <w:rPr>
          <w:bCs/>
          <w:kern w:val="2"/>
          <w:sz w:val="28"/>
          <w:szCs w:val="28"/>
        </w:rPr>
        <w:t>.2018</w:t>
      </w:r>
      <w:r w:rsidR="00C069B7" w:rsidRPr="00D3031B">
        <w:rPr>
          <w:bCs/>
          <w:kern w:val="2"/>
          <w:sz w:val="28"/>
          <w:szCs w:val="28"/>
        </w:rPr>
        <w:t>№</w:t>
      </w:r>
      <w:r w:rsidR="00876F9A">
        <w:rPr>
          <w:bCs/>
          <w:kern w:val="2"/>
          <w:sz w:val="28"/>
          <w:szCs w:val="28"/>
        </w:rPr>
        <w:t xml:space="preserve"> 61</w:t>
      </w:r>
      <w:r w:rsidR="00C069B7" w:rsidRPr="00D3031B">
        <w:rPr>
          <w:bCs/>
          <w:kern w:val="2"/>
          <w:sz w:val="28"/>
          <w:szCs w:val="28"/>
        </w:rPr>
        <w:t>«Об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утверждении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Порядка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разработки,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реализации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и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оценки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эффективности</w:t>
      </w:r>
      <w:r w:rsidR="007479C2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>муниципальных</w:t>
      </w:r>
      <w:r w:rsidR="007479C2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программ</w:t>
      </w:r>
      <w:r w:rsidR="007479C2">
        <w:rPr>
          <w:bCs/>
          <w:kern w:val="2"/>
          <w:sz w:val="28"/>
          <w:szCs w:val="28"/>
        </w:rPr>
        <w:t xml:space="preserve">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C069B7" w:rsidRPr="00D3031B">
        <w:rPr>
          <w:bCs/>
          <w:kern w:val="2"/>
          <w:sz w:val="28"/>
          <w:szCs w:val="28"/>
        </w:rPr>
        <w:t>»</w:t>
      </w:r>
      <w:r w:rsidR="000E078C">
        <w:rPr>
          <w:bCs/>
          <w:kern w:val="2"/>
          <w:sz w:val="28"/>
          <w:szCs w:val="28"/>
        </w:rPr>
        <w:t xml:space="preserve"> и распоряжением Администрации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B94FF0">
        <w:rPr>
          <w:bCs/>
          <w:kern w:val="2"/>
          <w:sz w:val="28"/>
          <w:szCs w:val="28"/>
        </w:rPr>
        <w:t xml:space="preserve"> сельского поселения от 01.11.2018г. № 149</w:t>
      </w:r>
      <w:r w:rsidR="000E078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E078C">
        <w:rPr>
          <w:bCs/>
          <w:kern w:val="2"/>
          <w:sz w:val="28"/>
          <w:szCs w:val="28"/>
        </w:rPr>
        <w:t xml:space="preserve"> сельского поселения» </w:t>
      </w:r>
      <w:r w:rsidR="00085FE9">
        <w:rPr>
          <w:bCs/>
          <w:kern w:val="2"/>
          <w:sz w:val="28"/>
          <w:szCs w:val="28"/>
        </w:rPr>
        <w:t xml:space="preserve">Администрация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230309">
        <w:rPr>
          <w:bCs/>
          <w:kern w:val="2"/>
          <w:sz w:val="28"/>
          <w:szCs w:val="28"/>
        </w:rPr>
        <w:t xml:space="preserve"> </w:t>
      </w:r>
      <w:r w:rsidR="00C069B7" w:rsidRPr="00AB35A9">
        <w:rPr>
          <w:b/>
          <w:kern w:val="2"/>
          <w:sz w:val="32"/>
          <w:szCs w:val="32"/>
        </w:rPr>
        <w:t>постановляет:</w:t>
      </w:r>
    </w:p>
    <w:p w:rsidR="00C069B7" w:rsidRDefault="00C069B7" w:rsidP="00D3031B">
      <w:pPr>
        <w:suppressAutoHyphens/>
        <w:rPr>
          <w:kern w:val="2"/>
          <w:sz w:val="28"/>
          <w:szCs w:val="28"/>
        </w:rPr>
      </w:pPr>
    </w:p>
    <w:p w:rsidR="00F7055E" w:rsidRPr="00FF28AF" w:rsidRDefault="00F7055E" w:rsidP="00F7055E">
      <w:pPr>
        <w:suppressAutoHyphens/>
        <w:jc w:val="both"/>
        <w:rPr>
          <w:b/>
          <w:sz w:val="26"/>
          <w:szCs w:val="26"/>
        </w:rPr>
      </w:pPr>
      <w:r w:rsidRPr="00FF28AF">
        <w:rPr>
          <w:sz w:val="26"/>
          <w:szCs w:val="26"/>
        </w:rPr>
        <w:t>1. Внести изменения в муниципальную программу  Андреево-Мелентьевского сельского поселения «</w:t>
      </w:r>
      <w:r w:rsidRPr="00F7055E">
        <w:rPr>
          <w:sz w:val="26"/>
          <w:szCs w:val="26"/>
        </w:rPr>
        <w:t>Развитие культуры  Андреево-Мелентьевского сельского поселения</w:t>
      </w:r>
      <w:r w:rsidRPr="00FF28AF">
        <w:rPr>
          <w:sz w:val="26"/>
          <w:szCs w:val="26"/>
        </w:rPr>
        <w:t>»  согласно приложению.</w:t>
      </w:r>
    </w:p>
    <w:p w:rsidR="00F7055E" w:rsidRPr="00FF28AF" w:rsidRDefault="00F7055E" w:rsidP="00F7055E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</w:t>
      </w:r>
      <w:r w:rsidR="00F738AC">
        <w:rPr>
          <w:sz w:val="26"/>
          <w:szCs w:val="26"/>
        </w:rPr>
        <w:t>Соцковой С.Н.)</w:t>
      </w:r>
      <w:r w:rsidRPr="00FF28AF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F7055E" w:rsidRPr="00FF28AF" w:rsidRDefault="00F7055E" w:rsidP="00F7055E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 (обнародования).</w:t>
      </w:r>
    </w:p>
    <w:p w:rsidR="00F7055E" w:rsidRPr="00160A62" w:rsidRDefault="00F7055E" w:rsidP="00F7055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F7055E" w:rsidRDefault="00F7055E" w:rsidP="00F7055E">
      <w:pPr>
        <w:suppressAutoHyphens/>
        <w:jc w:val="both"/>
        <w:rPr>
          <w:b/>
          <w:sz w:val="26"/>
          <w:szCs w:val="26"/>
        </w:rPr>
      </w:pPr>
    </w:p>
    <w:p w:rsidR="00280591" w:rsidRDefault="00280591" w:rsidP="00F7055E">
      <w:pPr>
        <w:suppressAutoHyphens/>
        <w:jc w:val="both"/>
        <w:rPr>
          <w:b/>
          <w:sz w:val="26"/>
          <w:szCs w:val="26"/>
        </w:rPr>
      </w:pPr>
    </w:p>
    <w:p w:rsidR="00280591" w:rsidRPr="00FF28AF" w:rsidRDefault="00280591" w:rsidP="00F7055E">
      <w:pPr>
        <w:suppressAutoHyphens/>
        <w:jc w:val="both"/>
        <w:rPr>
          <w:b/>
          <w:sz w:val="26"/>
          <w:szCs w:val="26"/>
        </w:rPr>
      </w:pPr>
    </w:p>
    <w:p w:rsidR="00C65E08" w:rsidRDefault="00280591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Глава</w:t>
      </w:r>
      <w:r w:rsidR="00C65E08">
        <w:rPr>
          <w:b/>
          <w:kern w:val="2"/>
          <w:sz w:val="28"/>
          <w:szCs w:val="28"/>
        </w:rPr>
        <w:t xml:space="preserve"> а</w:t>
      </w:r>
      <w:r w:rsidR="00090FF7">
        <w:rPr>
          <w:b/>
          <w:kern w:val="2"/>
          <w:sz w:val="28"/>
          <w:szCs w:val="28"/>
        </w:rPr>
        <w:t xml:space="preserve">дминистрации  </w:t>
      </w:r>
    </w:p>
    <w:p w:rsidR="00D04649" w:rsidRPr="00AB35A9" w:rsidRDefault="00994FBD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Андреево-Мелентьевского</w:t>
      </w:r>
    </w:p>
    <w:p w:rsidR="00150E13" w:rsidRPr="00AB35A9" w:rsidRDefault="00150E13" w:rsidP="00D3031B">
      <w:pPr>
        <w:suppressAutoHyphens/>
        <w:rPr>
          <w:b/>
          <w:kern w:val="2"/>
          <w:sz w:val="28"/>
          <w:szCs w:val="28"/>
        </w:rPr>
      </w:pPr>
      <w:r w:rsidRPr="00AB35A9">
        <w:rPr>
          <w:b/>
          <w:kern w:val="2"/>
          <w:sz w:val="28"/>
          <w:szCs w:val="28"/>
        </w:rPr>
        <w:t>сельск</w:t>
      </w:r>
      <w:r w:rsidR="00090FF7">
        <w:rPr>
          <w:b/>
          <w:kern w:val="2"/>
          <w:sz w:val="28"/>
          <w:szCs w:val="28"/>
        </w:rPr>
        <w:t>о</w:t>
      </w:r>
      <w:r w:rsidR="00F148AE">
        <w:rPr>
          <w:b/>
          <w:kern w:val="2"/>
          <w:sz w:val="28"/>
          <w:szCs w:val="28"/>
        </w:rPr>
        <w:t>го поселения</w:t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280591">
        <w:rPr>
          <w:b/>
          <w:kern w:val="2"/>
          <w:sz w:val="28"/>
          <w:szCs w:val="28"/>
        </w:rPr>
        <w:t>Ю.В.Иваница</w:t>
      </w:r>
    </w:p>
    <w:p w:rsidR="007027B0" w:rsidRPr="005D7737" w:rsidRDefault="007027B0" w:rsidP="00F22B69">
      <w:pPr>
        <w:suppressAutoHyphens/>
        <w:jc w:val="right"/>
        <w:rPr>
          <w:kern w:val="2"/>
          <w:sz w:val="28"/>
          <w:szCs w:val="28"/>
        </w:rPr>
      </w:pPr>
    </w:p>
    <w:p w:rsidR="00280591" w:rsidRDefault="00280591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FF2573" w:rsidRDefault="00FF2573" w:rsidP="00FF2573">
      <w:pPr>
        <w:suppressAutoHyphens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</w:t>
      </w:r>
    </w:p>
    <w:p w:rsidR="00FF2573" w:rsidRDefault="00FF2573" w:rsidP="00FF2573">
      <w:pPr>
        <w:suppressAutoHyphens/>
        <w:rPr>
          <w:sz w:val="18"/>
          <w:szCs w:val="18"/>
        </w:rPr>
      </w:pPr>
      <w:r>
        <w:rPr>
          <w:sz w:val="18"/>
          <w:szCs w:val="18"/>
        </w:rPr>
        <w:t>экономики и финансов администрации</w:t>
      </w:r>
    </w:p>
    <w:p w:rsidR="00FF2573" w:rsidRDefault="00FF2573" w:rsidP="00FF2573">
      <w:pPr>
        <w:suppressAutoHyphens/>
        <w:rPr>
          <w:kern w:val="2"/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C65E08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:rsidR="00C069B7" w:rsidRPr="00B416AF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B416AF">
        <w:rPr>
          <w:kern w:val="2"/>
          <w:sz w:val="28"/>
          <w:szCs w:val="28"/>
        </w:rPr>
        <w:t xml:space="preserve">Приложение </w:t>
      </w:r>
    </w:p>
    <w:p w:rsidR="00F22B69" w:rsidRDefault="00F22B69" w:rsidP="00B63A48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F22B69" w:rsidRDefault="00994FBD" w:rsidP="00B63A48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</w:t>
      </w:r>
      <w:r w:rsidR="00F22B69">
        <w:rPr>
          <w:kern w:val="2"/>
          <w:sz w:val="28"/>
          <w:szCs w:val="28"/>
        </w:rPr>
        <w:t xml:space="preserve"> сельского поселения</w:t>
      </w:r>
    </w:p>
    <w:p w:rsidR="00F22B69" w:rsidRPr="00D3031B" w:rsidRDefault="009F3091" w:rsidP="00B63A48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162DB2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т</w:t>
      </w:r>
      <w:r w:rsidR="00B63A48">
        <w:rPr>
          <w:kern w:val="2"/>
          <w:sz w:val="28"/>
          <w:szCs w:val="28"/>
        </w:rPr>
        <w:t xml:space="preserve"> </w:t>
      </w:r>
      <w:r w:rsidR="00692FD9">
        <w:rPr>
          <w:kern w:val="2"/>
          <w:sz w:val="28"/>
          <w:szCs w:val="28"/>
        </w:rPr>
        <w:t>12</w:t>
      </w:r>
      <w:r w:rsidR="00B63A48">
        <w:rPr>
          <w:kern w:val="2"/>
          <w:sz w:val="28"/>
          <w:szCs w:val="28"/>
        </w:rPr>
        <w:t>.</w:t>
      </w:r>
      <w:r w:rsidR="00692FD9">
        <w:rPr>
          <w:kern w:val="2"/>
          <w:sz w:val="28"/>
          <w:szCs w:val="28"/>
        </w:rPr>
        <w:t>12</w:t>
      </w:r>
      <w:r w:rsidR="00162DB2">
        <w:rPr>
          <w:kern w:val="2"/>
          <w:sz w:val="28"/>
          <w:szCs w:val="28"/>
        </w:rPr>
        <w:t>.</w:t>
      </w:r>
      <w:r w:rsidR="00063A0C">
        <w:rPr>
          <w:kern w:val="2"/>
          <w:sz w:val="28"/>
          <w:szCs w:val="28"/>
        </w:rPr>
        <w:t>2019 г.</w:t>
      </w:r>
      <w:r w:rsidR="003E0E90">
        <w:rPr>
          <w:kern w:val="2"/>
          <w:sz w:val="28"/>
          <w:szCs w:val="28"/>
        </w:rPr>
        <w:t xml:space="preserve"> №</w:t>
      </w:r>
      <w:r w:rsidR="00692FD9">
        <w:rPr>
          <w:kern w:val="2"/>
          <w:sz w:val="28"/>
          <w:szCs w:val="28"/>
        </w:rPr>
        <w:t xml:space="preserve"> 107</w:t>
      </w:r>
      <w:r w:rsidR="003E0E90">
        <w:rPr>
          <w:kern w:val="2"/>
          <w:sz w:val="28"/>
          <w:szCs w:val="28"/>
        </w:rPr>
        <w:t xml:space="preserve"> </w:t>
      </w:r>
    </w:p>
    <w:p w:rsidR="00D04649" w:rsidRPr="00D3031B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:rsidR="00C069B7" w:rsidRPr="003C1048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C1048">
        <w:rPr>
          <w:b/>
          <w:bCs/>
          <w:kern w:val="2"/>
          <w:sz w:val="28"/>
          <w:szCs w:val="28"/>
        </w:rPr>
        <w:t>МУНИЦИПАЛЬНАЯ</w:t>
      </w:r>
      <w:r w:rsidR="00C069B7" w:rsidRPr="003C1048">
        <w:rPr>
          <w:b/>
          <w:bCs/>
          <w:kern w:val="2"/>
          <w:sz w:val="28"/>
          <w:szCs w:val="28"/>
        </w:rPr>
        <w:t>ПРОГРАММА</w:t>
      </w:r>
    </w:p>
    <w:p w:rsidR="00C069B7" w:rsidRPr="003C1048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C1048">
        <w:rPr>
          <w:b/>
          <w:bCs/>
          <w:kern w:val="2"/>
          <w:sz w:val="28"/>
          <w:szCs w:val="28"/>
        </w:rPr>
        <w:t xml:space="preserve"> СЕЛЬСКОГО ПОСЕЛЕНИЯ</w:t>
      </w:r>
      <w:r w:rsidR="00C069B7" w:rsidRPr="003C1048">
        <w:rPr>
          <w:b/>
          <w:kern w:val="2"/>
          <w:sz w:val="28"/>
          <w:szCs w:val="28"/>
        </w:rPr>
        <w:t>«</w:t>
      </w:r>
      <w:r w:rsidR="004A689D">
        <w:rPr>
          <w:b/>
          <w:bCs/>
          <w:kern w:val="2"/>
          <w:sz w:val="28"/>
          <w:szCs w:val="28"/>
        </w:rPr>
        <w:t>РАЗВИТИЕ КУЛЬТУРЫ</w:t>
      </w:r>
      <w:r w:rsidR="00D07C58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C1048">
        <w:rPr>
          <w:b/>
          <w:kern w:val="2"/>
          <w:sz w:val="28"/>
          <w:szCs w:val="28"/>
        </w:rPr>
        <w:t>»</w:t>
      </w:r>
    </w:p>
    <w:p w:rsidR="00C069B7" w:rsidRPr="003C1048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:rsidR="00C069B7" w:rsidRPr="00D3031B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069B7" w:rsidRPr="00D3031B" w:rsidRDefault="00945EAB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150E13">
        <w:rPr>
          <w:kern w:val="2"/>
          <w:sz w:val="28"/>
          <w:szCs w:val="28"/>
        </w:rPr>
        <w:t>униципальной</w:t>
      </w:r>
      <w:r w:rsidR="00230309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программы</w:t>
      </w:r>
      <w:r w:rsidR="00230309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 w:rsidR="00150E13">
        <w:rPr>
          <w:kern w:val="2"/>
          <w:sz w:val="28"/>
          <w:szCs w:val="28"/>
        </w:rPr>
        <w:t xml:space="preserve"> сельского поселения</w:t>
      </w:r>
    </w:p>
    <w:p w:rsidR="00C069B7" w:rsidRPr="00D3031B" w:rsidRDefault="004A689D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</w:t>
      </w:r>
      <w:r w:rsidR="00D07C58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D3031B">
        <w:rPr>
          <w:kern w:val="2"/>
          <w:sz w:val="28"/>
          <w:szCs w:val="28"/>
        </w:rPr>
        <w:t>»</w:t>
      </w:r>
    </w:p>
    <w:p w:rsidR="00C069B7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173F" w:rsidRPr="00D3031B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Наименование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994FBD">
              <w:rPr>
                <w:kern w:val="2"/>
              </w:rPr>
              <w:t>Андреево-Мелентьевского</w:t>
            </w:r>
            <w:r w:rsidR="004A689D">
              <w:rPr>
                <w:kern w:val="2"/>
              </w:rPr>
              <w:t xml:space="preserve"> сельского поселения «Развитие культуры</w:t>
            </w:r>
            <w:r w:rsidR="00307E9E">
              <w:rPr>
                <w:kern w:val="2"/>
              </w:rPr>
              <w:t xml:space="preserve"> Андреево-Мелентьевского сельского поселения</w:t>
            </w:r>
            <w:r>
              <w:rPr>
                <w:kern w:val="2"/>
              </w:rPr>
              <w:t>»</w:t>
            </w:r>
            <w:r w:rsidR="000470D5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Ответственный</w:t>
            </w:r>
            <w:r w:rsidRPr="00D3031B">
              <w:rPr>
                <w:kern w:val="2"/>
              </w:rPr>
              <w:br/>
              <w:t>исполнитель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="00230309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 w:rsidR="00150E13">
              <w:rPr>
                <w:kern w:val="2"/>
              </w:rPr>
              <w:t xml:space="preserve"> сельского поселения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Соисполнители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Участники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Подпрограммы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 w:rsidR="004A689D">
              <w:rPr>
                <w:kern w:val="2"/>
              </w:rPr>
              <w:t>Развитие культурно</w:t>
            </w:r>
            <w:r w:rsidR="00B13C8C">
              <w:rPr>
                <w:kern w:val="2"/>
              </w:rPr>
              <w:t xml:space="preserve"> -</w:t>
            </w:r>
            <w:r w:rsidR="004A689D">
              <w:rPr>
                <w:kern w:val="2"/>
              </w:rPr>
              <w:t xml:space="preserve"> досуговой деятельности</w:t>
            </w:r>
            <w:r w:rsidR="00CE29F5">
              <w:rPr>
                <w:kern w:val="2"/>
              </w:rPr>
              <w:t xml:space="preserve"> в Андреево-Мелентьевском сельском поселении</w:t>
            </w:r>
            <w:r w:rsidRPr="00D3031B">
              <w:rPr>
                <w:kern w:val="2"/>
              </w:rPr>
              <w:t>.</w:t>
            </w:r>
          </w:p>
          <w:p w:rsidR="00C069B7" w:rsidRPr="00D3031B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Программно-</w:t>
            </w:r>
            <w:r w:rsidRPr="00D3031B">
              <w:rPr>
                <w:kern w:val="2"/>
              </w:rPr>
              <w:br/>
              <w:t>целевые</w:t>
            </w:r>
            <w:r w:rsidRPr="00D3031B">
              <w:rPr>
                <w:kern w:val="2"/>
              </w:rPr>
              <w:br/>
              <w:t>инструменты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Цели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2306A8"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Обеспечение</w:t>
            </w:r>
            <w:r w:rsidR="00162DB2">
              <w:rPr>
                <w:bCs/>
                <w:kern w:val="2"/>
              </w:rPr>
              <w:t xml:space="preserve"> </w:t>
            </w:r>
            <w:r w:rsidR="004A689D">
              <w:rPr>
                <w:bCs/>
                <w:kern w:val="2"/>
              </w:rPr>
              <w:t>прав граждан на доступ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327657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4A689D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>
              <w:rPr>
                <w:bCs/>
                <w:kern w:val="2"/>
              </w:rPr>
              <w:t>.</w:t>
            </w:r>
          </w:p>
          <w:p w:rsidR="00C069B7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C069B7" w:rsidRPr="00D3031B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:rsidR="00327657" w:rsidRPr="00D3031B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>Задачи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327657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0C1395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0C1395">
              <w:rPr>
                <w:bCs/>
                <w:kern w:val="2"/>
              </w:rPr>
              <w:t>.</w:t>
            </w:r>
          </w:p>
          <w:p w:rsidR="00C069B7" w:rsidRPr="000C1395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>
              <w:rPr>
                <w:bCs/>
                <w:kern w:val="2"/>
              </w:rPr>
              <w:t>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br w:type="page"/>
            </w:r>
            <w:r w:rsidRPr="00D3031B">
              <w:rPr>
                <w:kern w:val="2"/>
              </w:rPr>
              <w:t>Целевые</w:t>
            </w:r>
            <w:r w:rsidRPr="00D3031B">
              <w:rPr>
                <w:kern w:val="2"/>
              </w:rPr>
              <w:br/>
              <w:t>индикаторы</w:t>
            </w:r>
            <w:r w:rsidR="00B63A48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и</w:t>
            </w:r>
            <w:r w:rsidRPr="00D3031B">
              <w:rPr>
                <w:kern w:val="2"/>
              </w:rPr>
              <w:br/>
              <w:t>показатели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D3031B">
              <w:rPr>
                <w:bCs/>
                <w:kern w:val="2"/>
              </w:rPr>
              <w:t>.</w:t>
            </w:r>
          </w:p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6C21F6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>
              <w:rPr>
                <w:bCs/>
                <w:kern w:val="2"/>
              </w:rPr>
              <w:t>.</w:t>
            </w:r>
          </w:p>
          <w:p w:rsidR="000C1395" w:rsidRPr="00D3031B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Этапы</w:t>
            </w:r>
            <w:r w:rsidR="00B63A48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и</w:t>
            </w:r>
            <w:r w:rsidR="00B63A48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сроки</w:t>
            </w:r>
            <w:r w:rsidR="008A1187">
              <w:rPr>
                <w:kern w:val="2"/>
              </w:rPr>
              <w:t xml:space="preserve"> -</w:t>
            </w:r>
            <w:r w:rsidRPr="00D3031B">
              <w:rPr>
                <w:kern w:val="2"/>
              </w:rPr>
              <w:br/>
              <w:t>реализации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B63A48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Н</w:t>
            </w:r>
            <w:r w:rsidR="00C069B7" w:rsidRPr="00D3031B">
              <w:rPr>
                <w:kern w:val="2"/>
              </w:rPr>
              <w:t>а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постоянной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основе,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этапы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не</w:t>
            </w:r>
            <w:r>
              <w:rPr>
                <w:kern w:val="2"/>
              </w:rPr>
              <w:t xml:space="preserve"> </w:t>
            </w:r>
            <w:r w:rsidR="00C069B7" w:rsidRPr="00D3031B">
              <w:rPr>
                <w:kern w:val="2"/>
              </w:rPr>
              <w:t>выделяются:</w:t>
            </w:r>
            <w:r w:rsidR="00C069B7" w:rsidRPr="00D3031B">
              <w:rPr>
                <w:kern w:val="2"/>
              </w:rPr>
              <w:br/>
            </w:r>
            <w:r w:rsidR="008A1187">
              <w:rPr>
                <w:kern w:val="2"/>
              </w:rPr>
              <w:t>1 января 2019г. – 31 декабря 2030г.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277A92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277A92">
              <w:rPr>
                <w:kern w:val="2"/>
              </w:rPr>
              <w:t>Ресурсное</w:t>
            </w:r>
            <w:r w:rsidR="008A1187" w:rsidRPr="00277A92">
              <w:rPr>
                <w:kern w:val="2"/>
              </w:rPr>
              <w:t>-</w:t>
            </w:r>
            <w:r w:rsidRPr="00277A92">
              <w:rPr>
                <w:kern w:val="2"/>
              </w:rPr>
              <w:t>обеспечение</w:t>
            </w:r>
            <w:r w:rsidR="00B63A48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:rsidR="00C069B7" w:rsidRPr="00277A92" w:rsidRDefault="00BC2967" w:rsidP="00294ECF">
            <w:pPr>
              <w:pStyle w:val="ConsPlusCell"/>
              <w:suppressAutoHyphens/>
              <w:jc w:val="both"/>
              <w:rPr>
                <w:kern w:val="2"/>
              </w:rPr>
            </w:pPr>
            <w:r w:rsidRPr="00277A92">
              <w:rPr>
                <w:kern w:val="2"/>
              </w:rPr>
              <w:t>О</w:t>
            </w:r>
            <w:r w:rsidR="00C069B7" w:rsidRPr="00277A92">
              <w:rPr>
                <w:kern w:val="2"/>
              </w:rPr>
              <w:t>бъем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бюджетных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ассигнований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на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реализацию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программы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из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средств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бюджета</w:t>
            </w:r>
            <w:r w:rsidR="00BB5921" w:rsidRPr="00277A92">
              <w:rPr>
                <w:kern w:val="2"/>
              </w:rPr>
              <w:t xml:space="preserve"> поселения</w:t>
            </w:r>
            <w:r w:rsidR="00E6210D" w:rsidRPr="00277A92">
              <w:rPr>
                <w:kern w:val="2"/>
              </w:rPr>
              <w:t xml:space="preserve"> и областного бюджета</w:t>
            </w:r>
            <w:r>
              <w:rPr>
                <w:kern w:val="2"/>
              </w:rPr>
              <w:t xml:space="preserve"> </w:t>
            </w:r>
            <w:r w:rsidR="00C069B7" w:rsidRPr="00277A92">
              <w:rPr>
                <w:kern w:val="2"/>
              </w:rPr>
              <w:t>составляет–</w:t>
            </w:r>
            <w:r w:rsidR="008B51FD">
              <w:rPr>
                <w:kern w:val="2"/>
              </w:rPr>
              <w:t>6</w:t>
            </w:r>
            <w:r w:rsidR="00294ECF">
              <w:rPr>
                <w:kern w:val="2"/>
              </w:rPr>
              <w:t>7</w:t>
            </w:r>
            <w:r w:rsidR="008A4E90">
              <w:rPr>
                <w:kern w:val="2"/>
              </w:rPr>
              <w:t xml:space="preserve"> </w:t>
            </w:r>
            <w:r w:rsidR="00294ECF">
              <w:rPr>
                <w:kern w:val="2"/>
              </w:rPr>
              <w:t>916</w:t>
            </w:r>
            <w:r w:rsidR="00971F63">
              <w:rPr>
                <w:kern w:val="2"/>
              </w:rPr>
              <w:t>,</w:t>
            </w:r>
            <w:r w:rsidR="00294ECF">
              <w:rPr>
                <w:kern w:val="2"/>
              </w:rPr>
              <w:t>2</w:t>
            </w:r>
            <w:r w:rsidR="00971F63">
              <w:rPr>
                <w:kern w:val="2"/>
              </w:rPr>
              <w:t xml:space="preserve"> </w:t>
            </w:r>
            <w:r w:rsidR="00C069B7" w:rsidRPr="00277A92">
              <w:rPr>
                <w:bCs/>
                <w:kern w:val="2"/>
              </w:rPr>
              <w:t>тыс.руб</w:t>
            </w:r>
            <w:r w:rsidR="002C65A2" w:rsidRPr="00277A92">
              <w:rPr>
                <w:kern w:val="2"/>
              </w:rPr>
              <w:t xml:space="preserve">лей, в том числе из </w:t>
            </w:r>
            <w:r w:rsidR="008A1187" w:rsidRPr="00277A92">
              <w:rPr>
                <w:kern w:val="2"/>
              </w:rPr>
              <w:t>с</w:t>
            </w:r>
            <w:r w:rsidR="00346472" w:rsidRPr="00277A92">
              <w:rPr>
                <w:kern w:val="2"/>
              </w:rPr>
              <w:t>р</w:t>
            </w:r>
            <w:r w:rsidR="00F941AB">
              <w:rPr>
                <w:kern w:val="2"/>
              </w:rPr>
              <w:t>едств областного бюджета –1</w:t>
            </w:r>
            <w:r w:rsidR="008A4E90">
              <w:rPr>
                <w:kern w:val="2"/>
              </w:rPr>
              <w:t xml:space="preserve"> </w:t>
            </w:r>
            <w:r w:rsidR="00F941AB">
              <w:rPr>
                <w:kern w:val="2"/>
              </w:rPr>
              <w:t>618</w:t>
            </w:r>
            <w:r w:rsidR="00667AD7">
              <w:rPr>
                <w:kern w:val="2"/>
              </w:rPr>
              <w:t>,3</w:t>
            </w:r>
            <w:r w:rsidR="002C65A2" w:rsidRPr="00277A92">
              <w:rPr>
                <w:kern w:val="2"/>
              </w:rPr>
              <w:t xml:space="preserve"> тыс. рублей; из средств бюджета </w:t>
            </w:r>
            <w:r w:rsidR="00994FBD" w:rsidRPr="00277A92">
              <w:rPr>
                <w:kern w:val="2"/>
              </w:rPr>
              <w:t>Андреево-Мелентьевского</w:t>
            </w:r>
            <w:r w:rsidR="008A1187" w:rsidRPr="00277A92">
              <w:rPr>
                <w:kern w:val="2"/>
              </w:rPr>
              <w:t xml:space="preserve"> сельского поселени</w:t>
            </w:r>
            <w:r w:rsidR="004357D5" w:rsidRPr="00277A92">
              <w:rPr>
                <w:kern w:val="2"/>
              </w:rPr>
              <w:t xml:space="preserve">я </w:t>
            </w:r>
            <w:r w:rsidR="00346472" w:rsidRPr="00277A92">
              <w:rPr>
                <w:kern w:val="2"/>
              </w:rPr>
              <w:t xml:space="preserve">– </w:t>
            </w:r>
            <w:r w:rsidR="008B51FD">
              <w:rPr>
                <w:kern w:val="2"/>
              </w:rPr>
              <w:t>6</w:t>
            </w:r>
            <w:r w:rsidR="00971F63">
              <w:rPr>
                <w:kern w:val="2"/>
              </w:rPr>
              <w:t>5</w:t>
            </w:r>
            <w:r w:rsidR="008A4E90">
              <w:rPr>
                <w:kern w:val="2"/>
              </w:rPr>
              <w:t xml:space="preserve"> </w:t>
            </w:r>
            <w:r w:rsidR="00294ECF">
              <w:rPr>
                <w:kern w:val="2"/>
              </w:rPr>
              <w:t xml:space="preserve">968,9 </w:t>
            </w:r>
            <w:r w:rsidR="002C65A2" w:rsidRPr="00277A92">
              <w:rPr>
                <w:kern w:val="2"/>
              </w:rPr>
              <w:t xml:space="preserve">тыс.рублей: </w:t>
            </w:r>
            <w:r w:rsidR="00C069B7" w:rsidRPr="00277A92">
              <w:rPr>
                <w:kern w:val="2"/>
              </w:rPr>
              <w:t>объембюджетныхассигнованийнареализациюпрограммыпогодамсоставляет(тыс.рублей):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B025DC" w:rsidP="002F77A9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>б</w:t>
            </w:r>
            <w:r w:rsidR="002F77A9" w:rsidRPr="00D3031B">
              <w:rPr>
                <w:kern w:val="2"/>
              </w:rPr>
              <w:t>юджет</w:t>
            </w:r>
          </w:p>
          <w:p w:rsidR="002F77A9" w:rsidRPr="00D3031B" w:rsidRDefault="002F77A9" w:rsidP="002F77A9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Федераль-</w:t>
            </w:r>
          </w:p>
          <w:p w:rsidR="002F77A9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ный бюджет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6E2539" w:rsidRDefault="00294ECF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13 627,1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A340A2" w:rsidRDefault="00971F63" w:rsidP="00294ECF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11</w:t>
            </w:r>
            <w:r w:rsidR="00294ECF">
              <w:rPr>
                <w:bCs/>
                <w:kern w:val="2"/>
                <w:sz w:val="28"/>
                <w:szCs w:val="28"/>
              </w:rPr>
              <w:t>679</w:t>
            </w:r>
            <w:r w:rsidR="003F0A74">
              <w:rPr>
                <w:bCs/>
                <w:kern w:val="2"/>
                <w:sz w:val="28"/>
                <w:szCs w:val="28"/>
              </w:rPr>
              <w:t>,</w:t>
            </w:r>
            <w:r w:rsidR="00294ECF">
              <w:rPr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FE4E53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311CAD">
            <w:pPr>
              <w:jc w:val="center"/>
              <w:rPr>
                <w:sz w:val="28"/>
                <w:szCs w:val="28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127059" w:rsidRDefault="00971F63" w:rsidP="008A4E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67</w:t>
            </w:r>
            <w:r w:rsidR="008A4E90">
              <w:rPr>
                <w:kern w:val="2"/>
                <w:sz w:val="28"/>
                <w:szCs w:val="28"/>
              </w:rPr>
              <w:t>916</w:t>
            </w:r>
            <w:r>
              <w:rPr>
                <w:kern w:val="2"/>
                <w:sz w:val="28"/>
                <w:szCs w:val="28"/>
              </w:rPr>
              <w:t>,</w:t>
            </w:r>
            <w:r w:rsidR="008A4E9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8472E4" w:rsidRDefault="00971F63" w:rsidP="008A4E90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</w:t>
            </w:r>
            <w:r w:rsidR="008A4E90">
              <w:rPr>
                <w:kern w:val="2"/>
                <w:sz w:val="28"/>
                <w:szCs w:val="28"/>
              </w:rPr>
              <w:t>968</w:t>
            </w:r>
            <w:r>
              <w:rPr>
                <w:kern w:val="2"/>
                <w:sz w:val="28"/>
                <w:szCs w:val="28"/>
              </w:rPr>
              <w:t>,</w:t>
            </w:r>
            <w:r w:rsidR="008A4E90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971F63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B025DC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Ожидаемые</w:t>
            </w:r>
            <w:r w:rsidRPr="00D3031B">
              <w:rPr>
                <w:kern w:val="2"/>
              </w:rPr>
              <w:br/>
              <w:t>результаты</w:t>
            </w:r>
            <w:r w:rsidRPr="00D3031B">
              <w:rPr>
                <w:kern w:val="2"/>
              </w:rPr>
              <w:br/>
              <w:t>реализации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:rsidR="00C069B7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>
              <w:rPr>
                <w:bCs/>
                <w:kern w:val="2"/>
              </w:rPr>
              <w:t>Андреево-Мелентьевского</w:t>
            </w:r>
            <w:r w:rsidR="006C21F6">
              <w:rPr>
                <w:bCs/>
                <w:kern w:val="2"/>
              </w:rPr>
              <w:t xml:space="preserve"> сельского поселения.</w:t>
            </w:r>
          </w:p>
          <w:p w:rsidR="006C21F6" w:rsidRPr="00D3031B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2. Привлекательность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5017F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:rsidR="00C069B7" w:rsidRPr="00D3031B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:rsidR="009B680D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9B680D" w:rsidRPr="00D3031B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9B680D" w:rsidRPr="00D3031B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«Развитие культурно</w:t>
      </w:r>
      <w:r w:rsidR="00B13C8C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досуговой деятельности</w:t>
      </w:r>
      <w:r w:rsidR="009B1718">
        <w:rPr>
          <w:kern w:val="2"/>
          <w:sz w:val="28"/>
          <w:szCs w:val="28"/>
        </w:rPr>
        <w:t xml:space="preserve"> в Андреево-Мелентьевском сельском поселении</w:t>
      </w:r>
      <w:r w:rsidR="009B680D" w:rsidRPr="00D3031B">
        <w:rPr>
          <w:kern w:val="2"/>
          <w:sz w:val="28"/>
          <w:szCs w:val="28"/>
        </w:rPr>
        <w:t>»</w:t>
      </w:r>
    </w:p>
    <w:p w:rsidR="009B680D" w:rsidRPr="00D3031B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7469"/>
      </w:tblGrid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Развитие культурно</w:t>
            </w:r>
            <w:r w:rsidR="00B13C8C">
              <w:rPr>
                <w:kern w:val="2"/>
              </w:rPr>
              <w:t>-</w:t>
            </w:r>
            <w:r>
              <w:rPr>
                <w:kern w:val="2"/>
              </w:rPr>
              <w:t xml:space="preserve"> досуговой деятельности</w:t>
            </w:r>
            <w:r w:rsidR="009B680D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="00230309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Программно-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 w:rsidR="005017F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Pr="00D3031B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2. Реализация творческих мероприятий</w:t>
            </w:r>
            <w:r w:rsidR="009B680D" w:rsidRPr="00D3031B">
              <w:rPr>
                <w:bCs/>
                <w:kern w:val="2"/>
              </w:rPr>
              <w:t>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="005017F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="005017FE">
              <w:rPr>
                <w:bCs/>
                <w:kern w:val="2"/>
              </w:rPr>
              <w:t>Степень удов</w:t>
            </w:r>
            <w:r w:rsidR="009441AA">
              <w:rPr>
                <w:bCs/>
                <w:kern w:val="2"/>
              </w:rPr>
              <w:t>летворенности населением</w:t>
            </w:r>
            <w:r w:rsidR="005017FE">
              <w:rPr>
                <w:bCs/>
                <w:kern w:val="2"/>
              </w:rPr>
              <w:t xml:space="preserve"> качеством</w:t>
            </w:r>
            <w:r w:rsidR="009441AA">
              <w:rPr>
                <w:bCs/>
                <w:kern w:val="2"/>
              </w:rPr>
              <w:t xml:space="preserve"> проводимых мероприятий, процент.</w:t>
            </w:r>
          </w:p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3031B">
              <w:rPr>
                <w:bCs/>
                <w:kern w:val="2"/>
                <w:sz w:val="28"/>
                <w:szCs w:val="28"/>
              </w:rPr>
              <w:br/>
            </w:r>
            <w:r>
              <w:rPr>
                <w:bCs/>
                <w:kern w:val="2"/>
                <w:sz w:val="28"/>
                <w:szCs w:val="28"/>
              </w:rPr>
              <w:t>1 января 2019г. – 31 декабря 2030г.</w:t>
            </w: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бюджетных ассигнований на реализацию программы из средств бюджета</w:t>
            </w:r>
            <w:r>
              <w:rPr>
                <w:kern w:val="2"/>
              </w:rPr>
              <w:t xml:space="preserve"> поселения и областного бюджета</w:t>
            </w:r>
            <w:r w:rsidRPr="00D3031B">
              <w:rPr>
                <w:kern w:val="2"/>
              </w:rPr>
              <w:t xml:space="preserve"> составляет –</w:t>
            </w:r>
            <w:r w:rsidR="00971F63">
              <w:rPr>
                <w:kern w:val="2"/>
              </w:rPr>
              <w:t>67</w:t>
            </w:r>
            <w:r w:rsidR="008A4E90">
              <w:rPr>
                <w:kern w:val="2"/>
              </w:rPr>
              <w:t xml:space="preserve"> 916</w:t>
            </w:r>
            <w:r w:rsidR="00971F63">
              <w:rPr>
                <w:kern w:val="2"/>
              </w:rPr>
              <w:t>,</w:t>
            </w:r>
            <w:r w:rsidR="008A4E90">
              <w:rPr>
                <w:kern w:val="2"/>
              </w:rPr>
              <w:t>2</w:t>
            </w:r>
            <w:r w:rsidR="00971F63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тыс.руб</w:t>
            </w:r>
            <w:r>
              <w:rPr>
                <w:kern w:val="2"/>
              </w:rPr>
              <w:t>лей, в том числе из с</w:t>
            </w:r>
            <w:r w:rsidR="00346472">
              <w:rPr>
                <w:kern w:val="2"/>
              </w:rPr>
              <w:t>редств област</w:t>
            </w:r>
            <w:r w:rsidR="00EE363E">
              <w:rPr>
                <w:kern w:val="2"/>
              </w:rPr>
              <w:t>ного бюджета –</w:t>
            </w:r>
            <w:r w:rsidR="00EE363E" w:rsidRPr="00971F63">
              <w:rPr>
                <w:kern w:val="2"/>
              </w:rPr>
              <w:t>161</w:t>
            </w:r>
            <w:r w:rsidR="006667BE" w:rsidRPr="00971F63">
              <w:rPr>
                <w:kern w:val="2"/>
              </w:rPr>
              <w:t>8,3</w:t>
            </w:r>
            <w:r>
              <w:rPr>
                <w:kern w:val="2"/>
              </w:rPr>
              <w:t xml:space="preserve"> тыс. рублей; из средств бюджета </w:t>
            </w:r>
            <w:r w:rsidR="00994FBD">
              <w:rPr>
                <w:kern w:val="2"/>
              </w:rPr>
              <w:t>Андреево-Мелентьевского</w:t>
            </w:r>
            <w:r w:rsidR="00346472">
              <w:rPr>
                <w:kern w:val="2"/>
              </w:rPr>
              <w:t xml:space="preserve"> сельского поселения – </w:t>
            </w:r>
            <w:r w:rsidR="00971F63">
              <w:rPr>
                <w:kern w:val="2"/>
              </w:rPr>
              <w:t>65</w:t>
            </w:r>
            <w:r w:rsidR="008A4E90">
              <w:rPr>
                <w:kern w:val="2"/>
              </w:rPr>
              <w:t xml:space="preserve"> 968</w:t>
            </w:r>
            <w:r w:rsidR="00971F63">
              <w:rPr>
                <w:kern w:val="2"/>
              </w:rPr>
              <w:t>,</w:t>
            </w:r>
            <w:r w:rsidR="008A4E90">
              <w:rPr>
                <w:kern w:val="2"/>
              </w:rPr>
              <w:t>9</w:t>
            </w:r>
            <w:r w:rsidR="00971F63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тыс.рублей:  </w:t>
            </w:r>
            <w:r w:rsidRPr="00D3031B">
              <w:rPr>
                <w:kern w:val="2"/>
              </w:rPr>
              <w:t>объем бюджетных ассигнований на реализацию программы по годам составляет (тыс.рублей):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:rsidR="00997BA4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</w:t>
                  </w:r>
                  <w:r w:rsidRPr="00E1690A">
                    <w:rPr>
                      <w:kern w:val="2"/>
                    </w:rPr>
                    <w:t>бластной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:rsidR="00997BA4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Федераль-ный бюджет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:rsidR="00997BA4" w:rsidRPr="000470D5" w:rsidRDefault="008A4E90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13 627,1</w:t>
                  </w:r>
                </w:p>
              </w:tc>
              <w:tc>
                <w:tcPr>
                  <w:tcW w:w="1701" w:type="dxa"/>
                </w:tcPr>
                <w:p w:rsidR="00997BA4" w:rsidRPr="000470D5" w:rsidRDefault="008A4E90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11679</w:t>
                  </w:r>
                  <w:r w:rsidR="008B51FD" w:rsidRPr="00971F63">
                    <w:rPr>
                      <w:bCs/>
                      <w:kern w:val="2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997BA4" w:rsidRPr="000470D5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:rsidR="00997BA4" w:rsidRPr="000470D5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lastRenderedPageBreak/>
                    <w:t>2023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:rsidR="00997BA4" w:rsidRPr="000156C2" w:rsidRDefault="008A4E90" w:rsidP="008A4E9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67916</w:t>
                  </w:r>
                  <w:r w:rsidR="00971F63">
                    <w:rPr>
                      <w:kern w:val="2"/>
                      <w:sz w:val="28"/>
                      <w:szCs w:val="28"/>
                    </w:rPr>
                    <w:t>,</w:t>
                  </w:r>
                  <w:r>
                    <w:rPr>
                      <w:kern w:val="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997BA4" w:rsidRDefault="008A4E90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65968</w:t>
                  </w:r>
                  <w:r w:rsidR="00971F63">
                    <w:rPr>
                      <w:kern w:val="2"/>
                      <w:sz w:val="28"/>
                      <w:szCs w:val="28"/>
                    </w:rPr>
                    <w:t>,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997BA4" w:rsidRPr="00346472" w:rsidRDefault="00971F63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1618,3</w:t>
                  </w:r>
                </w:p>
              </w:tc>
              <w:tc>
                <w:tcPr>
                  <w:tcW w:w="1662" w:type="dxa"/>
                </w:tcPr>
                <w:p w:rsidR="00997BA4" w:rsidRPr="00346472" w:rsidRDefault="00077DC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329,0</w:t>
                  </w:r>
                </w:p>
              </w:tc>
            </w:tr>
          </w:tbl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:rsidR="00C240FA" w:rsidRPr="00D3031B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Ожидаемые 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441AA" w:rsidRPr="009441AA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1. </w:t>
            </w:r>
            <w:r>
              <w:rPr>
                <w:bCs/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 </w:t>
            </w:r>
            <w:r w:rsidR="00B13C8C">
              <w:rPr>
                <w:bCs/>
                <w:kern w:val="2"/>
                <w:sz w:val="28"/>
                <w:szCs w:val="28"/>
              </w:rPr>
              <w:t>-</w:t>
            </w:r>
            <w:r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:rsidR="009B680D" w:rsidRPr="00D3031B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7027B0" w:rsidRPr="005D7737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B680D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8643E">
        <w:rPr>
          <w:kern w:val="2"/>
          <w:sz w:val="28"/>
          <w:szCs w:val="28"/>
        </w:rPr>
        <w:t>При</w:t>
      </w:r>
      <w:r>
        <w:rPr>
          <w:kern w:val="2"/>
          <w:sz w:val="28"/>
          <w:szCs w:val="28"/>
        </w:rPr>
        <w:t>о</w:t>
      </w:r>
      <w:r w:rsidRPr="00E8643E">
        <w:rPr>
          <w:kern w:val="2"/>
          <w:sz w:val="28"/>
          <w:szCs w:val="28"/>
        </w:rPr>
        <w:t>ритеты</w:t>
      </w:r>
      <w:r>
        <w:rPr>
          <w:kern w:val="2"/>
          <w:sz w:val="28"/>
          <w:szCs w:val="28"/>
        </w:rPr>
        <w:t xml:space="preserve"> и цели муниципальной политики в сфере реализации муниципальной программы</w:t>
      </w:r>
    </w:p>
    <w:p w:rsidR="00EA6C02" w:rsidRPr="00847801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Стратегические цели развития отрас</w:t>
      </w:r>
      <w:r w:rsidR="002C3DDB">
        <w:rPr>
          <w:kern w:val="2"/>
          <w:sz w:val="28"/>
          <w:szCs w:val="28"/>
        </w:rPr>
        <w:t xml:space="preserve">ли культуры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 xml:space="preserve"> включают в себя: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сохранение исторического и к</w:t>
      </w:r>
      <w:r w:rsidR="002C3DDB">
        <w:rPr>
          <w:kern w:val="2"/>
          <w:sz w:val="28"/>
          <w:szCs w:val="28"/>
        </w:rPr>
        <w:t xml:space="preserve">ультурного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>
        <w:rPr>
          <w:kern w:val="2"/>
          <w:sz w:val="28"/>
          <w:szCs w:val="28"/>
        </w:rPr>
        <w:t xml:space="preserve">ала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.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сохранение объектов культурно</w:t>
      </w:r>
      <w:r w:rsidR="002C3DDB">
        <w:rPr>
          <w:kern w:val="2"/>
          <w:sz w:val="28"/>
          <w:szCs w:val="28"/>
        </w:rPr>
        <w:t xml:space="preserve">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 культурно-досуговой деятельности;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>
        <w:rPr>
          <w:kern w:val="2"/>
          <w:sz w:val="28"/>
          <w:szCs w:val="28"/>
        </w:rPr>
        <w:t>ьтуры</w:t>
      </w:r>
      <w:r w:rsidRPr="002C3DDB">
        <w:rPr>
          <w:kern w:val="2"/>
          <w:sz w:val="28"/>
          <w:szCs w:val="28"/>
        </w:rPr>
        <w:t>;</w:t>
      </w:r>
    </w:p>
    <w:p w:rsidR="00EA6C02" w:rsidRPr="00067593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 xml:space="preserve"> выявле</w:t>
      </w:r>
      <w:r w:rsidR="002C3DDB">
        <w:rPr>
          <w:kern w:val="2"/>
          <w:sz w:val="28"/>
          <w:szCs w:val="28"/>
        </w:rPr>
        <w:t>ние и поддержку</w:t>
      </w:r>
      <w:r w:rsidRPr="002C3DDB">
        <w:rPr>
          <w:kern w:val="2"/>
          <w:sz w:val="28"/>
          <w:szCs w:val="28"/>
        </w:rPr>
        <w:t xml:space="preserve"> талантливых детей и молодежи.</w:t>
      </w:r>
    </w:p>
    <w:p w:rsidR="00EA6C02" w:rsidRPr="00EA6C02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:rsidR="00EA6C02" w:rsidRPr="00EA6C02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:rsidR="00EA6C02" w:rsidRPr="00EA6C02" w:rsidRDefault="00EA6C02" w:rsidP="00EA6C02">
      <w:pPr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Цели муниципальной программы – повышение качества жизни населения поселения через создание условий для доступа к культурным ценностям и </w:t>
      </w:r>
      <w:r w:rsidRPr="00EA6C02">
        <w:rPr>
          <w:sz w:val="28"/>
          <w:szCs w:val="28"/>
        </w:rPr>
        <w:lastRenderedPageBreak/>
        <w:t>творческой реализации, усиление влияния культуры на процессы социальных преобразований и экономического развития поселения</w:t>
      </w:r>
      <w:r w:rsidRPr="00EA6C02">
        <w:rPr>
          <w:noProof/>
          <w:sz w:val="28"/>
          <w:szCs w:val="28"/>
        </w:rPr>
        <w:t xml:space="preserve">, сохранение культурного наследия </w:t>
      </w:r>
      <w:r w:rsidR="00994FBD">
        <w:rPr>
          <w:noProof/>
          <w:sz w:val="28"/>
          <w:szCs w:val="28"/>
        </w:rPr>
        <w:t>Андреево-Мелентьевского</w:t>
      </w:r>
      <w:r w:rsidRPr="00EA6C02">
        <w:rPr>
          <w:noProof/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Исходя из этого</w:t>
      </w:r>
      <w:r w:rsidR="00945EAB">
        <w:rPr>
          <w:sz w:val="28"/>
          <w:szCs w:val="28"/>
        </w:rPr>
        <w:t>,</w:t>
      </w:r>
      <w:r w:rsidRPr="00EA6C02">
        <w:rPr>
          <w:sz w:val="28"/>
          <w:szCs w:val="28"/>
        </w:rPr>
        <w:t xml:space="preserve"> основными целями Программы являются: 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1. Сохранение  культурного наследия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:rsidR="00EA6C02" w:rsidRPr="00EA6C02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>-популяризация объектов культурного наследия.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организации гастрольной деятельности самодеятельных коллективов;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новых постановок концертов;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проведения фестивале</w:t>
      </w:r>
      <w:r>
        <w:rPr>
          <w:sz w:val="28"/>
          <w:szCs w:val="28"/>
        </w:rPr>
        <w:t>й, праздников, культурных акций.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подготовка и переподготовка кадров для учреждений культуры;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выявление и поддержка творческой молодежи;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создание условий для  доступности населения поселения к современной культуре, информационным ресурсам.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>
        <w:rPr>
          <w:sz w:val="28"/>
          <w:szCs w:val="28"/>
        </w:rPr>
        <w:t>ми культуры</w:t>
      </w:r>
      <w:r w:rsidRPr="00EA6C02">
        <w:rPr>
          <w:sz w:val="28"/>
          <w:szCs w:val="28"/>
        </w:rPr>
        <w:t>;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поддержки  творческой молодежи;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Сведения о показателях </w:t>
      </w:r>
      <w:r w:rsidR="00321202" w:rsidRPr="00352C9E">
        <w:rPr>
          <w:kern w:val="2"/>
          <w:sz w:val="28"/>
          <w:szCs w:val="28"/>
        </w:rPr>
        <w:t>муниципальной</w:t>
      </w:r>
      <w:r w:rsidRPr="00352C9E">
        <w:rPr>
          <w:kern w:val="2"/>
          <w:sz w:val="28"/>
          <w:szCs w:val="28"/>
        </w:rPr>
        <w:t xml:space="preserve"> програ</w:t>
      </w:r>
      <w:r w:rsidR="00321202" w:rsidRPr="00352C9E">
        <w:rPr>
          <w:kern w:val="2"/>
          <w:sz w:val="28"/>
          <w:szCs w:val="28"/>
        </w:rPr>
        <w:t>ммы, подпрограмм муниципальной</w:t>
      </w:r>
      <w:r w:rsidRPr="00352C9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Перечень подпрограмм, осно</w:t>
      </w:r>
      <w:r w:rsidR="00321202" w:rsidRPr="00352C9E">
        <w:rPr>
          <w:kern w:val="2"/>
          <w:sz w:val="28"/>
          <w:szCs w:val="28"/>
        </w:rPr>
        <w:t>вных мероприятий муниципальной</w:t>
      </w:r>
      <w:r w:rsidRPr="00352C9E">
        <w:rPr>
          <w:kern w:val="2"/>
          <w:sz w:val="28"/>
          <w:szCs w:val="28"/>
        </w:rPr>
        <w:t xml:space="preserve"> программы приведен в приложении № 2.</w:t>
      </w:r>
    </w:p>
    <w:p w:rsidR="00E8643E" w:rsidRPr="00352C9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Расходы </w:t>
      </w:r>
      <w:r w:rsidR="00E8643E" w:rsidRPr="00352C9E">
        <w:rPr>
          <w:kern w:val="2"/>
          <w:sz w:val="28"/>
          <w:szCs w:val="28"/>
        </w:rPr>
        <w:t xml:space="preserve"> бюджета</w:t>
      </w:r>
      <w:r w:rsidR="00230309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 w:rsidRPr="00352C9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52C9E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Расхо</w:t>
      </w:r>
      <w:r w:rsidR="00321202" w:rsidRPr="00352C9E">
        <w:rPr>
          <w:kern w:val="2"/>
          <w:sz w:val="28"/>
          <w:szCs w:val="28"/>
        </w:rPr>
        <w:t>ды на реализацию муниципальной</w:t>
      </w:r>
      <w:r w:rsidRPr="00352C9E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321202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:rsidR="00321202" w:rsidRPr="00626CB3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626CB3">
        <w:rPr>
          <w:kern w:val="2"/>
        </w:rPr>
        <w:lastRenderedPageBreak/>
        <w:t>Приложение № 1</w:t>
      </w:r>
    </w:p>
    <w:bookmarkEnd w:id="0"/>
    <w:p w:rsidR="00321202" w:rsidRDefault="00321202" w:rsidP="00321202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321202" w:rsidRPr="00A94E52" w:rsidRDefault="00994FBD" w:rsidP="00A94E52">
      <w:pPr>
        <w:pStyle w:val="af5"/>
        <w:ind w:left="9781"/>
        <w:jc w:val="center"/>
        <w:rPr>
          <w:kern w:val="2"/>
        </w:rPr>
      </w:pPr>
      <w:r>
        <w:rPr>
          <w:kern w:val="2"/>
        </w:rPr>
        <w:t>Андреево-Мелентьевского</w:t>
      </w:r>
      <w:r w:rsidR="00321202">
        <w:rPr>
          <w:kern w:val="2"/>
        </w:rPr>
        <w:t xml:space="preserve"> с</w:t>
      </w:r>
      <w:r w:rsidR="00A94E52">
        <w:rPr>
          <w:kern w:val="2"/>
        </w:rPr>
        <w:t>ельского поселения «Развитие культуры</w:t>
      </w:r>
      <w:r w:rsidR="00EC680E">
        <w:rPr>
          <w:kern w:val="2"/>
        </w:rPr>
        <w:t xml:space="preserve"> Андреево-Мелентьевского сельского поселения</w:t>
      </w:r>
      <w:r w:rsidR="00321202" w:rsidRPr="00626CB3">
        <w:rPr>
          <w:kern w:val="2"/>
        </w:rPr>
        <w:t>»</w:t>
      </w:r>
    </w:p>
    <w:p w:rsidR="00321202" w:rsidRPr="00626CB3" w:rsidRDefault="00321202" w:rsidP="00321202">
      <w:pPr>
        <w:pStyle w:val="af5"/>
        <w:rPr>
          <w:kern w:val="2"/>
        </w:rPr>
      </w:pPr>
    </w:p>
    <w:p w:rsidR="00E2053B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>
        <w:rPr>
          <w:kern w:val="2"/>
          <w:sz w:val="28"/>
          <w:szCs w:val="28"/>
        </w:rPr>
        <w:t xml:space="preserve">СВЕДЕНИЯ </w:t>
      </w:r>
    </w:p>
    <w:p w:rsidR="00321202" w:rsidRDefault="00321202" w:rsidP="00321202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</w:t>
      </w:r>
      <w:r w:rsidR="00A94E52">
        <w:rPr>
          <w:kern w:val="2"/>
          <w:sz w:val="28"/>
          <w:szCs w:val="28"/>
        </w:rPr>
        <w:t>ельского поселения «Развитие культуры</w:t>
      </w:r>
      <w:r w:rsidR="008A4E90">
        <w:rPr>
          <w:kern w:val="2"/>
          <w:sz w:val="28"/>
          <w:szCs w:val="28"/>
        </w:rPr>
        <w:t xml:space="preserve"> </w:t>
      </w:r>
      <w:r w:rsidR="0029520B" w:rsidRPr="0029520B">
        <w:rPr>
          <w:kern w:val="2"/>
          <w:sz w:val="28"/>
          <w:szCs w:val="28"/>
        </w:rPr>
        <w:t>Андреево-Мелентьевского сельского поселения</w:t>
      </w:r>
      <w:r>
        <w:rPr>
          <w:kern w:val="2"/>
          <w:sz w:val="28"/>
          <w:szCs w:val="28"/>
        </w:rPr>
        <w:t>», подпрограмм муниципальной программы и их значениях</w:t>
      </w:r>
    </w:p>
    <w:p w:rsidR="00321202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C8704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C8704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C87047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C8704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C8704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>
              <w:rPr>
                <w:bCs/>
                <w:kern w:val="2"/>
                <w:sz w:val="24"/>
                <w:szCs w:val="24"/>
              </w:rPr>
              <w:t xml:space="preserve"> «Развитие культуры</w:t>
            </w:r>
            <w:r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02404A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37E5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A028EA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0052F" w:rsidRPr="00C634C2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C634C2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C634C2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8C7BFF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8C7BFF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C8704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2163D6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BB7821" w:rsidRPr="00C87047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Андреево-Мелентьевском сельском поселении </w:t>
            </w:r>
            <w:r w:rsidR="00BB7821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51F3C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51F3C">
              <w:rPr>
                <w:kern w:val="2"/>
                <w:sz w:val="24"/>
                <w:szCs w:val="24"/>
              </w:rPr>
              <w:t xml:space="preserve">Показатель 1.1. </w:t>
            </w:r>
            <w:r w:rsidRPr="00A51F3C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</w:t>
            </w:r>
            <w:r>
              <w:rPr>
                <w:kern w:val="2"/>
                <w:sz w:val="24"/>
                <w:szCs w:val="24"/>
              </w:rPr>
              <w:t>ль 1.2.</w:t>
            </w:r>
            <w:r w:rsidRPr="00A51F3C">
              <w:rPr>
                <w:bCs/>
                <w:kern w:val="2"/>
                <w:sz w:val="24"/>
                <w:szCs w:val="24"/>
              </w:rPr>
              <w:t xml:space="preserve">Степень удовлетворенности населением качеством </w:t>
            </w:r>
            <w:r>
              <w:rPr>
                <w:bCs/>
                <w:kern w:val="2"/>
                <w:sz w:val="24"/>
                <w:szCs w:val="24"/>
              </w:rPr>
              <w:t>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B352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:rsidR="00F754E8" w:rsidRPr="00D41E25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C8704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:rsidR="00321202" w:rsidRPr="00626CB3" w:rsidRDefault="00321202" w:rsidP="00321202">
      <w:pPr>
        <w:rPr>
          <w:bCs/>
          <w:kern w:val="2"/>
          <w:sz w:val="28"/>
          <w:szCs w:val="28"/>
        </w:rPr>
        <w:sectPr w:rsidR="00321202" w:rsidRPr="00626CB3" w:rsidSect="00321202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321202" w:rsidRPr="00626CB3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321202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321202" w:rsidRPr="00A94E52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 w:rsidR="00321202">
        <w:rPr>
          <w:bCs/>
          <w:kern w:val="2"/>
          <w:sz w:val="28"/>
          <w:szCs w:val="28"/>
        </w:rPr>
        <w:t xml:space="preserve"> «</w:t>
      </w:r>
      <w:r w:rsidR="00A94E52">
        <w:rPr>
          <w:bCs/>
          <w:kern w:val="2"/>
          <w:sz w:val="28"/>
          <w:szCs w:val="28"/>
        </w:rPr>
        <w:t>Развитие культуры</w:t>
      </w:r>
      <w:r w:rsidR="006D063F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21202" w:rsidRPr="00626CB3" w:rsidRDefault="00321202" w:rsidP="00321202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</w:r>
      <w:r w:rsidR="00C4365D">
        <w:rPr>
          <w:bCs/>
          <w:kern w:val="2"/>
          <w:sz w:val="28"/>
          <w:szCs w:val="28"/>
        </w:rPr>
        <w:t xml:space="preserve">муниципальной программы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 w:rsidR="00A94E52">
        <w:rPr>
          <w:bCs/>
          <w:kern w:val="2"/>
          <w:sz w:val="28"/>
          <w:szCs w:val="28"/>
        </w:rPr>
        <w:t>«Развитие культуры</w:t>
      </w:r>
      <w:r w:rsidR="00230309">
        <w:rPr>
          <w:bCs/>
          <w:kern w:val="2"/>
          <w:sz w:val="28"/>
          <w:szCs w:val="28"/>
        </w:rPr>
        <w:t xml:space="preserve"> </w:t>
      </w:r>
      <w:r w:rsidR="00704E48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c>
          <w:tcPr>
            <w:tcW w:w="484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321202" w:rsidRPr="007A5AF3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7A5AF3" w:rsidTr="00321202">
        <w:tc>
          <w:tcPr>
            <w:tcW w:w="484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1202" w:rsidRPr="007A5AF3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rPr>
          <w:tblHeader/>
        </w:trPr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7A5AF3" w:rsidRDefault="002163D6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>
              <w:rPr>
                <w:bCs/>
                <w:kern w:val="2"/>
                <w:sz w:val="24"/>
                <w:szCs w:val="24"/>
              </w:rPr>
              <w:t xml:space="preserve"> в Андреево-Мелентьевском сельском поселении</w:t>
            </w:r>
            <w:r w:rsidR="00321202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BA7667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:rsidR="00321202" w:rsidRPr="00DE261D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21202" w:rsidRPr="00DE261D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675" w:type="dxa"/>
          </w:tcPr>
          <w:p w:rsidR="00321202" w:rsidRPr="00677E79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</w:t>
            </w:r>
            <w:r w:rsidR="00704E48">
              <w:rPr>
                <w:kern w:val="2"/>
                <w:sz w:val="24"/>
                <w:szCs w:val="24"/>
              </w:rPr>
              <w:t xml:space="preserve">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 w:rsidR="00704E48">
              <w:rPr>
                <w:kern w:val="2"/>
                <w:sz w:val="24"/>
                <w:szCs w:val="24"/>
              </w:rPr>
              <w:t xml:space="preserve">АМСДК </w:t>
            </w:r>
            <w:r>
              <w:rPr>
                <w:kern w:val="2"/>
                <w:sz w:val="24"/>
                <w:szCs w:val="24"/>
              </w:rPr>
              <w:t>иК»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7A5AF3" w:rsidTr="00321202">
        <w:tc>
          <w:tcPr>
            <w:tcW w:w="14969" w:type="dxa"/>
            <w:gridSpan w:val="8"/>
          </w:tcPr>
          <w:p w:rsidR="00321202" w:rsidRPr="00D917D4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</w:t>
            </w:r>
            <w:r w:rsidR="0034145B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D917D4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>
              <w:rPr>
                <w:kern w:val="2"/>
                <w:sz w:val="24"/>
                <w:szCs w:val="24"/>
              </w:rPr>
              <w:t>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</w:p>
          <w:p w:rsidR="00321202" w:rsidRPr="0034145B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4145B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675" w:type="dxa"/>
          </w:tcPr>
          <w:p w:rsidR="00321202" w:rsidRPr="007A5AF3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4145B" w:rsidRPr="0034145B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202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:rsidR="0034145B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культурно - досуговой деятел</w:t>
            </w:r>
            <w:r>
              <w:rPr>
                <w:bCs/>
                <w:kern w:val="2"/>
                <w:sz w:val="24"/>
                <w:szCs w:val="24"/>
              </w:rPr>
              <w:t xml:space="preserve">ьности, </w:t>
            </w:r>
            <w:r w:rsidR="009A2241">
              <w:rPr>
                <w:bCs/>
                <w:kern w:val="2"/>
                <w:sz w:val="24"/>
                <w:szCs w:val="24"/>
              </w:rPr>
              <w:t>снижение</w:t>
            </w:r>
            <w:r w:rsidRPr="0034145B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</w:tbl>
    <w:p w:rsidR="00321202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Sect="00321202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E91EF2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областного бюдже</w:t>
      </w:r>
      <w:r w:rsidR="003213E7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 w:rsidR="003213E7">
        <w:rPr>
          <w:kern w:val="2"/>
          <w:sz w:val="28"/>
          <w:szCs w:val="28"/>
        </w:rPr>
        <w:t xml:space="preserve"> сельского поселения</w:t>
      </w:r>
      <w:r w:rsidR="00A94E52">
        <w:rPr>
          <w:kern w:val="2"/>
          <w:sz w:val="28"/>
          <w:szCs w:val="28"/>
        </w:rPr>
        <w:t xml:space="preserve"> «Развитие культуры</w:t>
      </w:r>
      <w:r w:rsidR="00E344CD">
        <w:rPr>
          <w:kern w:val="2"/>
          <w:sz w:val="28"/>
          <w:szCs w:val="28"/>
        </w:rPr>
        <w:t xml:space="preserve"> </w:t>
      </w:r>
      <w:r w:rsidR="00325690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214DCB" w:rsidTr="00EA6C02">
        <w:trPr>
          <w:tblHeader/>
        </w:trPr>
        <w:tc>
          <w:tcPr>
            <w:tcW w:w="2746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321202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321202" w:rsidRPr="00214DCB">
              <w:rPr>
                <w:kern w:val="2"/>
              </w:rPr>
              <w:t xml:space="preserve"> программы</w:t>
            </w:r>
          </w:p>
        </w:tc>
      </w:tr>
      <w:tr w:rsidR="00321202" w:rsidRPr="00230309" w:rsidTr="00EA6C02">
        <w:trPr>
          <w:tblHeader/>
        </w:trPr>
        <w:tc>
          <w:tcPr>
            <w:tcW w:w="2746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2030</w:t>
            </w:r>
          </w:p>
        </w:tc>
      </w:tr>
    </w:tbl>
    <w:p w:rsidR="00321202" w:rsidRPr="00230309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230309" w:rsidTr="009E5C25">
        <w:trPr>
          <w:gridAfter w:val="1"/>
          <w:wAfter w:w="533" w:type="dxa"/>
          <w:tblHeader/>
        </w:trPr>
        <w:tc>
          <w:tcPr>
            <w:tcW w:w="1116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1</w:t>
            </w:r>
          </w:p>
        </w:tc>
        <w:tc>
          <w:tcPr>
            <w:tcW w:w="733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</w:t>
            </w:r>
          </w:p>
        </w:tc>
        <w:tc>
          <w:tcPr>
            <w:tcW w:w="298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3</w:t>
            </w:r>
          </w:p>
        </w:tc>
        <w:tc>
          <w:tcPr>
            <w:tcW w:w="298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4</w:t>
            </w:r>
          </w:p>
        </w:tc>
        <w:tc>
          <w:tcPr>
            <w:tcW w:w="459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5</w:t>
            </w:r>
          </w:p>
        </w:tc>
        <w:tc>
          <w:tcPr>
            <w:tcW w:w="24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6</w:t>
            </w:r>
          </w:p>
        </w:tc>
        <w:tc>
          <w:tcPr>
            <w:tcW w:w="56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7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8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10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11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12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13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14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15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16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17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18</w:t>
            </w:r>
          </w:p>
        </w:tc>
        <w:tc>
          <w:tcPr>
            <w:tcW w:w="533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19</w:t>
            </w:r>
          </w:p>
        </w:tc>
      </w:tr>
      <w:tr w:rsidR="00576B3D" w:rsidRPr="00230309" w:rsidTr="009E5C25">
        <w:trPr>
          <w:gridAfter w:val="1"/>
          <w:wAfter w:w="533" w:type="dxa"/>
        </w:trPr>
        <w:tc>
          <w:tcPr>
            <w:tcW w:w="1116" w:type="dxa"/>
            <w:vMerge w:val="restart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Муниципальная программа «Развитие культуры</w:t>
            </w:r>
            <w:r w:rsidRPr="00230309">
              <w:rPr>
                <w:bCs/>
                <w:kern w:val="2"/>
              </w:rPr>
              <w:t>»</w:t>
            </w:r>
          </w:p>
        </w:tc>
        <w:tc>
          <w:tcPr>
            <w:tcW w:w="733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всего</w:t>
            </w:r>
          </w:p>
          <w:p w:rsidR="00576B3D" w:rsidRPr="00230309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 xml:space="preserve">в том числе: </w:t>
            </w:r>
          </w:p>
        </w:tc>
        <w:tc>
          <w:tcPr>
            <w:tcW w:w="298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98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576B3D" w:rsidRPr="00230309" w:rsidRDefault="003F0A74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67</w:t>
            </w:r>
            <w:r w:rsidR="00D2315A">
              <w:rPr>
                <w:spacing w:val="-10"/>
                <w:kern w:val="2"/>
                <w:sz w:val="22"/>
                <w:szCs w:val="22"/>
              </w:rPr>
              <w:t>916,2</w:t>
            </w:r>
          </w:p>
        </w:tc>
        <w:tc>
          <w:tcPr>
            <w:tcW w:w="511" w:type="dxa"/>
            <w:hideMark/>
          </w:tcPr>
          <w:p w:rsidR="00576B3D" w:rsidRPr="00230309" w:rsidRDefault="00D2315A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13</w:t>
            </w:r>
            <w:r>
              <w:rPr>
                <w:spacing w:val="-10"/>
                <w:kern w:val="2"/>
                <w:sz w:val="22"/>
                <w:szCs w:val="22"/>
              </w:rPr>
              <w:t>627,1</w:t>
            </w:r>
          </w:p>
        </w:tc>
        <w:tc>
          <w:tcPr>
            <w:tcW w:w="511" w:type="dxa"/>
            <w:hideMark/>
          </w:tcPr>
          <w:p w:rsidR="00576B3D" w:rsidRPr="00230309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576B3D" w:rsidRPr="00230309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576B3D" w:rsidRPr="00230309" w:rsidRDefault="00576B3D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30309" w:rsidTr="009E5C25">
        <w:trPr>
          <w:gridAfter w:val="1"/>
          <w:wAfter w:w="533" w:type="dxa"/>
        </w:trPr>
        <w:tc>
          <w:tcPr>
            <w:tcW w:w="1116" w:type="dxa"/>
            <w:vMerge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1113C" w:rsidRPr="00230309" w:rsidRDefault="003F0A74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67</w:t>
            </w:r>
            <w:r w:rsidR="00D2315A">
              <w:rPr>
                <w:spacing w:val="-10"/>
                <w:kern w:val="2"/>
                <w:sz w:val="22"/>
                <w:szCs w:val="22"/>
              </w:rPr>
              <w:t>916,2</w:t>
            </w:r>
          </w:p>
        </w:tc>
        <w:tc>
          <w:tcPr>
            <w:tcW w:w="511" w:type="dxa"/>
            <w:hideMark/>
          </w:tcPr>
          <w:p w:rsidR="0091113C" w:rsidRPr="00230309" w:rsidRDefault="00D2315A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13</w:t>
            </w:r>
            <w:r>
              <w:rPr>
                <w:spacing w:val="-10"/>
                <w:kern w:val="2"/>
                <w:sz w:val="22"/>
                <w:szCs w:val="22"/>
              </w:rPr>
              <w:t>627,1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30309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Подпро</w:t>
            </w:r>
            <w:r w:rsidRPr="00230309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33" w:type="dxa"/>
            <w:hideMark/>
          </w:tcPr>
          <w:p w:rsidR="0091113C" w:rsidRPr="00230309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230309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1113C" w:rsidRPr="00230309" w:rsidRDefault="00971F63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67</w:t>
            </w:r>
            <w:r w:rsidR="00D2315A">
              <w:rPr>
                <w:spacing w:val="-10"/>
                <w:kern w:val="2"/>
                <w:sz w:val="22"/>
                <w:szCs w:val="22"/>
              </w:rPr>
              <w:t>916,2</w:t>
            </w:r>
          </w:p>
        </w:tc>
        <w:tc>
          <w:tcPr>
            <w:tcW w:w="511" w:type="dxa"/>
            <w:hideMark/>
          </w:tcPr>
          <w:p w:rsidR="0091113C" w:rsidRPr="00230309" w:rsidRDefault="00D2315A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13</w:t>
            </w:r>
            <w:r>
              <w:rPr>
                <w:spacing w:val="-10"/>
                <w:kern w:val="2"/>
                <w:sz w:val="22"/>
                <w:szCs w:val="22"/>
              </w:rPr>
              <w:t>627,1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30309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Основное мероприятие 1.1</w:t>
            </w:r>
          </w:p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30309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 w:rsidRPr="00230309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733" w:type="dxa"/>
            <w:hideMark/>
          </w:tcPr>
          <w:p w:rsidR="0091113C" w:rsidRPr="00230309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230309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  <w:hideMark/>
          </w:tcPr>
          <w:p w:rsidR="0091113C" w:rsidRPr="00230309" w:rsidRDefault="009E5C25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67</w:t>
            </w:r>
            <w:r w:rsidR="00D2315A">
              <w:rPr>
                <w:spacing w:val="-10"/>
                <w:kern w:val="2"/>
                <w:sz w:val="22"/>
                <w:szCs w:val="22"/>
              </w:rPr>
              <w:t>916,2</w:t>
            </w:r>
          </w:p>
        </w:tc>
        <w:tc>
          <w:tcPr>
            <w:tcW w:w="511" w:type="dxa"/>
            <w:hideMark/>
          </w:tcPr>
          <w:p w:rsidR="0091113C" w:rsidRPr="00230309" w:rsidRDefault="00D2315A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13</w:t>
            </w:r>
            <w:r>
              <w:rPr>
                <w:spacing w:val="-10"/>
                <w:kern w:val="2"/>
                <w:sz w:val="22"/>
                <w:szCs w:val="22"/>
              </w:rPr>
              <w:t>627,1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230309" w:rsidTr="009E5C25">
        <w:trPr>
          <w:gridAfter w:val="1"/>
          <w:wAfter w:w="533" w:type="dxa"/>
          <w:trHeight w:val="448"/>
        </w:trPr>
        <w:tc>
          <w:tcPr>
            <w:tcW w:w="1116" w:type="dxa"/>
            <w:vMerge w:val="restart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Создание условий для сохранения и развития культурного потенциала Андреево-</w:t>
            </w:r>
            <w:r w:rsidRPr="00230309">
              <w:rPr>
                <w:kern w:val="2"/>
              </w:rPr>
              <w:lastRenderedPageBreak/>
              <w:t>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733" w:type="dxa"/>
            <w:vMerge w:val="restart"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lastRenderedPageBreak/>
              <w:t>МБУК АМСДК «АМСДК и К»</w:t>
            </w:r>
          </w:p>
        </w:tc>
        <w:tc>
          <w:tcPr>
            <w:tcW w:w="298" w:type="dxa"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E5C25" w:rsidRPr="00230309" w:rsidRDefault="009E5C25" w:rsidP="00D2315A">
            <w:r w:rsidRPr="00230309">
              <w:rPr>
                <w:spacing w:val="-10"/>
                <w:kern w:val="2"/>
                <w:sz w:val="22"/>
                <w:szCs w:val="22"/>
              </w:rPr>
              <w:t>67</w:t>
            </w:r>
            <w:r w:rsidR="00D2315A">
              <w:rPr>
                <w:spacing w:val="-10"/>
                <w:kern w:val="2"/>
                <w:sz w:val="22"/>
                <w:szCs w:val="22"/>
              </w:rPr>
              <w:t>916,2</w:t>
            </w:r>
          </w:p>
        </w:tc>
        <w:tc>
          <w:tcPr>
            <w:tcW w:w="511" w:type="dxa"/>
            <w:hideMark/>
          </w:tcPr>
          <w:p w:rsidR="009E5C25" w:rsidRPr="00230309" w:rsidRDefault="00D2315A">
            <w:r w:rsidRPr="00230309">
              <w:rPr>
                <w:spacing w:val="-10"/>
                <w:kern w:val="2"/>
                <w:sz w:val="22"/>
                <w:szCs w:val="22"/>
              </w:rPr>
              <w:t>13</w:t>
            </w:r>
            <w:r>
              <w:rPr>
                <w:spacing w:val="-10"/>
                <w:kern w:val="2"/>
                <w:sz w:val="22"/>
                <w:szCs w:val="22"/>
              </w:rPr>
              <w:t>627,1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214DCB" w:rsidTr="009E5C25">
        <w:trPr>
          <w:gridAfter w:val="1"/>
          <w:wAfter w:w="533" w:type="dxa"/>
          <w:trHeight w:val="339"/>
        </w:trPr>
        <w:tc>
          <w:tcPr>
            <w:tcW w:w="1116" w:type="dxa"/>
            <w:vMerge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vMerge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8" w:type="dxa"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5" w:type="dxa"/>
            <w:hideMark/>
          </w:tcPr>
          <w:p w:rsidR="009E5C25" w:rsidRPr="00230309" w:rsidRDefault="009E5C25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:rsidR="009E5C25" w:rsidRPr="00230309" w:rsidRDefault="00D2315A">
            <w:r>
              <w:rPr>
                <w:spacing w:val="-10"/>
                <w:kern w:val="2"/>
                <w:sz w:val="22"/>
                <w:szCs w:val="22"/>
              </w:rPr>
              <w:t>67916,2</w:t>
            </w:r>
          </w:p>
        </w:tc>
        <w:tc>
          <w:tcPr>
            <w:tcW w:w="511" w:type="dxa"/>
            <w:hideMark/>
          </w:tcPr>
          <w:p w:rsidR="009E5C25" w:rsidRPr="00230309" w:rsidRDefault="009E5C25" w:rsidP="00D2315A">
            <w:r w:rsidRPr="00230309">
              <w:rPr>
                <w:spacing w:val="-10"/>
                <w:kern w:val="2"/>
                <w:sz w:val="22"/>
                <w:szCs w:val="22"/>
              </w:rPr>
              <w:t>13</w:t>
            </w:r>
            <w:r w:rsidR="00D2315A">
              <w:rPr>
                <w:spacing w:val="-10"/>
                <w:kern w:val="2"/>
                <w:sz w:val="22"/>
                <w:szCs w:val="22"/>
              </w:rPr>
              <w:t>627,1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E5C25" w:rsidRPr="00576B3D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F4FFA">
              <w:rPr>
                <w:kern w:val="2"/>
                <w:sz w:val="24"/>
                <w:szCs w:val="24"/>
              </w:rPr>
              <w:lastRenderedPageBreak/>
              <w:t>из них</w:t>
            </w:r>
            <w:r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33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8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9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5" w:type="dxa"/>
            <w:hideMark/>
          </w:tcPr>
          <w:p w:rsidR="0091113C" w:rsidRPr="004D72BF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33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214DCB" w:rsidTr="009E5C25">
        <w:trPr>
          <w:gridAfter w:val="1"/>
          <w:wAfter w:w="533" w:type="dxa"/>
          <w:trHeight w:val="1215"/>
        </w:trPr>
        <w:tc>
          <w:tcPr>
            <w:tcW w:w="1116" w:type="dxa"/>
            <w:hideMark/>
          </w:tcPr>
          <w:p w:rsidR="0091113C" w:rsidRPr="00F67DC1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F67DC1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33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951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8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0801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9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61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hideMark/>
          </w:tcPr>
          <w:p w:rsidR="0091113C" w:rsidRPr="006E3606" w:rsidRDefault="00EF24EF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E3606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:rsidR="0091113C" w:rsidRPr="006E3606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E3606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</w:tr>
      <w:tr w:rsidR="002D1CE8" w:rsidRPr="00214DCB" w:rsidTr="009E5C25">
        <w:trPr>
          <w:trHeight w:val="715"/>
        </w:trPr>
        <w:tc>
          <w:tcPr>
            <w:tcW w:w="1116" w:type="dxa"/>
            <w:hideMark/>
          </w:tcPr>
          <w:p w:rsidR="002D1CE8" w:rsidRPr="00645179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>
              <w:rPr>
                <w:kern w:val="2"/>
                <w:sz w:val="16"/>
                <w:szCs w:val="16"/>
              </w:rPr>
              <w:t xml:space="preserve"> с учетом софинансирования</w:t>
            </w:r>
          </w:p>
        </w:tc>
        <w:tc>
          <w:tcPr>
            <w:tcW w:w="733" w:type="dxa"/>
            <w:hideMark/>
          </w:tcPr>
          <w:p w:rsidR="002D1CE8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:rsid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2D1CE8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5" w:type="dxa"/>
            <w:hideMark/>
          </w:tcPr>
          <w:p w:rsidR="002D1CE8" w:rsidRP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1458D4">
              <w:rPr>
                <w:spacing w:val="-10"/>
                <w:kern w:val="2"/>
              </w:rPr>
              <w:t>80,4</w:t>
            </w:r>
          </w:p>
        </w:tc>
        <w:tc>
          <w:tcPr>
            <w:tcW w:w="511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378,2</w:t>
            </w:r>
          </w:p>
        </w:tc>
        <w:tc>
          <w:tcPr>
            <w:tcW w:w="511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214DCB" w:rsidTr="009E5C25">
        <w:trPr>
          <w:trHeight w:val="715"/>
        </w:trPr>
        <w:tc>
          <w:tcPr>
            <w:tcW w:w="1116" w:type="dxa"/>
          </w:tcPr>
          <w:p w:rsidR="006E3606" w:rsidRDefault="006E3606" w:rsidP="006E360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Расходы </w:t>
            </w:r>
            <w:r w:rsidRPr="006E3606">
              <w:rPr>
                <w:kern w:val="2"/>
                <w:sz w:val="16"/>
                <w:szCs w:val="16"/>
              </w:rPr>
              <w:t>(средств</w:t>
            </w:r>
            <w:r>
              <w:rPr>
                <w:kern w:val="2"/>
                <w:sz w:val="16"/>
                <w:szCs w:val="16"/>
              </w:rPr>
              <w:t>а</w:t>
            </w:r>
            <w:r w:rsidRPr="006E3606">
              <w:rPr>
                <w:kern w:val="2"/>
                <w:sz w:val="16"/>
                <w:szCs w:val="16"/>
              </w:rPr>
              <w:t xml:space="preserve">) </w:t>
            </w:r>
            <w:r>
              <w:rPr>
                <w:kern w:val="2"/>
                <w:sz w:val="16"/>
                <w:szCs w:val="16"/>
              </w:rPr>
              <w:t xml:space="preserve">из </w:t>
            </w:r>
            <w:r w:rsidRPr="006E3606">
              <w:rPr>
                <w:kern w:val="2"/>
                <w:sz w:val="16"/>
                <w:szCs w:val="16"/>
              </w:rPr>
              <w:t xml:space="preserve">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33" w:type="dxa"/>
          </w:tcPr>
          <w:p w:rsidR="006E3606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</w:tcPr>
          <w:p w:rsidR="006E3606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:rsidR="006E3606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:rsidR="006E3606" w:rsidRPr="002D1CE8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5" w:type="dxa"/>
          </w:tcPr>
          <w:p w:rsidR="006E3606" w:rsidRPr="002D1CE8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:rsidR="006E3606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:rsidR="006E3606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:rsidR="006E3606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6E3606" w:rsidRPr="00D5505D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6E3606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</w:tbl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677E79">
        <w:rPr>
          <w:kern w:val="2"/>
          <w:sz w:val="18"/>
          <w:szCs w:val="18"/>
        </w:rPr>
        <w:t>Примечание.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Список используемых сокращений: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ГРБС – главный распорядитель бюджетных средств;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РзПр – раздел, подраздел;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ЦСР – целевая статья расходов;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ВР – вид расходов.</w:t>
      </w:r>
      <w:bookmarkEnd w:id="4"/>
    </w:p>
    <w:p w:rsidR="00E91EF2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A9027C" w:rsidP="0032120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D95633">
        <w:rPr>
          <w:kern w:val="2"/>
          <w:sz w:val="28"/>
          <w:szCs w:val="28"/>
        </w:rPr>
        <w:t xml:space="preserve"> «Развитие культуры</w:t>
      </w:r>
      <w:r w:rsidR="00230309">
        <w:rPr>
          <w:kern w:val="2"/>
          <w:sz w:val="28"/>
          <w:szCs w:val="28"/>
        </w:rPr>
        <w:t xml:space="preserve"> </w:t>
      </w:r>
      <w:r w:rsidR="00FF659D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214DCB" w:rsidTr="00321202">
        <w:tc>
          <w:tcPr>
            <w:tcW w:w="2752" w:type="dxa"/>
            <w:vMerge w:val="restart"/>
            <w:hideMark/>
          </w:tcPr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214DCB" w:rsidTr="001C70BD">
        <w:tc>
          <w:tcPr>
            <w:tcW w:w="2752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:rsidR="00321202" w:rsidRPr="00214DCB" w:rsidRDefault="00321202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214DCB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214DCB" w:rsidTr="00E91EF2">
        <w:trPr>
          <w:tblHeader/>
        </w:trPr>
        <w:tc>
          <w:tcPr>
            <w:tcW w:w="177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Андреево-Мелентьевского сельского поселения «Развитие культуры Андреево-Мелентьевского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:rsidR="00FB0A59" w:rsidRPr="00FB0A59" w:rsidRDefault="003855B3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</w:t>
            </w:r>
            <w:r w:rsidR="00D2315A">
              <w:rPr>
                <w:spacing w:val="-10"/>
                <w:kern w:val="2"/>
                <w:sz w:val="22"/>
                <w:szCs w:val="22"/>
              </w:rPr>
              <w:t>916,2</w:t>
            </w:r>
          </w:p>
        </w:tc>
        <w:tc>
          <w:tcPr>
            <w:tcW w:w="670" w:type="dxa"/>
            <w:hideMark/>
          </w:tcPr>
          <w:p w:rsidR="00FB0A59" w:rsidRPr="00FB0A59" w:rsidRDefault="00D2315A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13</w:t>
            </w:r>
            <w:r>
              <w:rPr>
                <w:spacing w:val="-10"/>
                <w:kern w:val="2"/>
                <w:sz w:val="22"/>
                <w:szCs w:val="22"/>
              </w:rPr>
              <w:t>627,1</w:t>
            </w:r>
          </w:p>
        </w:tc>
        <w:tc>
          <w:tcPr>
            <w:tcW w:w="760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FB0A59" w:rsidRPr="00FB0A59" w:rsidRDefault="00FB0A5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3705D5" w:rsidRPr="00FB0A59" w:rsidRDefault="00F301E0" w:rsidP="00F301E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670" w:type="dxa"/>
            <w:hideMark/>
          </w:tcPr>
          <w:p w:rsidR="003705D5" w:rsidRPr="00711181" w:rsidRDefault="00F301E0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:rsidR="003705D5" w:rsidRPr="00711181" w:rsidRDefault="00C50B79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711181" w:rsidRPr="00FB0A59" w:rsidRDefault="003855B3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D2315A">
              <w:rPr>
                <w:spacing w:val="-10"/>
                <w:kern w:val="2"/>
                <w:sz w:val="22"/>
                <w:szCs w:val="22"/>
              </w:rPr>
              <w:t>968,9</w:t>
            </w:r>
          </w:p>
        </w:tc>
        <w:tc>
          <w:tcPr>
            <w:tcW w:w="670" w:type="dxa"/>
            <w:hideMark/>
          </w:tcPr>
          <w:p w:rsidR="00711181" w:rsidRPr="00711181" w:rsidRDefault="003855B3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  <w:r w:rsidR="00D2315A">
              <w:rPr>
                <w:spacing w:val="-10"/>
                <w:kern w:val="2"/>
                <w:sz w:val="22"/>
                <w:szCs w:val="22"/>
              </w:rPr>
              <w:t>679,8</w:t>
            </w:r>
          </w:p>
        </w:tc>
        <w:tc>
          <w:tcPr>
            <w:tcW w:w="760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711181" w:rsidRPr="00711181" w:rsidRDefault="00711181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321202" w:rsidRPr="00FB0A59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0A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5" w:name="_GoBack"/>
            <w:bookmarkEnd w:id="5"/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Андреево-Мелентьевском сельском поселении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:rsidR="00A039F2" w:rsidRPr="00FB0A59" w:rsidRDefault="003855B3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</w:t>
            </w:r>
            <w:r w:rsidR="00D2315A">
              <w:rPr>
                <w:spacing w:val="-10"/>
                <w:kern w:val="2"/>
                <w:sz w:val="22"/>
                <w:szCs w:val="22"/>
              </w:rPr>
              <w:t>916,2</w:t>
            </w:r>
          </w:p>
        </w:tc>
        <w:tc>
          <w:tcPr>
            <w:tcW w:w="670" w:type="dxa"/>
            <w:hideMark/>
          </w:tcPr>
          <w:p w:rsidR="00A039F2" w:rsidRPr="00FB0A59" w:rsidRDefault="003855B3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</w:t>
            </w:r>
            <w:r w:rsidR="00D2315A">
              <w:rPr>
                <w:spacing w:val="-10"/>
                <w:kern w:val="2"/>
                <w:sz w:val="22"/>
                <w:szCs w:val="22"/>
              </w:rPr>
              <w:t>627,1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A039F2" w:rsidRPr="00FB0A59" w:rsidRDefault="00F301E0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670" w:type="dxa"/>
            <w:hideMark/>
          </w:tcPr>
          <w:p w:rsidR="00A039F2" w:rsidRPr="00711181" w:rsidRDefault="00F301E0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A039F2" w:rsidRPr="00FB0A59" w:rsidRDefault="003855B3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D2315A">
              <w:rPr>
                <w:spacing w:val="-10"/>
                <w:kern w:val="2"/>
                <w:sz w:val="22"/>
                <w:szCs w:val="22"/>
              </w:rPr>
              <w:t>968,1</w:t>
            </w:r>
          </w:p>
        </w:tc>
        <w:tc>
          <w:tcPr>
            <w:tcW w:w="670" w:type="dxa"/>
            <w:hideMark/>
          </w:tcPr>
          <w:p w:rsidR="00A039F2" w:rsidRPr="00711181" w:rsidRDefault="003855B3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  <w:r w:rsidR="00D2315A">
              <w:rPr>
                <w:spacing w:val="-10"/>
                <w:kern w:val="2"/>
                <w:sz w:val="22"/>
                <w:szCs w:val="22"/>
              </w:rPr>
              <w:t>679,8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9D" w:rsidRDefault="0084789D">
      <w:r>
        <w:separator/>
      </w:r>
    </w:p>
  </w:endnote>
  <w:endnote w:type="continuationSeparator" w:id="1">
    <w:p w:rsidR="0084789D" w:rsidRDefault="0084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A" w:rsidRDefault="002163D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7F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7F8A" w:rsidRDefault="00487F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A" w:rsidRDefault="002163D6">
    <w:pPr>
      <w:pStyle w:val="a7"/>
      <w:jc w:val="right"/>
    </w:pPr>
    <w:fldSimple w:instr=" PAGE   \* MERGEFORMAT ">
      <w:r w:rsidR="00692FD9">
        <w:rPr>
          <w:noProof/>
        </w:rPr>
        <w:t>9</w:t>
      </w:r>
    </w:fldSimple>
  </w:p>
  <w:p w:rsidR="00487F8A" w:rsidRPr="003A61B7" w:rsidRDefault="00487F8A" w:rsidP="003212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A" w:rsidRDefault="002163D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7F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7F8A" w:rsidRDefault="00487F8A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A" w:rsidRDefault="00487F8A" w:rsidP="00321202">
    <w:pPr>
      <w:pStyle w:val="a7"/>
      <w:framePr w:wrap="around" w:vAnchor="text" w:hAnchor="margin" w:xAlign="right" w:y="1"/>
      <w:rPr>
        <w:rStyle w:val="ab"/>
      </w:rPr>
    </w:pPr>
  </w:p>
  <w:p w:rsidR="00487F8A" w:rsidRPr="002B3DC9" w:rsidRDefault="00487F8A" w:rsidP="0032120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9D" w:rsidRDefault="0084789D">
      <w:r>
        <w:separator/>
      </w:r>
    </w:p>
  </w:footnote>
  <w:footnote w:type="continuationSeparator" w:id="1">
    <w:p w:rsidR="0084789D" w:rsidRDefault="00847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41891"/>
    <w:rsid w:val="00046E86"/>
    <w:rsid w:val="000470D5"/>
    <w:rsid w:val="000478C5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7160"/>
    <w:rsid w:val="000A07D0"/>
    <w:rsid w:val="000A3ABE"/>
    <w:rsid w:val="000B3CFE"/>
    <w:rsid w:val="000B4EB6"/>
    <w:rsid w:val="000B5FAB"/>
    <w:rsid w:val="000B7ECC"/>
    <w:rsid w:val="000C1395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35C75"/>
    <w:rsid w:val="0013638A"/>
    <w:rsid w:val="00140BC8"/>
    <w:rsid w:val="00140CD6"/>
    <w:rsid w:val="001450AF"/>
    <w:rsid w:val="001458D4"/>
    <w:rsid w:val="00150E13"/>
    <w:rsid w:val="001514EE"/>
    <w:rsid w:val="0015278F"/>
    <w:rsid w:val="001531CB"/>
    <w:rsid w:val="00153311"/>
    <w:rsid w:val="00153E1D"/>
    <w:rsid w:val="00162DB2"/>
    <w:rsid w:val="00163EA5"/>
    <w:rsid w:val="00171BD9"/>
    <w:rsid w:val="00171C74"/>
    <w:rsid w:val="001739F5"/>
    <w:rsid w:val="001A0C17"/>
    <w:rsid w:val="001A1A9C"/>
    <w:rsid w:val="001A41D7"/>
    <w:rsid w:val="001A49DD"/>
    <w:rsid w:val="001A5679"/>
    <w:rsid w:val="001B6F1D"/>
    <w:rsid w:val="001C1DF6"/>
    <w:rsid w:val="001C70BD"/>
    <w:rsid w:val="001D0DF6"/>
    <w:rsid w:val="001D6F12"/>
    <w:rsid w:val="001E18C8"/>
    <w:rsid w:val="001E2B95"/>
    <w:rsid w:val="001E3080"/>
    <w:rsid w:val="001F1776"/>
    <w:rsid w:val="001F23C9"/>
    <w:rsid w:val="00203618"/>
    <w:rsid w:val="00206936"/>
    <w:rsid w:val="00212EED"/>
    <w:rsid w:val="0021350D"/>
    <w:rsid w:val="00213A35"/>
    <w:rsid w:val="00214C94"/>
    <w:rsid w:val="002163D6"/>
    <w:rsid w:val="00220D98"/>
    <w:rsid w:val="0022147E"/>
    <w:rsid w:val="00222151"/>
    <w:rsid w:val="00223098"/>
    <w:rsid w:val="0022471D"/>
    <w:rsid w:val="00230309"/>
    <w:rsid w:val="002306A8"/>
    <w:rsid w:val="00235384"/>
    <w:rsid w:val="00247901"/>
    <w:rsid w:val="00250A08"/>
    <w:rsid w:val="002512FC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4ECF"/>
    <w:rsid w:val="0029520B"/>
    <w:rsid w:val="002957A0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642D9"/>
    <w:rsid w:val="003705D5"/>
    <w:rsid w:val="00376421"/>
    <w:rsid w:val="00383835"/>
    <w:rsid w:val="003849CD"/>
    <w:rsid w:val="003855B3"/>
    <w:rsid w:val="003A1163"/>
    <w:rsid w:val="003A266F"/>
    <w:rsid w:val="003A58E1"/>
    <w:rsid w:val="003B20E2"/>
    <w:rsid w:val="003C1048"/>
    <w:rsid w:val="003D3E2D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50EFE"/>
    <w:rsid w:val="00452110"/>
    <w:rsid w:val="00452DA9"/>
    <w:rsid w:val="00455179"/>
    <w:rsid w:val="004568C0"/>
    <w:rsid w:val="00460E15"/>
    <w:rsid w:val="00466029"/>
    <w:rsid w:val="00472ED2"/>
    <w:rsid w:val="004730B9"/>
    <w:rsid w:val="004734B9"/>
    <w:rsid w:val="00476F55"/>
    <w:rsid w:val="00480EEE"/>
    <w:rsid w:val="00482FA1"/>
    <w:rsid w:val="00484FC1"/>
    <w:rsid w:val="0048563A"/>
    <w:rsid w:val="00485DD3"/>
    <w:rsid w:val="00487F8A"/>
    <w:rsid w:val="00496D0E"/>
    <w:rsid w:val="004A094F"/>
    <w:rsid w:val="004A0D8F"/>
    <w:rsid w:val="004A26E9"/>
    <w:rsid w:val="004A689D"/>
    <w:rsid w:val="004B0816"/>
    <w:rsid w:val="004B0FF9"/>
    <w:rsid w:val="004B2C4E"/>
    <w:rsid w:val="004B45F7"/>
    <w:rsid w:val="004B465D"/>
    <w:rsid w:val="004B6D57"/>
    <w:rsid w:val="004C58AE"/>
    <w:rsid w:val="004C6004"/>
    <w:rsid w:val="004D1F5B"/>
    <w:rsid w:val="004D2E19"/>
    <w:rsid w:val="004D355F"/>
    <w:rsid w:val="004E4C3E"/>
    <w:rsid w:val="004E6EE7"/>
    <w:rsid w:val="004E7A57"/>
    <w:rsid w:val="004F4CBB"/>
    <w:rsid w:val="004F4DF7"/>
    <w:rsid w:val="005017FE"/>
    <w:rsid w:val="005043B1"/>
    <w:rsid w:val="00506D49"/>
    <w:rsid w:val="00510EF2"/>
    <w:rsid w:val="00514C5D"/>
    <w:rsid w:val="00522ED6"/>
    <w:rsid w:val="00523023"/>
    <w:rsid w:val="00523E32"/>
    <w:rsid w:val="00524A3E"/>
    <w:rsid w:val="00544625"/>
    <w:rsid w:val="00544BB6"/>
    <w:rsid w:val="00545CD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C13AD"/>
    <w:rsid w:val="005D7737"/>
    <w:rsid w:val="005E20C9"/>
    <w:rsid w:val="005E5C92"/>
    <w:rsid w:val="005F2471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92FD9"/>
    <w:rsid w:val="006A7473"/>
    <w:rsid w:val="006A7683"/>
    <w:rsid w:val="006B1199"/>
    <w:rsid w:val="006C0E4A"/>
    <w:rsid w:val="006C1BF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24CD4"/>
    <w:rsid w:val="0073091A"/>
    <w:rsid w:val="00732747"/>
    <w:rsid w:val="0073362E"/>
    <w:rsid w:val="007426DF"/>
    <w:rsid w:val="00745ABF"/>
    <w:rsid w:val="007479C2"/>
    <w:rsid w:val="007508D9"/>
    <w:rsid w:val="00751221"/>
    <w:rsid w:val="00754161"/>
    <w:rsid w:val="007627F5"/>
    <w:rsid w:val="0076534B"/>
    <w:rsid w:val="007665B7"/>
    <w:rsid w:val="00776B68"/>
    <w:rsid w:val="00783541"/>
    <w:rsid w:val="0079101E"/>
    <w:rsid w:val="007A1CDC"/>
    <w:rsid w:val="007A73C5"/>
    <w:rsid w:val="007A7AF2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4789D"/>
    <w:rsid w:val="008531DF"/>
    <w:rsid w:val="00857F84"/>
    <w:rsid w:val="0087089C"/>
    <w:rsid w:val="00876F9A"/>
    <w:rsid w:val="00883893"/>
    <w:rsid w:val="0088419D"/>
    <w:rsid w:val="00884C74"/>
    <w:rsid w:val="00892DE4"/>
    <w:rsid w:val="00895181"/>
    <w:rsid w:val="008A1187"/>
    <w:rsid w:val="008A145A"/>
    <w:rsid w:val="008A4E90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1113C"/>
    <w:rsid w:val="0091308C"/>
    <w:rsid w:val="009149FB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5EAB"/>
    <w:rsid w:val="00946112"/>
    <w:rsid w:val="00946A97"/>
    <w:rsid w:val="009513A0"/>
    <w:rsid w:val="00961BAF"/>
    <w:rsid w:val="009672A3"/>
    <w:rsid w:val="00967AE7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80D"/>
    <w:rsid w:val="009C1A65"/>
    <w:rsid w:val="009C4004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60F0"/>
    <w:rsid w:val="00B0052F"/>
    <w:rsid w:val="00B025DC"/>
    <w:rsid w:val="00B076B6"/>
    <w:rsid w:val="00B108DC"/>
    <w:rsid w:val="00B10A40"/>
    <w:rsid w:val="00B11A45"/>
    <w:rsid w:val="00B11FBD"/>
    <w:rsid w:val="00B13C8C"/>
    <w:rsid w:val="00B13DD7"/>
    <w:rsid w:val="00B174B4"/>
    <w:rsid w:val="00B246F0"/>
    <w:rsid w:val="00B334AD"/>
    <w:rsid w:val="00B352A2"/>
    <w:rsid w:val="00B3631B"/>
    <w:rsid w:val="00B37CE9"/>
    <w:rsid w:val="00B40078"/>
    <w:rsid w:val="00B416AF"/>
    <w:rsid w:val="00B5224A"/>
    <w:rsid w:val="00B5506B"/>
    <w:rsid w:val="00B57049"/>
    <w:rsid w:val="00B612AF"/>
    <w:rsid w:val="00B62F31"/>
    <w:rsid w:val="00B63A48"/>
    <w:rsid w:val="00B76582"/>
    <w:rsid w:val="00B77947"/>
    <w:rsid w:val="00B82768"/>
    <w:rsid w:val="00B85598"/>
    <w:rsid w:val="00B85DE8"/>
    <w:rsid w:val="00B93113"/>
    <w:rsid w:val="00B94FF0"/>
    <w:rsid w:val="00B960B2"/>
    <w:rsid w:val="00B97095"/>
    <w:rsid w:val="00BA0F1D"/>
    <w:rsid w:val="00BA479B"/>
    <w:rsid w:val="00BA5D79"/>
    <w:rsid w:val="00BA7667"/>
    <w:rsid w:val="00BB5921"/>
    <w:rsid w:val="00BB7821"/>
    <w:rsid w:val="00BC2967"/>
    <w:rsid w:val="00BC59B9"/>
    <w:rsid w:val="00BC730E"/>
    <w:rsid w:val="00BD41AE"/>
    <w:rsid w:val="00BE12F9"/>
    <w:rsid w:val="00BE5451"/>
    <w:rsid w:val="00BF4915"/>
    <w:rsid w:val="00BF5F35"/>
    <w:rsid w:val="00C069B7"/>
    <w:rsid w:val="00C07BCF"/>
    <w:rsid w:val="00C14E97"/>
    <w:rsid w:val="00C1552F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3C97"/>
    <w:rsid w:val="00C8691B"/>
    <w:rsid w:val="00C94440"/>
    <w:rsid w:val="00CA1285"/>
    <w:rsid w:val="00CA32B3"/>
    <w:rsid w:val="00CB34A3"/>
    <w:rsid w:val="00CB3926"/>
    <w:rsid w:val="00CB3DDF"/>
    <w:rsid w:val="00CD3069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173F"/>
    <w:rsid w:val="00D22120"/>
    <w:rsid w:val="00D2315A"/>
    <w:rsid w:val="00D25EEF"/>
    <w:rsid w:val="00D3031B"/>
    <w:rsid w:val="00D31023"/>
    <w:rsid w:val="00D32796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568B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4D3"/>
    <w:rsid w:val="00E25B0D"/>
    <w:rsid w:val="00E3036C"/>
    <w:rsid w:val="00E344CD"/>
    <w:rsid w:val="00E346F1"/>
    <w:rsid w:val="00E40AC8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01E0"/>
    <w:rsid w:val="00F3130B"/>
    <w:rsid w:val="00F47A2B"/>
    <w:rsid w:val="00F5369A"/>
    <w:rsid w:val="00F538EF"/>
    <w:rsid w:val="00F62D88"/>
    <w:rsid w:val="00F63E7E"/>
    <w:rsid w:val="00F65DDB"/>
    <w:rsid w:val="00F67DC1"/>
    <w:rsid w:val="00F7055E"/>
    <w:rsid w:val="00F71402"/>
    <w:rsid w:val="00F738AC"/>
    <w:rsid w:val="00F754E8"/>
    <w:rsid w:val="00F81232"/>
    <w:rsid w:val="00F834A6"/>
    <w:rsid w:val="00F85B6D"/>
    <w:rsid w:val="00F941AB"/>
    <w:rsid w:val="00FA1D8A"/>
    <w:rsid w:val="00FB0A59"/>
    <w:rsid w:val="00FB2416"/>
    <w:rsid w:val="00FD29E0"/>
    <w:rsid w:val="00FD3D98"/>
    <w:rsid w:val="00FD5DD3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321202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21202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21202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321202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321202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21202"/>
  </w:style>
  <w:style w:type="paragraph" w:customStyle="1" w:styleId="afff8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21202"/>
    <w:pPr>
      <w:ind w:left="140"/>
    </w:pPr>
  </w:style>
  <w:style w:type="character" w:customStyle="1" w:styleId="afffe">
    <w:name w:val="Опечатки"/>
    <w:uiPriority w:val="99"/>
    <w:rsid w:val="00321202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2120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21202"/>
  </w:style>
  <w:style w:type="paragraph" w:customStyle="1" w:styleId="affff5">
    <w:name w:val="Примечание."/>
    <w:basedOn w:val="afc"/>
    <w:next w:val="a"/>
    <w:uiPriority w:val="99"/>
    <w:rsid w:val="00321202"/>
  </w:style>
  <w:style w:type="character" w:customStyle="1" w:styleId="affff6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7">
    <w:name w:val="Нет списка1"/>
    <w:next w:val="a2"/>
    <w:uiPriority w:val="99"/>
    <w:semiHidden/>
    <w:unhideWhenUsed/>
    <w:rsid w:val="00321202"/>
  </w:style>
  <w:style w:type="table" w:styleId="afffff2">
    <w:name w:val="Table Grid"/>
    <w:basedOn w:val="a1"/>
    <w:rsid w:val="00C2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26271@donpa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0617-9EF3-4E0B-BFC7-F0CB397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570</TotalTime>
  <Pages>15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19390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207</cp:revision>
  <cp:lastPrinted>2019-12-05T08:27:00Z</cp:lastPrinted>
  <dcterms:created xsi:type="dcterms:W3CDTF">2018-12-14T12:39:00Z</dcterms:created>
  <dcterms:modified xsi:type="dcterms:W3CDTF">2019-12-13T08:35:00Z</dcterms:modified>
</cp:coreProperties>
</file>