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BB" w:rsidRDefault="005231BB" w:rsidP="008B7D5D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  <w:r>
        <w:rPr>
          <w:rFonts w:eastAsia="Times New Roman"/>
          <w:b/>
          <w:kern w:val="2"/>
          <w:sz w:val="28"/>
          <w:szCs w:val="28"/>
          <w:lang w:eastAsia="ar-SA"/>
        </w:rPr>
        <w:t>РОСТОВСКАЯ ОБЛАСТЬ</w:t>
      </w:r>
    </w:p>
    <w:p w:rsidR="005231BB" w:rsidRDefault="005231BB" w:rsidP="008B7D5D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  <w:r>
        <w:rPr>
          <w:rFonts w:eastAsia="Times New Roman"/>
          <w:b/>
          <w:kern w:val="2"/>
          <w:sz w:val="28"/>
          <w:szCs w:val="28"/>
          <w:lang w:eastAsia="ar-SA"/>
        </w:rPr>
        <w:t>МУНИЦИПАЛЬНОЕ ОБРАЗОВАНИЕ</w:t>
      </w:r>
    </w:p>
    <w:p w:rsidR="005231BB" w:rsidRDefault="005231BB" w:rsidP="008B7D5D">
      <w:pPr>
        <w:pBdr>
          <w:bottom w:val="single" w:sz="12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  <w:r>
        <w:rPr>
          <w:rFonts w:eastAsia="Times New Roman"/>
          <w:b/>
          <w:kern w:val="2"/>
          <w:sz w:val="28"/>
          <w:szCs w:val="28"/>
          <w:lang w:eastAsia="ar-SA"/>
        </w:rPr>
        <w:t>«</w:t>
      </w:r>
      <w:r w:rsidR="00B13325">
        <w:rPr>
          <w:rFonts w:eastAsia="Times New Roman"/>
          <w:b/>
          <w:kern w:val="2"/>
          <w:sz w:val="28"/>
          <w:szCs w:val="28"/>
          <w:lang w:eastAsia="ar-SA"/>
        </w:rPr>
        <w:t>АНДРЕЕВО-МЕЛЕНТЬЕВСКОЕ</w:t>
      </w:r>
      <w:r>
        <w:rPr>
          <w:rFonts w:eastAsia="Times New Roman"/>
          <w:b/>
          <w:kern w:val="2"/>
          <w:sz w:val="28"/>
          <w:szCs w:val="28"/>
          <w:lang w:eastAsia="ar-SA"/>
        </w:rPr>
        <w:t xml:space="preserve"> СЕЛЬСКОЕ ПОСЕЛЕНИЕ»</w:t>
      </w:r>
    </w:p>
    <w:p w:rsidR="005231BB" w:rsidRDefault="005231BB" w:rsidP="008B7D5D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  <w:r>
        <w:rPr>
          <w:rFonts w:eastAsia="Times New Roman"/>
          <w:b/>
          <w:kern w:val="2"/>
          <w:sz w:val="28"/>
          <w:szCs w:val="28"/>
          <w:lang w:eastAsia="ar-SA"/>
        </w:rPr>
        <w:t xml:space="preserve">СОБРАНИЕ ДЕПУТАТОВ </w:t>
      </w:r>
      <w:r w:rsidR="00B13325">
        <w:rPr>
          <w:rFonts w:eastAsia="Times New Roman"/>
          <w:b/>
          <w:kern w:val="2"/>
          <w:sz w:val="28"/>
          <w:szCs w:val="28"/>
          <w:lang w:eastAsia="ar-SA"/>
        </w:rPr>
        <w:t>АНДРЕЕВО-МЕЛЕНТЬЕВСКОГО</w:t>
      </w:r>
      <w:r>
        <w:rPr>
          <w:rFonts w:eastAsia="Times New Roman"/>
          <w:b/>
          <w:kern w:val="2"/>
          <w:sz w:val="28"/>
          <w:szCs w:val="28"/>
          <w:lang w:eastAsia="ar-SA"/>
        </w:rPr>
        <w:t xml:space="preserve"> СЕЛЬСКОГО ПОСЕЛЕНИЯ</w:t>
      </w:r>
    </w:p>
    <w:p w:rsidR="005231BB" w:rsidRDefault="005231BB" w:rsidP="008B7D5D">
      <w:pPr>
        <w:spacing w:line="276" w:lineRule="auto"/>
        <w:jc w:val="center"/>
        <w:rPr>
          <w:b/>
        </w:rPr>
      </w:pPr>
    </w:p>
    <w:p w:rsidR="005231BB" w:rsidRDefault="005231BB" w:rsidP="008B7D5D">
      <w:pPr>
        <w:spacing w:line="276" w:lineRule="auto"/>
        <w:jc w:val="center"/>
        <w:rPr>
          <w:b/>
        </w:rPr>
      </w:pPr>
      <w:r>
        <w:rPr>
          <w:b/>
        </w:rPr>
        <w:t>РЕШЕНИЕ</w:t>
      </w:r>
    </w:p>
    <w:p w:rsidR="005231BB" w:rsidRDefault="005231BB" w:rsidP="008B7D5D">
      <w:pPr>
        <w:spacing w:line="276" w:lineRule="auto"/>
      </w:pPr>
    </w:p>
    <w:p w:rsidR="005231BB" w:rsidRDefault="005231BB" w:rsidP="008B7D5D">
      <w:pPr>
        <w:spacing w:line="276" w:lineRule="auto"/>
        <w:ind w:firstLine="0"/>
        <w:jc w:val="center"/>
      </w:pPr>
      <w:r>
        <w:t xml:space="preserve">«О назначении и проведении </w:t>
      </w:r>
      <w:r w:rsidRPr="008F42FF">
        <w:t xml:space="preserve">публичных слушаний </w:t>
      </w:r>
      <w:r w:rsidR="008E0061" w:rsidRPr="008F42FF">
        <w:t>по</w:t>
      </w:r>
      <w:r w:rsidR="008E0061">
        <w:rPr>
          <w:i/>
          <w:color w:val="FF0000"/>
        </w:rPr>
        <w:t xml:space="preserve">  </w:t>
      </w:r>
      <w:r>
        <w:t xml:space="preserve"> проекту решения Собрания депутатов </w:t>
      </w:r>
      <w:r w:rsidR="00B13325">
        <w:t>Андреево-Мелентьевского</w:t>
      </w:r>
      <w:r>
        <w:t xml:space="preserve"> сельского поселения «О внесении изменений</w:t>
      </w:r>
      <w:r w:rsidRPr="005231BB">
        <w:t xml:space="preserve"> в Решение Собрания депутатов </w:t>
      </w:r>
      <w:r w:rsidR="00B13325">
        <w:t>Андреево-Мелентьевского</w:t>
      </w:r>
      <w:r w:rsidRPr="005231BB">
        <w:t xml:space="preserve"> сельского поселения от </w:t>
      </w:r>
      <w:r w:rsidR="008F42FF">
        <w:t>20.10.2017 № 65</w:t>
      </w:r>
      <w:r w:rsidR="000F7936">
        <w:t xml:space="preserve"> «Об утверждении Правил благоустройства территории муниципального образования «</w:t>
      </w:r>
      <w:r w:rsidR="00B13325">
        <w:t>Андреево-Мелентьевское</w:t>
      </w:r>
      <w:r w:rsidR="000F7936">
        <w:t xml:space="preserve"> сельское поселение»</w:t>
      </w:r>
    </w:p>
    <w:p w:rsidR="005231BB" w:rsidRDefault="005231BB" w:rsidP="008B7D5D">
      <w:pPr>
        <w:spacing w:line="276" w:lineRule="auto"/>
      </w:pPr>
    </w:p>
    <w:p w:rsidR="008F42FF" w:rsidRPr="007A02E6" w:rsidRDefault="005231BB" w:rsidP="008F42FF">
      <w:pPr>
        <w:spacing w:line="276" w:lineRule="auto"/>
        <w:ind w:firstLine="0"/>
        <w:rPr>
          <w:b/>
          <w:sz w:val="24"/>
          <w:szCs w:val="24"/>
        </w:rPr>
      </w:pPr>
      <w:r w:rsidRPr="007A02E6">
        <w:rPr>
          <w:b/>
          <w:sz w:val="24"/>
          <w:szCs w:val="24"/>
        </w:rPr>
        <w:t xml:space="preserve">Принято </w:t>
      </w:r>
      <w:r w:rsidR="007A02E6">
        <w:rPr>
          <w:b/>
          <w:sz w:val="24"/>
          <w:szCs w:val="24"/>
        </w:rPr>
        <w:t xml:space="preserve"> </w:t>
      </w:r>
    </w:p>
    <w:p w:rsidR="005231BB" w:rsidRPr="007A02E6" w:rsidRDefault="005231BB" w:rsidP="008F42FF">
      <w:pPr>
        <w:spacing w:line="276" w:lineRule="auto"/>
        <w:ind w:firstLine="0"/>
        <w:rPr>
          <w:b/>
          <w:sz w:val="24"/>
          <w:szCs w:val="24"/>
        </w:rPr>
      </w:pPr>
      <w:r w:rsidRPr="007A02E6">
        <w:rPr>
          <w:b/>
          <w:sz w:val="24"/>
          <w:szCs w:val="24"/>
        </w:rPr>
        <w:t>Собранием депутатов</w:t>
      </w:r>
      <w:r w:rsidR="008F42FF" w:rsidRPr="007A02E6">
        <w:rPr>
          <w:b/>
          <w:sz w:val="24"/>
          <w:szCs w:val="24"/>
        </w:rPr>
        <w:t xml:space="preserve">                                                               </w:t>
      </w:r>
      <w:r w:rsidR="007A02E6">
        <w:rPr>
          <w:b/>
          <w:sz w:val="24"/>
          <w:szCs w:val="24"/>
        </w:rPr>
        <w:t xml:space="preserve">           </w:t>
      </w:r>
      <w:r w:rsidR="007A02E6" w:rsidRPr="007A02E6">
        <w:rPr>
          <w:b/>
          <w:sz w:val="24"/>
          <w:szCs w:val="24"/>
        </w:rPr>
        <w:t>«28</w:t>
      </w:r>
      <w:r w:rsidRPr="007A02E6">
        <w:rPr>
          <w:b/>
          <w:sz w:val="24"/>
          <w:szCs w:val="24"/>
        </w:rPr>
        <w:t>»</w:t>
      </w:r>
      <w:r w:rsidR="007A02E6" w:rsidRPr="007A02E6">
        <w:rPr>
          <w:b/>
          <w:sz w:val="24"/>
          <w:szCs w:val="24"/>
        </w:rPr>
        <w:t xml:space="preserve"> ноября</w:t>
      </w:r>
      <w:r w:rsidRPr="007A02E6">
        <w:rPr>
          <w:b/>
          <w:sz w:val="24"/>
          <w:szCs w:val="24"/>
        </w:rPr>
        <w:t xml:space="preserve"> 2018 г.</w:t>
      </w:r>
    </w:p>
    <w:p w:rsidR="005231BB" w:rsidRDefault="007A02E6" w:rsidP="008B7D5D">
      <w:pPr>
        <w:spacing w:line="276" w:lineRule="auto"/>
      </w:pPr>
      <w:r>
        <w:t xml:space="preserve"> </w:t>
      </w:r>
    </w:p>
    <w:p w:rsidR="005231BB" w:rsidRDefault="005231BB" w:rsidP="008B7D5D">
      <w:pPr>
        <w:spacing w:line="276" w:lineRule="auto"/>
      </w:pPr>
      <w:r>
        <w:t>В соответствии со статьей 5</w:t>
      </w:r>
      <w:r w:rsidRPr="005231BB">
        <w:rPr>
          <w:vertAlign w:val="superscript"/>
        </w:rPr>
        <w:t xml:space="preserve">1 </w:t>
      </w:r>
      <w:r>
        <w:t>Градостроительного кодекса Российской Федерации, пунктом 19 части 1 статьи 14 и статьей 28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B13325">
        <w:t>Андреево-Мелентьевское</w:t>
      </w:r>
      <w:r>
        <w:t xml:space="preserve"> сельское поселение», принятым Решением Собрания депутатов </w:t>
      </w:r>
      <w:r w:rsidR="00B13325">
        <w:t>Андреево-Мелентьевского</w:t>
      </w:r>
      <w:r>
        <w:t xml:space="preserve"> сельского поселения от </w:t>
      </w:r>
      <w:r w:rsidR="008F42FF">
        <w:rPr>
          <w:rFonts w:eastAsia="Times New Roman"/>
          <w:lang w:eastAsia="ru-RU"/>
        </w:rPr>
        <w:t xml:space="preserve">12.05.2017 № 47 </w:t>
      </w:r>
      <w:r>
        <w:t xml:space="preserve">, Собрание депутатов </w:t>
      </w:r>
      <w:r w:rsidR="00B13325">
        <w:t>Андреево-Мелентьевского</w:t>
      </w:r>
      <w:r>
        <w:t xml:space="preserve"> сельского поселения</w:t>
      </w:r>
    </w:p>
    <w:p w:rsidR="005231BB" w:rsidRDefault="005231BB" w:rsidP="008B7D5D">
      <w:pPr>
        <w:spacing w:line="276" w:lineRule="auto"/>
      </w:pPr>
    </w:p>
    <w:p w:rsidR="005231BB" w:rsidRDefault="005231BB" w:rsidP="008B7D5D">
      <w:pPr>
        <w:spacing w:line="276" w:lineRule="auto"/>
        <w:jc w:val="center"/>
      </w:pPr>
      <w:r>
        <w:t>РЕШИЛО:</w:t>
      </w:r>
    </w:p>
    <w:p w:rsidR="005231BB" w:rsidRDefault="005231BB" w:rsidP="008B7D5D">
      <w:pPr>
        <w:spacing w:line="276" w:lineRule="auto"/>
      </w:pPr>
    </w:p>
    <w:p w:rsidR="005231BB" w:rsidRDefault="005231BB" w:rsidP="008B7D5D">
      <w:pPr>
        <w:spacing w:line="276" w:lineRule="auto"/>
      </w:pPr>
      <w:r>
        <w:t xml:space="preserve">1.Назначить </w:t>
      </w:r>
      <w:r w:rsidR="00B205BE" w:rsidRPr="008F42FF">
        <w:t>публичные слушания</w:t>
      </w:r>
      <w:r w:rsidR="00B205BE" w:rsidRPr="0034523E">
        <w:rPr>
          <w:i/>
          <w:color w:val="FF0000"/>
        </w:rPr>
        <w:t xml:space="preserve"> </w:t>
      </w:r>
      <w:r w:rsidR="00B205BE" w:rsidRPr="00B205BE">
        <w:t xml:space="preserve">по проекту решения Собрания депутатов </w:t>
      </w:r>
      <w:r w:rsidR="00B13325">
        <w:t>Андреево-Мелентьевского</w:t>
      </w:r>
      <w:r w:rsidR="00B205BE" w:rsidRPr="00B205BE">
        <w:t xml:space="preserve"> сельского поселения «О внесении изменений в Решение Собрания депутатов </w:t>
      </w:r>
      <w:r w:rsidR="00B13325">
        <w:t>Андреево-Мелентьевского</w:t>
      </w:r>
      <w:r w:rsidR="00B205BE" w:rsidRPr="00B205BE">
        <w:t xml:space="preserve"> сельского поселения от </w:t>
      </w:r>
      <w:r w:rsidR="008F42FF">
        <w:t>20.10.2017 № 65</w:t>
      </w:r>
      <w:r w:rsidR="000F7936">
        <w:t xml:space="preserve"> «Об утверждении Правил благоустройства территории муниципального образования «</w:t>
      </w:r>
      <w:r w:rsidR="00B13325">
        <w:t>Андреево-Мелентьевское</w:t>
      </w:r>
      <w:r w:rsidR="000F7936">
        <w:t xml:space="preserve"> сельское поселение»</w:t>
      </w:r>
      <w:r w:rsidR="00092D1A">
        <w:t>.</w:t>
      </w:r>
    </w:p>
    <w:p w:rsidR="005231BB" w:rsidRPr="008F42FF" w:rsidRDefault="00C26DA0" w:rsidP="008F42FF">
      <w:pPr>
        <w:spacing w:line="276" w:lineRule="auto"/>
      </w:pPr>
      <w:r>
        <w:t>2</w:t>
      </w:r>
      <w:r w:rsidR="005231BB">
        <w:t xml:space="preserve">. </w:t>
      </w:r>
      <w:r w:rsidR="005231BB" w:rsidRPr="008F42FF">
        <w:t xml:space="preserve">Назначить проведение публичных слушаний на </w:t>
      </w:r>
      <w:r w:rsidR="008F42FF" w:rsidRPr="008F42FF">
        <w:t>07.12</w:t>
      </w:r>
      <w:r w:rsidR="0034523E" w:rsidRPr="008F42FF">
        <w:t>.2018</w:t>
      </w:r>
      <w:r w:rsidR="005231BB" w:rsidRPr="008F42FF">
        <w:t xml:space="preserve"> года</w:t>
      </w:r>
      <w:r w:rsidR="008F42FF" w:rsidRPr="008F42FF">
        <w:t xml:space="preserve"> </w:t>
      </w:r>
      <w:r w:rsidR="005231BB" w:rsidRPr="008F42FF">
        <w:t xml:space="preserve">в </w:t>
      </w:r>
      <w:r w:rsidR="008F42FF" w:rsidRPr="008F42FF">
        <w:t xml:space="preserve"> 13.00 часов в здании администрации Андреево-Мелентьевского сельского поселения</w:t>
      </w:r>
      <w:r w:rsidR="005231BB" w:rsidRPr="008F42FF">
        <w:t>.</w:t>
      </w:r>
    </w:p>
    <w:p w:rsidR="00092D1A" w:rsidRDefault="00BB6614" w:rsidP="008B7D5D">
      <w:pPr>
        <w:spacing w:line="276" w:lineRule="auto"/>
      </w:pPr>
      <w:r w:rsidRPr="00BB6614">
        <w:t xml:space="preserve">3. </w:t>
      </w:r>
      <w:r w:rsidRPr="008F42FF">
        <w:t>Публичные слушани</w:t>
      </w:r>
      <w:r w:rsidR="008F42FF" w:rsidRPr="008F42FF">
        <w:t>я</w:t>
      </w:r>
      <w:r>
        <w:t xml:space="preserve"> проводятся в порядке, установленном Уставом муниципального образования «</w:t>
      </w:r>
      <w:r w:rsidR="00B13325">
        <w:t>Андреево-Мелентьевское</w:t>
      </w:r>
      <w:r>
        <w:t xml:space="preserve"> сельское поселение</w:t>
      </w:r>
      <w:r w:rsidR="00092D1A">
        <w:t>.</w:t>
      </w:r>
    </w:p>
    <w:p w:rsidR="00621CCE" w:rsidRDefault="00621CCE" w:rsidP="008B7D5D">
      <w:pPr>
        <w:spacing w:line="276" w:lineRule="auto"/>
      </w:pPr>
      <w:r>
        <w:t>4.</w:t>
      </w:r>
      <w:r w:rsidR="00092D1A">
        <w:t xml:space="preserve"> </w:t>
      </w:r>
      <w:r w:rsidR="00873539" w:rsidRPr="00092D1A">
        <w:t>Публичные слушани</w:t>
      </w:r>
      <w:r w:rsidR="00092D1A" w:rsidRPr="00092D1A">
        <w:t>я</w:t>
      </w:r>
      <w:r w:rsidR="00092D1A">
        <w:rPr>
          <w:i/>
        </w:rPr>
        <w:t xml:space="preserve"> </w:t>
      </w:r>
      <w:r w:rsidR="00873539" w:rsidRPr="00873539">
        <w:t>проводятся</w:t>
      </w:r>
      <w:r w:rsidR="00873539">
        <w:t xml:space="preserve"> в границах </w:t>
      </w:r>
      <w:r w:rsidR="00B13325">
        <w:t>Андреево-Мелентьевского</w:t>
      </w:r>
      <w:r w:rsidR="00873539">
        <w:t xml:space="preserve"> сельского поселения.</w:t>
      </w:r>
    </w:p>
    <w:p w:rsidR="00873539" w:rsidRPr="00ED3D98" w:rsidRDefault="00873539" w:rsidP="008B7D5D">
      <w:pPr>
        <w:spacing w:line="276" w:lineRule="auto"/>
        <w:rPr>
          <w:i/>
        </w:rPr>
      </w:pPr>
      <w:r>
        <w:t xml:space="preserve">5. </w:t>
      </w:r>
      <w:r w:rsidRPr="00092D1A">
        <w:t>Органом, уполномоченным на проведение публичных слу</w:t>
      </w:r>
      <w:r w:rsidR="00092D1A" w:rsidRPr="00092D1A">
        <w:t xml:space="preserve">шаний </w:t>
      </w:r>
      <w:r w:rsidRPr="00092D1A">
        <w:t xml:space="preserve"> является Администрация </w:t>
      </w:r>
      <w:r w:rsidR="00B13325" w:rsidRPr="00092D1A">
        <w:t>Андреево-Мелентьевского</w:t>
      </w:r>
      <w:r w:rsidRPr="00092D1A">
        <w:t xml:space="preserve"> сельского поселения.</w:t>
      </w:r>
    </w:p>
    <w:p w:rsidR="005231BB" w:rsidRPr="00651D94" w:rsidRDefault="00651D94" w:rsidP="008B7D5D">
      <w:pPr>
        <w:spacing w:line="276" w:lineRule="auto"/>
      </w:pPr>
      <w:r>
        <w:t>6</w:t>
      </w:r>
      <w:r w:rsidR="00FF79BA">
        <w:t xml:space="preserve">. </w:t>
      </w:r>
      <w:r w:rsidR="005231BB">
        <w:t xml:space="preserve">Установить, что прием </w:t>
      </w:r>
      <w:r w:rsidR="00244C0F">
        <w:t xml:space="preserve">предложений и замечаний, касающихся проекта, подлежащего рассмотрению на </w:t>
      </w:r>
      <w:r w:rsidR="00244C0F" w:rsidRPr="00651D94">
        <w:t>публичных слушаниях</w:t>
      </w:r>
      <w:r w:rsidR="00244C0F" w:rsidRPr="00244C0F">
        <w:rPr>
          <w:i/>
        </w:rPr>
        <w:t xml:space="preserve"> </w:t>
      </w:r>
      <w:r w:rsidR="00244C0F">
        <w:t xml:space="preserve"> </w:t>
      </w:r>
      <w:r w:rsidR="005231BB">
        <w:t xml:space="preserve">осуществляется </w:t>
      </w:r>
      <w:r w:rsidR="004D7F66">
        <w:t>секретарем комиссии</w:t>
      </w:r>
      <w:r w:rsidR="005231BB" w:rsidRPr="00651D94">
        <w:t>.</w:t>
      </w:r>
    </w:p>
    <w:p w:rsidR="00AD6DA2" w:rsidRDefault="00651D94" w:rsidP="008B7D5D">
      <w:pPr>
        <w:spacing w:line="276" w:lineRule="auto"/>
      </w:pPr>
      <w:r>
        <w:lastRenderedPageBreak/>
        <w:t>7</w:t>
      </w:r>
      <w:r w:rsidR="005231BB">
        <w:t>.</w:t>
      </w:r>
      <w:r w:rsidR="00AD6DA2">
        <w:t xml:space="preserve">Утвердить порядок учёта предложений и участия граждан в обсуждении проекта </w:t>
      </w:r>
      <w:r w:rsidR="00AD6DA2" w:rsidRPr="00AD6DA2">
        <w:t xml:space="preserve">решения Собрания депутатов </w:t>
      </w:r>
      <w:r w:rsidR="00B13325">
        <w:t>Андреево-Мелентьевского</w:t>
      </w:r>
      <w:r w:rsidR="00AD6DA2" w:rsidRPr="00AD6DA2">
        <w:t xml:space="preserve"> сельского поселения «О внесении изменений в Решение Собрания депутатов </w:t>
      </w:r>
      <w:r w:rsidR="00B13325">
        <w:t>Андреево-Мелентьевского</w:t>
      </w:r>
      <w:r w:rsidR="00AD6DA2" w:rsidRPr="00AD6DA2">
        <w:t xml:space="preserve"> сельского поселения от </w:t>
      </w:r>
      <w:r>
        <w:t>20.10.2017 № 65</w:t>
      </w:r>
      <w:r w:rsidR="000F7936">
        <w:t xml:space="preserve"> «Об утверждении Правил благоустройства территории муниципального образования «</w:t>
      </w:r>
      <w:r w:rsidR="00B13325">
        <w:t>Андреево-Мелентьевское</w:t>
      </w:r>
      <w:r w:rsidR="000F7936">
        <w:t xml:space="preserve"> сельское поселение»</w:t>
      </w:r>
      <w:r>
        <w:t>.</w:t>
      </w:r>
    </w:p>
    <w:p w:rsidR="004B628A" w:rsidRPr="004B628A" w:rsidRDefault="00651D94" w:rsidP="008B7D5D">
      <w:pPr>
        <w:spacing w:line="276" w:lineRule="auto"/>
      </w:pPr>
      <w:r>
        <w:t>8</w:t>
      </w:r>
      <w:r w:rsidR="00AD6DA2">
        <w:t xml:space="preserve">. </w:t>
      </w:r>
      <w:r w:rsidR="004B628A">
        <w:t xml:space="preserve">Разместить на официальном сайте </w:t>
      </w:r>
      <w:r w:rsidR="00B13325">
        <w:t>Андреево-Мелентьевского</w:t>
      </w:r>
      <w:r w:rsidR="004B628A">
        <w:t xml:space="preserve"> сельского поселения в информационно</w:t>
      </w:r>
      <w:r w:rsidR="004B628A" w:rsidRPr="004B628A">
        <w:t>-</w:t>
      </w:r>
      <w:r w:rsidR="004B628A">
        <w:t xml:space="preserve">телекоммуникационной сети «Интернет» проект </w:t>
      </w:r>
      <w:r w:rsidR="004B628A" w:rsidRPr="004B628A">
        <w:t xml:space="preserve">решения Собрания депутатов </w:t>
      </w:r>
      <w:r w:rsidR="00B13325">
        <w:t>Андреево-Мелентьевского</w:t>
      </w:r>
      <w:r w:rsidR="004B628A" w:rsidRPr="004B628A">
        <w:t xml:space="preserve"> сельского поселения «О внесении изменений в Решение Собрания депутатов </w:t>
      </w:r>
      <w:r w:rsidR="00B13325">
        <w:t>Андреево-Мелентьевского</w:t>
      </w:r>
      <w:r w:rsidR="004B628A" w:rsidRPr="004B628A">
        <w:t xml:space="preserve"> сельского поселения от </w:t>
      </w:r>
      <w:r>
        <w:t>20</w:t>
      </w:r>
      <w:r w:rsidR="00504A2A">
        <w:t xml:space="preserve">.10.2017 № </w:t>
      </w:r>
      <w:r>
        <w:t>65</w:t>
      </w:r>
      <w:r w:rsidR="000F7936">
        <w:t xml:space="preserve"> «Об утверждении Правил благоустройства территории муниципального образования «</w:t>
      </w:r>
      <w:r w:rsidR="00B13325">
        <w:t>Андреево-Мелентьевское</w:t>
      </w:r>
      <w:r w:rsidR="000F7936">
        <w:t xml:space="preserve"> сельское поселение»</w:t>
      </w:r>
      <w:r w:rsidR="00F725F3">
        <w:t xml:space="preserve"> </w:t>
      </w:r>
      <w:r w:rsidR="004B628A">
        <w:t>.</w:t>
      </w:r>
    </w:p>
    <w:p w:rsidR="00DB1F43" w:rsidRDefault="00651D94" w:rsidP="008B7D5D">
      <w:pPr>
        <w:spacing w:line="276" w:lineRule="auto"/>
      </w:pPr>
      <w:r>
        <w:t>9.</w:t>
      </w:r>
      <w:r w:rsidR="000B7FA2">
        <w:t xml:space="preserve"> </w:t>
      </w:r>
      <w:r>
        <w:t>Старшему инспектору администрации Андреево-Мелентьевского сельского поселения Кашинсковой И.А.</w:t>
      </w:r>
      <w:r w:rsidR="00DB1F43">
        <w:t xml:space="preserve"> обеспечить официальное опубликование (обнародование) настоящего решения и разместить его на официальном сайте Собрания депутатов </w:t>
      </w:r>
      <w:r w:rsidR="00B13325">
        <w:t>Андреево-Мелентьевского</w:t>
      </w:r>
      <w:r w:rsidR="00DB1F43">
        <w:t xml:space="preserve"> сельского поселения в информационно-телекоммуникационной сети «Интернет».</w:t>
      </w:r>
    </w:p>
    <w:p w:rsidR="00DB1F43" w:rsidRDefault="000B7FA2" w:rsidP="008B7D5D">
      <w:pPr>
        <w:pStyle w:val="a3"/>
        <w:spacing w:line="276" w:lineRule="auto"/>
        <w:ind w:left="0"/>
        <w:contextualSpacing w:val="0"/>
      </w:pPr>
      <w:r>
        <w:t>10</w:t>
      </w:r>
      <w:r w:rsidR="00DB1F43">
        <w:t>. Настоящее решение вступает в силу со дня его официального опубликования (обнародования).</w:t>
      </w:r>
    </w:p>
    <w:p w:rsidR="00DB1F43" w:rsidRDefault="000B7FA2" w:rsidP="008B7D5D">
      <w:pPr>
        <w:pStyle w:val="a3"/>
        <w:spacing w:line="276" w:lineRule="auto"/>
        <w:ind w:left="0"/>
        <w:contextualSpacing w:val="0"/>
      </w:pPr>
      <w:r>
        <w:t>11</w:t>
      </w:r>
      <w:r w:rsidR="00DB1F43">
        <w:t>. Контроль за исполнением настоящего решения воз</w:t>
      </w:r>
      <w:r w:rsidR="00F725F3">
        <w:t>ложить на комиссию по земельным  вопросам, строительству, жилищно-коммунальному хозяйству, благоустройству, транспорту, связи (председатель Неткачев А.В.)</w:t>
      </w:r>
      <w:r w:rsidR="00DB1F43">
        <w:t>.</w:t>
      </w:r>
    </w:p>
    <w:p w:rsidR="00DB1F43" w:rsidRDefault="00DB1F43" w:rsidP="008B7D5D">
      <w:pPr>
        <w:spacing w:line="276" w:lineRule="auto"/>
        <w:ind w:firstLine="0"/>
      </w:pPr>
    </w:p>
    <w:p w:rsidR="00DB1F43" w:rsidRDefault="00DB1F43" w:rsidP="008B7D5D">
      <w:pPr>
        <w:spacing w:line="276" w:lineRule="auto"/>
        <w:ind w:firstLine="0"/>
      </w:pPr>
    </w:p>
    <w:p w:rsidR="00DB1F43" w:rsidRPr="007A02E6" w:rsidRDefault="00DB1F43" w:rsidP="007A02E6">
      <w:pPr>
        <w:ind w:firstLine="0"/>
        <w:rPr>
          <w:b/>
        </w:rPr>
      </w:pPr>
      <w:r w:rsidRPr="007A02E6">
        <w:rPr>
          <w:b/>
        </w:rPr>
        <w:t>Председатель Собрания депутатов –</w:t>
      </w:r>
      <w:r w:rsidR="00910FB6" w:rsidRPr="007A02E6">
        <w:rPr>
          <w:b/>
        </w:rPr>
        <w:t xml:space="preserve">                             </w:t>
      </w:r>
      <w:r w:rsidR="007A02E6" w:rsidRPr="007A02E6">
        <w:rPr>
          <w:b/>
        </w:rPr>
        <w:t xml:space="preserve"> </w:t>
      </w:r>
      <w:r w:rsidR="00910FB6" w:rsidRPr="007A02E6">
        <w:rPr>
          <w:b/>
        </w:rPr>
        <w:t xml:space="preserve">           Хруленко Э.А.</w:t>
      </w:r>
    </w:p>
    <w:p w:rsidR="00910FB6" w:rsidRPr="007A02E6" w:rsidRDefault="007A02E6" w:rsidP="007A02E6">
      <w:pPr>
        <w:tabs>
          <w:tab w:val="left" w:pos="8080"/>
        </w:tabs>
        <w:ind w:firstLine="0"/>
        <w:rPr>
          <w:b/>
        </w:rPr>
      </w:pPr>
      <w:r w:rsidRPr="007A02E6">
        <w:rPr>
          <w:b/>
        </w:rPr>
        <w:t>г</w:t>
      </w:r>
      <w:r w:rsidR="00DB1F43" w:rsidRPr="007A02E6">
        <w:rPr>
          <w:b/>
        </w:rPr>
        <w:t xml:space="preserve">лава </w:t>
      </w:r>
      <w:r w:rsidR="00B13325" w:rsidRPr="007A02E6">
        <w:rPr>
          <w:b/>
        </w:rPr>
        <w:t>Андреево-Мелентьевского</w:t>
      </w:r>
      <w:r w:rsidR="00DB1F43" w:rsidRPr="007A02E6">
        <w:rPr>
          <w:b/>
        </w:rPr>
        <w:t xml:space="preserve"> </w:t>
      </w:r>
    </w:p>
    <w:p w:rsidR="00DB1F43" w:rsidRDefault="00DB1F43" w:rsidP="007A02E6">
      <w:pPr>
        <w:tabs>
          <w:tab w:val="left" w:pos="8080"/>
        </w:tabs>
        <w:ind w:firstLine="0"/>
      </w:pPr>
      <w:r w:rsidRPr="007A02E6">
        <w:rPr>
          <w:b/>
        </w:rPr>
        <w:t>сельского поселения</w:t>
      </w:r>
      <w:r>
        <w:tab/>
      </w:r>
    </w:p>
    <w:p w:rsidR="00DB1F43" w:rsidRDefault="00DB1F43" w:rsidP="007A02E6">
      <w:pPr>
        <w:ind w:firstLine="0"/>
      </w:pPr>
    </w:p>
    <w:p w:rsidR="00DB1F43" w:rsidRDefault="00DB1F43" w:rsidP="008B7D5D">
      <w:pPr>
        <w:spacing w:line="276" w:lineRule="auto"/>
        <w:ind w:firstLine="0"/>
      </w:pPr>
    </w:p>
    <w:p w:rsidR="00DB1F43" w:rsidRDefault="00DB1F43" w:rsidP="008B7D5D">
      <w:pPr>
        <w:spacing w:line="276" w:lineRule="auto"/>
        <w:ind w:firstLine="0"/>
      </w:pPr>
      <w:r>
        <w:t xml:space="preserve">с. </w:t>
      </w:r>
      <w:r w:rsidR="00910FB6">
        <w:t>Андреево-Мелентьево</w:t>
      </w:r>
    </w:p>
    <w:p w:rsidR="00344CA7" w:rsidRDefault="007A02E6" w:rsidP="008B7D5D">
      <w:pPr>
        <w:spacing w:line="276" w:lineRule="auto"/>
        <w:ind w:firstLine="0"/>
      </w:pPr>
      <w:r>
        <w:t xml:space="preserve">«28» ноября </w:t>
      </w:r>
      <w:r w:rsidR="007B3883">
        <w:t>2018 года</w:t>
      </w:r>
    </w:p>
    <w:p w:rsidR="007A02E6" w:rsidRDefault="007A02E6" w:rsidP="008B7D5D">
      <w:pPr>
        <w:spacing w:line="276" w:lineRule="auto"/>
        <w:ind w:firstLine="0"/>
      </w:pPr>
      <w:r>
        <w:t>№ 110</w:t>
      </w:r>
    </w:p>
    <w:p w:rsidR="006B0B91" w:rsidRDefault="006B0B91" w:rsidP="008B7D5D">
      <w:pPr>
        <w:spacing w:line="276" w:lineRule="auto"/>
        <w:ind w:firstLine="0"/>
      </w:pPr>
    </w:p>
    <w:p w:rsidR="006B0B91" w:rsidRDefault="006B0B91" w:rsidP="008B7D5D">
      <w:pPr>
        <w:spacing w:line="276" w:lineRule="auto"/>
        <w:ind w:firstLine="0"/>
      </w:pPr>
    </w:p>
    <w:p w:rsidR="006B0B91" w:rsidRDefault="006B0B91" w:rsidP="008B7D5D">
      <w:pPr>
        <w:suppressAutoHyphens/>
        <w:spacing w:line="276" w:lineRule="auto"/>
        <w:ind w:left="5103" w:firstLine="0"/>
        <w:jc w:val="right"/>
        <w:rPr>
          <w:rFonts w:eastAsia="Times New Roman"/>
          <w:kern w:val="2"/>
          <w:sz w:val="24"/>
          <w:szCs w:val="28"/>
          <w:lang w:eastAsia="ar-SA"/>
        </w:rPr>
      </w:pPr>
    </w:p>
    <w:p w:rsidR="00B4001D" w:rsidRDefault="00B4001D" w:rsidP="008B7D5D">
      <w:pPr>
        <w:suppressAutoHyphens/>
        <w:spacing w:line="276" w:lineRule="auto"/>
        <w:ind w:left="5103" w:firstLine="0"/>
        <w:jc w:val="right"/>
        <w:rPr>
          <w:rFonts w:eastAsia="Times New Roman"/>
          <w:kern w:val="2"/>
          <w:sz w:val="24"/>
          <w:szCs w:val="28"/>
          <w:lang w:eastAsia="ar-SA"/>
        </w:rPr>
      </w:pPr>
    </w:p>
    <w:p w:rsidR="00B4001D" w:rsidRDefault="00B4001D" w:rsidP="008B7D5D">
      <w:pPr>
        <w:suppressAutoHyphens/>
        <w:spacing w:line="276" w:lineRule="auto"/>
        <w:ind w:left="5103" w:firstLine="0"/>
        <w:jc w:val="right"/>
        <w:rPr>
          <w:rFonts w:eastAsia="Times New Roman"/>
          <w:kern w:val="2"/>
          <w:sz w:val="24"/>
          <w:szCs w:val="28"/>
          <w:lang w:eastAsia="ar-SA"/>
        </w:rPr>
      </w:pPr>
    </w:p>
    <w:p w:rsidR="00B4001D" w:rsidRDefault="00B4001D" w:rsidP="008B7D5D">
      <w:pPr>
        <w:suppressAutoHyphens/>
        <w:spacing w:line="276" w:lineRule="auto"/>
        <w:ind w:left="5103" w:firstLine="0"/>
        <w:jc w:val="right"/>
        <w:rPr>
          <w:rFonts w:eastAsia="Times New Roman"/>
          <w:kern w:val="2"/>
          <w:sz w:val="24"/>
          <w:szCs w:val="28"/>
          <w:lang w:eastAsia="ar-SA"/>
        </w:rPr>
      </w:pPr>
    </w:p>
    <w:p w:rsidR="00B4001D" w:rsidRDefault="00B4001D" w:rsidP="008B7D5D">
      <w:pPr>
        <w:suppressAutoHyphens/>
        <w:spacing w:line="276" w:lineRule="auto"/>
        <w:ind w:left="5103" w:firstLine="0"/>
        <w:jc w:val="right"/>
        <w:rPr>
          <w:rFonts w:eastAsia="Times New Roman"/>
          <w:kern w:val="2"/>
          <w:sz w:val="24"/>
          <w:szCs w:val="28"/>
          <w:lang w:eastAsia="ar-SA"/>
        </w:rPr>
      </w:pPr>
    </w:p>
    <w:p w:rsidR="00474885" w:rsidRDefault="00474885" w:rsidP="008B7D5D">
      <w:pPr>
        <w:suppressAutoHyphens/>
        <w:spacing w:line="276" w:lineRule="auto"/>
        <w:ind w:left="5103" w:firstLine="0"/>
        <w:jc w:val="right"/>
        <w:rPr>
          <w:rFonts w:eastAsia="Times New Roman"/>
          <w:kern w:val="2"/>
          <w:sz w:val="24"/>
          <w:szCs w:val="28"/>
          <w:lang w:eastAsia="ar-SA"/>
        </w:rPr>
      </w:pPr>
    </w:p>
    <w:p w:rsidR="00474885" w:rsidRPr="006B0B91" w:rsidRDefault="00474885" w:rsidP="008B7D5D">
      <w:pPr>
        <w:suppressAutoHyphens/>
        <w:spacing w:line="276" w:lineRule="auto"/>
        <w:ind w:left="5103" w:firstLine="0"/>
        <w:jc w:val="right"/>
        <w:rPr>
          <w:rFonts w:eastAsia="Times New Roman"/>
          <w:kern w:val="2"/>
          <w:sz w:val="24"/>
          <w:szCs w:val="28"/>
          <w:lang w:eastAsia="ar-SA"/>
        </w:rPr>
      </w:pPr>
    </w:p>
    <w:p w:rsidR="00565487" w:rsidRDefault="00565487" w:rsidP="008B7D5D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</w:p>
    <w:p w:rsidR="00474885" w:rsidRDefault="00474885" w:rsidP="008B7D5D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</w:p>
    <w:p w:rsidR="00CD272A" w:rsidRDefault="00CD272A" w:rsidP="008B7D5D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  <w:r>
        <w:rPr>
          <w:rFonts w:eastAsia="Times New Roman"/>
          <w:b/>
          <w:kern w:val="2"/>
          <w:sz w:val="28"/>
          <w:szCs w:val="28"/>
          <w:lang w:eastAsia="ar-SA"/>
        </w:rPr>
        <w:lastRenderedPageBreak/>
        <w:t>РОСТОВСКАЯ ОБЛАСТЬ</w:t>
      </w:r>
    </w:p>
    <w:p w:rsidR="00CD272A" w:rsidRDefault="00CD272A" w:rsidP="008B7D5D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  <w:r>
        <w:rPr>
          <w:rFonts w:eastAsia="Times New Roman"/>
          <w:b/>
          <w:kern w:val="2"/>
          <w:sz w:val="28"/>
          <w:szCs w:val="28"/>
          <w:lang w:eastAsia="ar-SA"/>
        </w:rPr>
        <w:t>МУНИЦИПАЛЬНОЕ ОБРАЗОВАНИЕ</w:t>
      </w:r>
    </w:p>
    <w:p w:rsidR="00CD272A" w:rsidRDefault="00CD272A" w:rsidP="008B7D5D">
      <w:pPr>
        <w:pBdr>
          <w:bottom w:val="single" w:sz="12" w:space="1" w:color="auto"/>
        </w:pBd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  <w:r>
        <w:rPr>
          <w:rFonts w:eastAsia="Times New Roman"/>
          <w:b/>
          <w:kern w:val="2"/>
          <w:sz w:val="28"/>
          <w:szCs w:val="28"/>
          <w:lang w:eastAsia="ar-SA"/>
        </w:rPr>
        <w:t>«</w:t>
      </w:r>
      <w:r w:rsidR="00B13325">
        <w:rPr>
          <w:rFonts w:eastAsia="Times New Roman"/>
          <w:b/>
          <w:kern w:val="2"/>
          <w:sz w:val="28"/>
          <w:szCs w:val="28"/>
          <w:lang w:eastAsia="ar-SA"/>
        </w:rPr>
        <w:t>АНДРЕЕВО-МЕЛЕНТЬЕВСКОЕ</w:t>
      </w:r>
      <w:r>
        <w:rPr>
          <w:rFonts w:eastAsia="Times New Roman"/>
          <w:b/>
          <w:kern w:val="2"/>
          <w:sz w:val="28"/>
          <w:szCs w:val="28"/>
          <w:lang w:eastAsia="ar-SA"/>
        </w:rPr>
        <w:t xml:space="preserve"> СЕЛЬСКОЕ ПОСЕЛЕНИЕ»</w:t>
      </w:r>
    </w:p>
    <w:p w:rsidR="00CD272A" w:rsidRDefault="00CD272A" w:rsidP="008B7D5D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  <w:r>
        <w:rPr>
          <w:rFonts w:eastAsia="Times New Roman"/>
          <w:b/>
          <w:kern w:val="2"/>
          <w:sz w:val="28"/>
          <w:szCs w:val="28"/>
          <w:lang w:eastAsia="ar-SA"/>
        </w:rPr>
        <w:t xml:space="preserve">СОБРАНИЕ ДЕПУТАТОВ </w:t>
      </w:r>
      <w:r w:rsidR="00B13325">
        <w:rPr>
          <w:rFonts w:eastAsia="Times New Roman"/>
          <w:b/>
          <w:kern w:val="2"/>
          <w:sz w:val="28"/>
          <w:szCs w:val="28"/>
          <w:lang w:eastAsia="ar-SA"/>
        </w:rPr>
        <w:t>АНДРЕЕВО-МЕЛЕНТЬЕВСКОГО</w:t>
      </w:r>
      <w:r>
        <w:rPr>
          <w:rFonts w:eastAsia="Times New Roman"/>
          <w:b/>
          <w:kern w:val="2"/>
          <w:sz w:val="28"/>
          <w:szCs w:val="28"/>
          <w:lang w:eastAsia="ar-SA"/>
        </w:rPr>
        <w:t xml:space="preserve"> СЕЛЬСКОГО ПОСЕЛЕНИЯ</w:t>
      </w:r>
    </w:p>
    <w:p w:rsidR="00CD272A" w:rsidRDefault="00CD272A" w:rsidP="008B7D5D">
      <w:pPr>
        <w:spacing w:line="276" w:lineRule="auto"/>
        <w:jc w:val="center"/>
        <w:rPr>
          <w:b/>
        </w:rPr>
      </w:pPr>
    </w:p>
    <w:p w:rsidR="00CD272A" w:rsidRDefault="00CD272A" w:rsidP="008B7D5D">
      <w:pPr>
        <w:spacing w:line="276" w:lineRule="auto"/>
        <w:jc w:val="center"/>
        <w:rPr>
          <w:b/>
        </w:rPr>
      </w:pPr>
      <w:r>
        <w:rPr>
          <w:b/>
        </w:rPr>
        <w:t>РЕШЕНИЕ</w:t>
      </w:r>
    </w:p>
    <w:p w:rsidR="00CD272A" w:rsidRDefault="00CD272A" w:rsidP="008B7D5D">
      <w:pPr>
        <w:spacing w:line="276" w:lineRule="auto"/>
      </w:pPr>
    </w:p>
    <w:p w:rsidR="00CD272A" w:rsidRDefault="00CD272A" w:rsidP="008B7D5D">
      <w:pPr>
        <w:spacing w:line="276" w:lineRule="auto"/>
        <w:ind w:firstLine="0"/>
        <w:jc w:val="center"/>
      </w:pPr>
      <w:r>
        <w:t xml:space="preserve">«О внесении изменений в Решение Собрания депутатов </w:t>
      </w:r>
      <w:r w:rsidR="00B13325">
        <w:t>Андреево-Мелентьевского</w:t>
      </w:r>
      <w:r>
        <w:t xml:space="preserve"> сельского поселения от </w:t>
      </w:r>
      <w:r w:rsidR="00B4001D">
        <w:t>20.10.2017 № 65</w:t>
      </w:r>
      <w:r w:rsidR="000F7936">
        <w:t xml:space="preserve"> «Об утверждении Правил благоустройства территории муниципального образования «</w:t>
      </w:r>
      <w:r w:rsidR="00B13325">
        <w:t>Андреево-Мелентьевское</w:t>
      </w:r>
      <w:r w:rsidR="000F7936">
        <w:t xml:space="preserve"> сельское поселение»</w:t>
      </w:r>
    </w:p>
    <w:p w:rsidR="00CD272A" w:rsidRDefault="00CD272A" w:rsidP="008B7D5D">
      <w:pPr>
        <w:spacing w:line="276" w:lineRule="auto"/>
      </w:pPr>
    </w:p>
    <w:p w:rsidR="00B4001D" w:rsidRDefault="00B4001D" w:rsidP="00B4001D">
      <w:pPr>
        <w:spacing w:line="276" w:lineRule="auto"/>
        <w:ind w:firstLine="0"/>
      </w:pPr>
      <w:r>
        <w:t xml:space="preserve">Принято </w:t>
      </w:r>
    </w:p>
    <w:p w:rsidR="00CD272A" w:rsidRDefault="00B4001D" w:rsidP="00B4001D">
      <w:pPr>
        <w:spacing w:line="276" w:lineRule="auto"/>
        <w:ind w:firstLine="0"/>
      </w:pPr>
      <w:r>
        <w:t>Собранием депутатом</w:t>
      </w:r>
      <w:r w:rsidR="00CD272A">
        <w:tab/>
      </w:r>
      <w:r>
        <w:t xml:space="preserve">                                                             </w:t>
      </w:r>
      <w:r w:rsidR="00CD272A">
        <w:t>«__» __________ 2018 г.</w:t>
      </w:r>
    </w:p>
    <w:p w:rsidR="00CD272A" w:rsidRDefault="00CD272A" w:rsidP="008B7D5D">
      <w:pPr>
        <w:spacing w:line="276" w:lineRule="auto"/>
      </w:pPr>
    </w:p>
    <w:p w:rsidR="00CD272A" w:rsidRDefault="00CD272A" w:rsidP="008B7D5D">
      <w:pPr>
        <w:spacing w:line="276" w:lineRule="auto"/>
      </w:pPr>
      <w: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Областным законом от 26.07.2018 № 1426-ЗС «О порядке определения правилами благоустройства территорий муниципальных образований границ прилегающих территорий», руководствуясь Уставом муниципального образования «</w:t>
      </w:r>
      <w:r w:rsidR="00B13325">
        <w:t>Андреево-Мелентьевское</w:t>
      </w:r>
      <w:r>
        <w:t xml:space="preserve"> сельское поселение», принятым Решением Собрания депутатов </w:t>
      </w:r>
      <w:r w:rsidR="00B13325">
        <w:t>Андреево-Мелентьевского</w:t>
      </w:r>
      <w:r>
        <w:t xml:space="preserve"> сельского поселения </w:t>
      </w:r>
      <w:r w:rsidR="00B4001D">
        <w:t xml:space="preserve">от </w:t>
      </w:r>
      <w:r w:rsidR="00B4001D">
        <w:rPr>
          <w:rFonts w:eastAsia="Times New Roman"/>
          <w:lang w:eastAsia="ru-RU"/>
        </w:rPr>
        <w:t>12.05.2017 № 47</w:t>
      </w:r>
      <w:r>
        <w:t xml:space="preserve">, Собрание депутатов </w:t>
      </w:r>
      <w:r w:rsidR="00B13325">
        <w:t>Андреево-Мелентьевского</w:t>
      </w:r>
      <w:r>
        <w:t xml:space="preserve"> сельского поселения</w:t>
      </w:r>
    </w:p>
    <w:p w:rsidR="00CD272A" w:rsidRDefault="00CD272A" w:rsidP="008B7D5D">
      <w:pPr>
        <w:spacing w:line="276" w:lineRule="auto"/>
      </w:pPr>
    </w:p>
    <w:p w:rsidR="00CD272A" w:rsidRDefault="00CD272A" w:rsidP="008B7D5D">
      <w:pPr>
        <w:spacing w:line="276" w:lineRule="auto"/>
        <w:jc w:val="center"/>
      </w:pPr>
      <w:r>
        <w:t>РЕШИЛО:</w:t>
      </w:r>
    </w:p>
    <w:p w:rsidR="00CD272A" w:rsidRDefault="00CD272A" w:rsidP="008B7D5D">
      <w:pPr>
        <w:spacing w:line="276" w:lineRule="auto"/>
      </w:pPr>
    </w:p>
    <w:p w:rsidR="00CD272A" w:rsidRDefault="00CD272A" w:rsidP="008B7D5D">
      <w:pPr>
        <w:spacing w:line="276" w:lineRule="auto"/>
      </w:pPr>
      <w:r>
        <w:t xml:space="preserve">1. Внести в приложение к </w:t>
      </w:r>
      <w:r w:rsidRPr="00FB4BF8">
        <w:t>Решени</w:t>
      </w:r>
      <w:r>
        <w:t>ю</w:t>
      </w:r>
      <w:r w:rsidRPr="00FB4BF8">
        <w:t xml:space="preserve"> Собрания депутатов </w:t>
      </w:r>
      <w:r w:rsidR="00B13325">
        <w:t>Андреево-Мелентьевского</w:t>
      </w:r>
      <w:r w:rsidRPr="00FB4BF8">
        <w:t xml:space="preserve"> сельского поселения от </w:t>
      </w:r>
      <w:r w:rsidR="00B4001D">
        <w:t>20.10.2017 № 65</w:t>
      </w:r>
      <w:r w:rsidR="000F7936">
        <w:t xml:space="preserve"> «Об утверждении Правил благоустройства территории муниципального образования «</w:t>
      </w:r>
      <w:r w:rsidR="00B13325">
        <w:t>Андреево-Мелентьевское</w:t>
      </w:r>
      <w:r w:rsidR="000F7936">
        <w:t xml:space="preserve"> сельское поселение»</w:t>
      </w:r>
      <w:r>
        <w:t xml:space="preserve"> следующие изменения:</w:t>
      </w:r>
    </w:p>
    <w:p w:rsidR="00CD272A" w:rsidRDefault="00CD272A" w:rsidP="008B7D5D">
      <w:pPr>
        <w:spacing w:line="276" w:lineRule="auto"/>
      </w:pPr>
      <w:r>
        <w:t>1.1. в части 1 статьи 2:</w:t>
      </w:r>
    </w:p>
    <w:p w:rsidR="00CD272A" w:rsidRDefault="00CD272A" w:rsidP="008B7D5D">
      <w:pPr>
        <w:spacing w:line="276" w:lineRule="auto"/>
      </w:pPr>
      <w:r>
        <w:t>а) пункт 13 изложить в следующей редакции:</w:t>
      </w:r>
    </w:p>
    <w:p w:rsidR="00CD272A" w:rsidRDefault="00CD272A" w:rsidP="008B7D5D">
      <w:pPr>
        <w:spacing w:line="276" w:lineRule="auto"/>
      </w:pPr>
    </w:p>
    <w:p w:rsidR="00CD272A" w:rsidRDefault="00CD272A" w:rsidP="008B7D5D">
      <w:pPr>
        <w:spacing w:line="276" w:lineRule="auto"/>
      </w:pPr>
      <w:r>
        <w:t>«13)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Правилами;»;</w:t>
      </w:r>
    </w:p>
    <w:p w:rsidR="00CD272A" w:rsidRDefault="00CD272A" w:rsidP="008B7D5D">
      <w:pPr>
        <w:spacing w:line="276" w:lineRule="auto"/>
      </w:pPr>
    </w:p>
    <w:p w:rsidR="00CD272A" w:rsidRDefault="00CD272A" w:rsidP="008B7D5D">
      <w:pPr>
        <w:spacing w:line="276" w:lineRule="auto"/>
      </w:pPr>
      <w:r>
        <w:t>б) дополнить пунктами 13.1 – 13.5 следующего содержания:</w:t>
      </w:r>
    </w:p>
    <w:p w:rsidR="00CD272A" w:rsidRDefault="00CD272A" w:rsidP="008B7D5D">
      <w:pPr>
        <w:spacing w:line="276" w:lineRule="auto"/>
      </w:pPr>
    </w:p>
    <w:p w:rsidR="00CD272A" w:rsidRDefault="00CD272A" w:rsidP="008B7D5D">
      <w:pPr>
        <w:spacing w:line="276" w:lineRule="auto"/>
      </w:pPr>
      <w:r>
        <w:t>«13.1) 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CD272A" w:rsidRDefault="00CD272A" w:rsidP="008B7D5D">
      <w:pPr>
        <w:spacing w:line="276" w:lineRule="auto"/>
      </w:pPr>
      <w:r>
        <w:t>13.2) границы прилегающей территории – местоположение прилегающей территории, установленное посредством определения координат характерных точек ее границ;</w:t>
      </w:r>
    </w:p>
    <w:p w:rsidR="00CD272A" w:rsidRDefault="00CD272A" w:rsidP="008B7D5D">
      <w:pPr>
        <w:spacing w:line="276" w:lineRule="auto"/>
      </w:pPr>
      <w:r>
        <w:t>13.3) внутренняя часть границ прилегающей территории –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CD272A" w:rsidRDefault="00CD272A" w:rsidP="008B7D5D">
      <w:pPr>
        <w:spacing w:line="276" w:lineRule="auto"/>
      </w:pPr>
      <w:r>
        <w:t>13.4) внешняя часть границ прилегающей территории –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CD272A" w:rsidRDefault="00CD272A" w:rsidP="008B7D5D">
      <w:pPr>
        <w:spacing w:line="276" w:lineRule="auto"/>
      </w:pPr>
      <w:r>
        <w:t>13.5) площадь прилегающей территории – площадь геометрической фигуры, образованной проекцией границ прилегающей территории на горизонтальную плоскость;»;</w:t>
      </w:r>
    </w:p>
    <w:p w:rsidR="00CD272A" w:rsidRDefault="00CD272A" w:rsidP="008B7D5D">
      <w:pPr>
        <w:spacing w:line="276" w:lineRule="auto"/>
      </w:pPr>
    </w:p>
    <w:p w:rsidR="00CD272A" w:rsidRPr="00FD1998" w:rsidRDefault="00CD272A" w:rsidP="008B7D5D">
      <w:pPr>
        <w:spacing w:line="276" w:lineRule="auto"/>
      </w:pPr>
      <w:r w:rsidRPr="00FD1998">
        <w:t>1.2. часть 2 статьи 53 изложить в следующей редакции:</w:t>
      </w:r>
    </w:p>
    <w:p w:rsidR="00CD272A" w:rsidRPr="00FD1998" w:rsidRDefault="00CD272A" w:rsidP="008B7D5D">
      <w:pPr>
        <w:spacing w:line="276" w:lineRule="auto"/>
      </w:pPr>
    </w:p>
    <w:p w:rsidR="00CD272A" w:rsidRPr="00FD1998" w:rsidRDefault="00CD272A" w:rsidP="008B7D5D">
      <w:pPr>
        <w:spacing w:line="276" w:lineRule="auto"/>
      </w:pPr>
      <w:r w:rsidRPr="00FD1998">
        <w:t>«2. Обязанности по организации и производству работ по содержанию и эксплуатации объектов благоустройства возлагаются:</w:t>
      </w:r>
    </w:p>
    <w:p w:rsidR="00CD272A" w:rsidRPr="00FD1998" w:rsidRDefault="00CD272A" w:rsidP="008B7D5D">
      <w:pPr>
        <w:spacing w:line="276" w:lineRule="auto"/>
      </w:pPr>
      <w:r w:rsidRPr="00FD1998">
        <w:t>а) по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территории, в случае определения ее границ – на заказчиков и производителей работ;</w:t>
      </w:r>
    </w:p>
    <w:p w:rsidR="00CD272A" w:rsidRPr="00FD1998" w:rsidRDefault="00CD272A" w:rsidP="008B7D5D">
      <w:pPr>
        <w:spacing w:line="276" w:lineRule="auto"/>
      </w:pPr>
      <w:r w:rsidRPr="00FD1998">
        <w:t>б) по содержанию и эксплуатации объектов капитального строительства и объектов инфраструктуры – на собственников, владельцев, пользователей указанных объектов, а по бесхозяйным объектам – на собственников, владельцев, пользователей земельных участков, на которых они расположены;</w:t>
      </w:r>
    </w:p>
    <w:p w:rsidR="00CD272A" w:rsidRPr="00FD1998" w:rsidRDefault="00CD272A" w:rsidP="008B7D5D">
      <w:pPr>
        <w:spacing w:line="276" w:lineRule="auto"/>
      </w:pPr>
      <w:r w:rsidRPr="00FD1998">
        <w:t>в) по содержанию и эксплуатации мест временной уличной торговли (торговые павильоны, торговые комплексы, палатки, киоски, и т.п.), а также прилегающей территории, в случае определения ее границ – на собственников, владельцев или пользователей объектов торговли;</w:t>
      </w:r>
    </w:p>
    <w:p w:rsidR="00CD272A" w:rsidRPr="00FD1998" w:rsidRDefault="00CD272A" w:rsidP="008B7D5D">
      <w:pPr>
        <w:spacing w:line="276" w:lineRule="auto"/>
      </w:pPr>
      <w:r w:rsidRPr="00FD1998">
        <w:t>г) по содержанию неиспользуемых и неосваиваемых территорий, территорий после сноса строений – на собственников, владельцев, пользователей данной территории, организации, выполняющие работы по сносу строений;</w:t>
      </w:r>
    </w:p>
    <w:p w:rsidR="00CD272A" w:rsidRPr="00FD1998" w:rsidRDefault="00CD272A" w:rsidP="008B7D5D">
      <w:pPr>
        <w:spacing w:line="276" w:lineRule="auto"/>
      </w:pPr>
      <w:r w:rsidRPr="00FD1998">
        <w:t xml:space="preserve">д) по содержанию и эксплуатации территории автозаправочных станций, станций техобслуживания, мест мойки автотранспорта, автозаправочных комплексов, рынков, торговых и развлекательных центров и прилегающей территории, в случае определения ее границ, а также туалетных кабин, расположенных на этих объектах, а </w:t>
      </w:r>
      <w:r w:rsidRPr="00FD1998">
        <w:lastRenderedPageBreak/>
        <w:t>также въездов и выездов к этим объектам – на собственников, владельцев или пользователей указанных объектов;</w:t>
      </w:r>
    </w:p>
    <w:p w:rsidR="00CD272A" w:rsidRPr="00FD1998" w:rsidRDefault="00CD272A" w:rsidP="008B7D5D">
      <w:pPr>
        <w:spacing w:line="276" w:lineRule="auto"/>
      </w:pPr>
      <w:r w:rsidRPr="00FD1998">
        <w:t>е) по содержанию и эксплуатации территорий юридических лиц (индивидуальных предпринимателей), физических лиц и прилегающей территории, в случае определения ее границ – на собственника, владельца или пользователя указанной территории;</w:t>
      </w:r>
    </w:p>
    <w:p w:rsidR="00CD272A" w:rsidRPr="00FD1998" w:rsidRDefault="00CD272A" w:rsidP="008B7D5D">
      <w:pPr>
        <w:spacing w:line="276" w:lineRule="auto"/>
      </w:pPr>
      <w:r w:rsidRPr="00FD1998">
        <w:t>ж) по содержанию и эксплуатации водных объектов в зонах отдыха и прилегающих к ним территорий –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CD272A" w:rsidRPr="00FD1998" w:rsidRDefault="00CD272A" w:rsidP="008B7D5D">
      <w:pPr>
        <w:spacing w:line="276" w:lineRule="auto"/>
      </w:pPr>
      <w:r w:rsidRPr="00FD1998">
        <w:t>и) по содержанию частного домовладения, хозяйственных строений и сооружений, ограждений и прилегающей территории, в случае определения ее границ – на собственников, владельцев или пользователей указанных объектов;</w:t>
      </w:r>
    </w:p>
    <w:p w:rsidR="00CD272A" w:rsidRPr="00FD1998" w:rsidRDefault="00CD272A" w:rsidP="008B7D5D">
      <w:pPr>
        <w:spacing w:line="276" w:lineRule="auto"/>
      </w:pPr>
      <w:r w:rsidRPr="00FD1998">
        <w:t>к)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– на собственников, владельцев автомобильных и железных дорог, линий электропередачи, линий связи, нефтепроводов, газопроводов и иных трубопроводов;</w:t>
      </w:r>
    </w:p>
    <w:p w:rsidR="00CD272A" w:rsidRPr="00FD1998" w:rsidRDefault="00CD272A" w:rsidP="008B7D5D">
      <w:pPr>
        <w:spacing w:line="276" w:lineRule="auto"/>
      </w:pPr>
      <w:r w:rsidRPr="00FD1998">
        <w:t>л) по благоустройству и содержанию родников и водных источников, уборке, а также прилегающей территории, в случае определения ее границ – на собственников, владельцев, пользователей земельных участков, на которых они расположены.»;</w:t>
      </w:r>
    </w:p>
    <w:p w:rsidR="00CD272A" w:rsidRPr="00FD1998" w:rsidRDefault="00CD272A" w:rsidP="008B7D5D">
      <w:pPr>
        <w:spacing w:line="276" w:lineRule="auto"/>
      </w:pPr>
    </w:p>
    <w:p w:rsidR="00CD272A" w:rsidRDefault="00CD272A" w:rsidP="008B7D5D">
      <w:pPr>
        <w:spacing w:line="276" w:lineRule="auto"/>
      </w:pPr>
      <w:r>
        <w:t>1.3. статью 54 изложить в следующей редакции:</w:t>
      </w:r>
    </w:p>
    <w:p w:rsidR="00CD272A" w:rsidRDefault="00CD272A" w:rsidP="008B7D5D">
      <w:pPr>
        <w:spacing w:line="276" w:lineRule="auto"/>
      </w:pPr>
    </w:p>
    <w:p w:rsidR="00CD272A" w:rsidRDefault="00CD272A" w:rsidP="008B7D5D">
      <w:pPr>
        <w:spacing w:line="276" w:lineRule="auto"/>
        <w:rPr>
          <w:b/>
        </w:rPr>
      </w:pPr>
      <w:r>
        <w:t>«</w:t>
      </w:r>
      <w:r w:rsidRPr="00D64DE2">
        <w:t xml:space="preserve">Статья 54. </w:t>
      </w:r>
      <w:r w:rsidRPr="00D64DE2">
        <w:rPr>
          <w:b/>
        </w:rPr>
        <w:t xml:space="preserve">Участие собственников </w:t>
      </w:r>
      <w:r w:rsidRPr="00227836">
        <w:rPr>
          <w:b/>
        </w:rPr>
        <w:t>и (или) иных законных владельцев зданий, строений, сооружений, земельных участков</w:t>
      </w:r>
      <w:r>
        <w:rPr>
          <w:b/>
        </w:rPr>
        <w:t xml:space="preserve"> в содержании прилегающих территорий</w:t>
      </w:r>
    </w:p>
    <w:p w:rsidR="00CD272A" w:rsidRPr="00227836" w:rsidRDefault="00CD272A" w:rsidP="008B7D5D">
      <w:pPr>
        <w:spacing w:line="276" w:lineRule="auto"/>
      </w:pPr>
    </w:p>
    <w:p w:rsidR="00CD272A" w:rsidRPr="00B4001D" w:rsidRDefault="008B7D5D" w:rsidP="008B7D5D">
      <w:pPr>
        <w:spacing w:line="276" w:lineRule="auto"/>
      </w:pPr>
      <w:r w:rsidRPr="00B4001D">
        <w:t xml:space="preserve">1. </w:t>
      </w:r>
      <w:r w:rsidR="00CD272A" w:rsidRPr="00B4001D">
        <w:t>Собственники и (или) иные законные владельцы, лица, ответственные за эксплуатацию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территорий.</w:t>
      </w:r>
    </w:p>
    <w:p w:rsidR="00CD272A" w:rsidRPr="00B4001D" w:rsidRDefault="008B7D5D" w:rsidP="008B7D5D">
      <w:pPr>
        <w:spacing w:line="276" w:lineRule="auto"/>
      </w:pPr>
      <w:r w:rsidRPr="00B4001D">
        <w:t xml:space="preserve">2. </w:t>
      </w:r>
      <w:r w:rsidR="00CD272A" w:rsidRPr="00B4001D">
        <w:t>По общему правилу обязанность по содержанию прилегающих территорий возлагается на собственников зданий, строений, сооружений, земельных участков (за исключением собственников помещений в многоквартирных домах, земельные участки под которыми не образованы или образованы по границам таких домов). В случае передачи зданий, строений, сооружений, земельных участков их собственниками во владение (эксплуатацию) иным лицам, обязанность по содержанию прилегающих к ним территорий возлагается на таких законных владельцев (лиц, ответственных за их эксплуатацию).</w:t>
      </w:r>
    </w:p>
    <w:p w:rsidR="00CD272A" w:rsidRDefault="00CD272A" w:rsidP="008B7D5D">
      <w:pPr>
        <w:spacing w:line="276" w:lineRule="auto"/>
      </w:pPr>
      <w:r>
        <w:t xml:space="preserve">3. </w:t>
      </w:r>
      <w:r w:rsidRPr="00932784">
        <w:t xml:space="preserve">Границы прилегающей территории определяются в отношении территорий общего пользования, которые прилегают (то есть имеют общую границу) к зданию, </w:t>
      </w:r>
      <w:r w:rsidRPr="00932784">
        <w:lastRenderedPageBreak/>
        <w:t xml:space="preserve">строению, сооружению, земельному участку в случае, если такой земельный участок образован (далее –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 соответствии с частью </w:t>
      </w:r>
      <w:r>
        <w:t>4</w:t>
      </w:r>
      <w:r w:rsidRPr="00932784">
        <w:t xml:space="preserve"> настоящей статьи максимальной и минимальной площади прилегающей территории, а также иных требований настояще</w:t>
      </w:r>
      <w:r>
        <w:t>й статьи.</w:t>
      </w:r>
    </w:p>
    <w:p w:rsidR="006F1597" w:rsidRPr="004D7F66" w:rsidRDefault="00CD272A" w:rsidP="004D7F66">
      <w:pPr>
        <w:spacing w:line="276" w:lineRule="auto"/>
      </w:pPr>
      <w:r>
        <w:t xml:space="preserve">4. </w:t>
      </w:r>
      <w:r w:rsidR="006F1597">
        <w:t>М</w:t>
      </w:r>
      <w:r w:rsidR="006F1597" w:rsidRPr="004E4389">
        <w:t xml:space="preserve">инимальная и </w:t>
      </w:r>
      <w:r w:rsidR="006F1597">
        <w:t>м</w:t>
      </w:r>
      <w:r w:rsidR="006F1597" w:rsidRPr="004E4389">
        <w:t xml:space="preserve">аксимальная площадь прилегающей территории в </w:t>
      </w:r>
      <w:bookmarkStart w:id="0" w:name="_GoBack"/>
      <w:bookmarkEnd w:id="0"/>
      <w:r w:rsidR="005376E1">
        <w:t>Андреево-Мелентьевском</w:t>
      </w:r>
      <w:r w:rsidR="006F1597" w:rsidRPr="004E4389">
        <w:t xml:space="preserve"> сельском поселении устанавливается дифференцированно в зависимости от протяженности указанной в части 3 настоящей статьи общей границы в следующих размерах: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1) при протяженности от 1 м до 5 м – 25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32,5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территории;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2) при протяженности от 5 м до 10 м – 50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65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территории;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3) при протяженности от 10 м до 20 м – 100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130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территории;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4) при протяженности от 20 м до 40 м – 200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260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территории;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5) при протяженности от 40 м до 80 м – 400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520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территории.</w:t>
      </w:r>
    </w:p>
    <w:p w:rsidR="006F1597" w:rsidRDefault="006F1597" w:rsidP="006F1597">
      <w:pPr>
        <w:spacing w:line="276" w:lineRule="auto"/>
      </w:pPr>
      <w:r>
        <w:t xml:space="preserve">В случае, если </w:t>
      </w:r>
      <w:r w:rsidRPr="00AF7B3D">
        <w:t>здани</w:t>
      </w:r>
      <w:r>
        <w:t>я</w:t>
      </w:r>
      <w:r w:rsidRPr="00AF7B3D">
        <w:t>, строени</w:t>
      </w:r>
      <w:r>
        <w:t>я</w:t>
      </w:r>
      <w:r w:rsidRPr="00AF7B3D">
        <w:t>, сооружени</w:t>
      </w:r>
      <w:r>
        <w:t>я</w:t>
      </w:r>
      <w:r w:rsidRPr="00AF7B3D">
        <w:t>, земельн</w:t>
      </w:r>
      <w:r>
        <w:t>ые</w:t>
      </w:r>
      <w:r w:rsidRPr="00AF7B3D">
        <w:t xml:space="preserve"> участк</w:t>
      </w:r>
      <w:r>
        <w:t xml:space="preserve">и не имеют границ смежества с иными </w:t>
      </w:r>
      <w:r w:rsidRPr="00AF7B3D">
        <w:t>здани</w:t>
      </w:r>
      <w:r>
        <w:t>ями</w:t>
      </w:r>
      <w:r w:rsidRPr="00AF7B3D">
        <w:t>, строени</w:t>
      </w:r>
      <w:r>
        <w:t>ями</w:t>
      </w:r>
      <w:r w:rsidRPr="00AF7B3D">
        <w:t>, сооружени</w:t>
      </w:r>
      <w:r>
        <w:t>ями</w:t>
      </w:r>
      <w:r w:rsidRPr="00AF7B3D">
        <w:t>, земельн</w:t>
      </w:r>
      <w:r>
        <w:t>ыми</w:t>
      </w:r>
      <w:r w:rsidRPr="00AF7B3D">
        <w:t xml:space="preserve"> участк</w:t>
      </w:r>
      <w:r>
        <w:t>ами, в том числе, располагаются</w:t>
      </w:r>
      <w:r w:rsidR="00C56577">
        <w:t xml:space="preserve"> </w:t>
      </w:r>
      <w:r>
        <w:t xml:space="preserve">на пересечении улиц, переулков, проспектов, бульваров и т.п., протяженность общей границы указанных объектов недвижимости и прилегающей </w:t>
      </w:r>
      <w:r w:rsidRPr="00EE258D">
        <w:t xml:space="preserve">территории определяется с учетом всех границ </w:t>
      </w:r>
      <w:r w:rsidRPr="00AF7B3D">
        <w:t>зданий, строений, сооружений, земельных участков</w:t>
      </w:r>
      <w:r>
        <w:t xml:space="preserve">, к которым прилегают территории общего пользования. При этом площадь прилегающей территории, устанавливаемой к каждой из </w:t>
      </w:r>
      <w:r w:rsidRPr="00EB485C">
        <w:t>границ</w:t>
      </w:r>
      <w:r>
        <w:t xml:space="preserve"> такого</w:t>
      </w:r>
      <w:r w:rsidRPr="00EB485C">
        <w:t xml:space="preserve"> здания, строения, сооружения, земельного участка</w:t>
      </w:r>
      <w:r>
        <w:t>, определяется пропорционально протяженности их общей границы.</w:t>
      </w:r>
    </w:p>
    <w:p w:rsidR="00CD272A" w:rsidRDefault="00CD272A" w:rsidP="006F1597">
      <w:pPr>
        <w:spacing w:line="276" w:lineRule="auto"/>
      </w:pPr>
      <w:r>
        <w:t>5. В границах прилегающих территорий могут располагаться только следующие территории общего пользования или их части:</w:t>
      </w:r>
    </w:p>
    <w:p w:rsidR="00CD272A" w:rsidRDefault="00CD272A" w:rsidP="008B7D5D">
      <w:pPr>
        <w:spacing w:line="276" w:lineRule="auto"/>
      </w:pPr>
      <w:r>
        <w:t>1) пешеходные коммуникации, в том числе тротуары, аллеи, дорожки, тропинки;</w:t>
      </w:r>
    </w:p>
    <w:p w:rsidR="00CD272A" w:rsidRDefault="00CD272A" w:rsidP="008B7D5D">
      <w:pPr>
        <w:spacing w:line="276" w:lineRule="auto"/>
      </w:pPr>
      <w:r>
        <w:t>2) палисадники, клумбы;</w:t>
      </w:r>
    </w:p>
    <w:p w:rsidR="00CD272A" w:rsidRDefault="00CD272A" w:rsidP="008B7D5D">
      <w:pPr>
        <w:spacing w:line="276" w:lineRule="auto"/>
      </w:pPr>
      <w:r>
        <w:t xml:space="preserve">3) </w:t>
      </w:r>
      <w:r>
        <w:rPr>
          <w:i/>
          <w:color w:val="FF0000"/>
        </w:rPr>
        <w:t xml:space="preserve"> </w:t>
      </w:r>
      <w:r w:rsidRPr="00EB5D4A">
        <w:t>иные территории общего пользования,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CD272A" w:rsidRDefault="00CD272A" w:rsidP="008B7D5D">
      <w:pPr>
        <w:spacing w:line="276" w:lineRule="auto"/>
      </w:pPr>
      <w:r>
        <w:t>6. Границы прилегающей территории определяются с учетом следующих ограничений:</w:t>
      </w:r>
    </w:p>
    <w:p w:rsidR="00CD272A" w:rsidRDefault="00CD272A" w:rsidP="008B7D5D">
      <w:pPr>
        <w:spacing w:line="276" w:lineRule="auto"/>
      </w:pPr>
      <w: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</w:t>
      </w:r>
      <w:r>
        <w:lastRenderedPageBreak/>
        <w:t>числе границы, имеющие один замкнутый контур или два непересекающихся замкнутых контура;</w:t>
      </w:r>
    </w:p>
    <w:p w:rsidR="00CD272A" w:rsidRDefault="00CD272A" w:rsidP="008B7D5D">
      <w:pPr>
        <w:spacing w:line="276" w:lineRule="auto"/>
      </w:pPr>
      <w: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CD272A" w:rsidRDefault="00CD272A" w:rsidP="008B7D5D">
      <w:pPr>
        <w:spacing w:line="276" w:lineRule="auto"/>
      </w:pPr>
      <w: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CD272A" w:rsidRDefault="00CD272A" w:rsidP="008B7D5D">
      <w:pPr>
        <w:spacing w:line="276" w:lineRule="auto"/>
      </w:pPr>
      <w: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CD272A" w:rsidRDefault="00CD272A" w:rsidP="008B7D5D">
      <w:pPr>
        <w:spacing w:line="276" w:lineRule="auto"/>
      </w:pPr>
      <w: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CD272A" w:rsidRDefault="00CD272A" w:rsidP="008B7D5D">
      <w:pPr>
        <w:spacing w:line="276" w:lineRule="auto"/>
      </w:pPr>
      <w:r>
        <w:t xml:space="preserve">7. </w:t>
      </w:r>
      <w:r w:rsidRPr="00775D9D">
        <w:t>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CD272A" w:rsidRDefault="00CD272A" w:rsidP="008B7D5D">
      <w:pPr>
        <w:spacing w:line="276" w:lineRule="auto"/>
      </w:pPr>
      <w:r w:rsidRPr="00A1287B">
        <w:t>Форма схемы границ прилегающей территории, требования к ее подготовке,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Ростовской области.</w:t>
      </w:r>
    </w:p>
    <w:p w:rsidR="00CD272A" w:rsidRDefault="00CD272A" w:rsidP="008B7D5D">
      <w:pPr>
        <w:spacing w:line="276" w:lineRule="auto"/>
      </w:pPr>
      <w:r>
        <w:t xml:space="preserve">8. Подготовка схемы границ прилегающей территории осуществляется уполномоченным специалистом в сфере градостроительной деятельности </w:t>
      </w:r>
      <w:bookmarkStart w:id="1" w:name="OLE_LINK1"/>
      <w:r>
        <w:t xml:space="preserve">Администрации </w:t>
      </w:r>
      <w:r w:rsidR="00B13325">
        <w:t>Андреево-Мелентьевского</w:t>
      </w:r>
      <w:r>
        <w:t xml:space="preserve"> сельского поселения </w:t>
      </w:r>
      <w:bookmarkEnd w:id="1"/>
      <w:r>
        <w:t xml:space="preserve">или по заказу Администрации </w:t>
      </w:r>
      <w:r w:rsidR="00B13325">
        <w:t>Андреево-Мелентьевского</w:t>
      </w:r>
      <w:r>
        <w:t xml:space="preserve"> сельского поселения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CD272A" w:rsidRDefault="00CD272A" w:rsidP="008B7D5D">
      <w:pPr>
        <w:spacing w:line="276" w:lineRule="auto"/>
      </w:pPr>
      <w:r>
        <w:t xml:space="preserve">Подготовка схемы границ прилегающей территории осуществляется в форме электронного документа, в том числе в информационно-телекоммуникационной сети «Интернет» или с использованием иных технологических и программных средств. Схемы границ нескольких прилегающих территорий или всех прилегающих </w:t>
      </w:r>
      <w:r>
        <w:lastRenderedPageBreak/>
        <w:t xml:space="preserve">территорий на территории </w:t>
      </w:r>
      <w:r w:rsidR="00B13325">
        <w:t>Андреево-Мелентьевского</w:t>
      </w:r>
      <w:r>
        <w:t xml:space="preserve"> сельского поселения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схему.</w:t>
      </w:r>
    </w:p>
    <w:p w:rsidR="00CD272A" w:rsidRDefault="00CD272A" w:rsidP="008B7D5D">
      <w:pPr>
        <w:spacing w:line="276" w:lineRule="auto"/>
      </w:pPr>
      <w:r>
        <w:t xml:space="preserve">9. </w:t>
      </w:r>
      <w:r w:rsidRPr="00A1287B">
        <w:t>Установление и изменение границ прилегающей территории осуществляются путем утверждения в соответствии с требованиями статьи 45</w:t>
      </w:r>
      <w:r w:rsidRPr="00A1287B">
        <w:rPr>
          <w:vertAlign w:val="superscript"/>
        </w:rPr>
        <w:t>1</w:t>
      </w:r>
      <w:r w:rsidRPr="00A1287B">
        <w:t xml:space="preserve"> Федерального закона от 6 октября 2003 года № 131-ФЗ «Об общих принципах организации местного самоуправления в Российской Федерации» и статьи 5</w:t>
      </w:r>
      <w:r w:rsidRPr="00A1287B">
        <w:rPr>
          <w:vertAlign w:val="superscript"/>
        </w:rPr>
        <w:t>1</w:t>
      </w:r>
      <w:r w:rsidRPr="00A1287B">
        <w:t xml:space="preserve"> Градостроительного кодекса Российской Федерации </w:t>
      </w:r>
      <w:r>
        <w:t xml:space="preserve">Собранием депутатов </w:t>
      </w:r>
      <w:r w:rsidR="00B13325">
        <w:t>Андреево-Мелентьевского</w:t>
      </w:r>
      <w:r>
        <w:t xml:space="preserve"> сельского поселения</w:t>
      </w:r>
      <w:r w:rsidRPr="00A1287B">
        <w:t xml:space="preserve"> схемы границ прилегающей территории, являющейся приложением к правилам благоустройства.</w:t>
      </w:r>
    </w:p>
    <w:p w:rsidR="00CD272A" w:rsidRDefault="00CD272A" w:rsidP="008B7D5D">
      <w:pPr>
        <w:spacing w:line="276" w:lineRule="auto"/>
      </w:pPr>
      <w:r w:rsidRPr="007A7111">
        <w:t xml:space="preserve">Утвержденные схемы границ прилегающей территории публикуются в порядке, установленном для официального опубликования муниципальных правовых актов </w:t>
      </w:r>
      <w:r w:rsidR="00B13325">
        <w:t>Андреево-Мелентьевского</w:t>
      </w:r>
      <w:r>
        <w:t xml:space="preserve"> сельского поселения</w:t>
      </w:r>
      <w:r w:rsidRPr="007A7111">
        <w:t xml:space="preserve">, и размещаются на официальном сайте Администрации </w:t>
      </w:r>
      <w:r w:rsidR="00B13325">
        <w:t>Андреево-Мелентьевского</w:t>
      </w:r>
      <w:r w:rsidRPr="007A7111">
        <w:t xml:space="preserve"> сельского поселения в информационно-телекоммуникационной сети «Интернет»,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актов.</w:t>
      </w:r>
    </w:p>
    <w:p w:rsidR="00CD272A" w:rsidRDefault="00CD272A" w:rsidP="008B7D5D">
      <w:pPr>
        <w:spacing w:line="276" w:lineRule="auto"/>
      </w:pPr>
      <w:r>
        <w:t>10. У</w:t>
      </w:r>
      <w:r w:rsidRPr="003E2FD3">
        <w:t>полномоченны</w:t>
      </w:r>
      <w:r>
        <w:t>й</w:t>
      </w:r>
      <w:r w:rsidRPr="003E2FD3">
        <w:t xml:space="preserve"> специалист в сфере градостроительной деятельности Администрации </w:t>
      </w:r>
      <w:r w:rsidR="00B13325">
        <w:t>Андреево-Мелентьевского</w:t>
      </w:r>
      <w:r w:rsidRPr="003E2FD3">
        <w:t xml:space="preserve">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</w:t>
      </w:r>
      <w:r w:rsidR="00B1195C">
        <w:t>в уполномоченный орган</w:t>
      </w:r>
      <w:r>
        <w:t>;</w:t>
      </w:r>
    </w:p>
    <w:p w:rsidR="00CD272A" w:rsidRDefault="00CD272A" w:rsidP="008B7D5D">
      <w:pPr>
        <w:spacing w:line="276" w:lineRule="auto"/>
      </w:pPr>
    </w:p>
    <w:p w:rsidR="00B1195C" w:rsidRDefault="00B1195C" w:rsidP="008B7D5D">
      <w:pPr>
        <w:spacing w:line="276" w:lineRule="auto"/>
      </w:pPr>
    </w:p>
    <w:p w:rsidR="00B1195C" w:rsidRDefault="00B1195C" w:rsidP="008B7D5D">
      <w:pPr>
        <w:spacing w:line="276" w:lineRule="auto"/>
      </w:pPr>
    </w:p>
    <w:p w:rsidR="00B1195C" w:rsidRDefault="00B1195C" w:rsidP="008B7D5D">
      <w:pPr>
        <w:spacing w:line="276" w:lineRule="auto"/>
      </w:pPr>
    </w:p>
    <w:p w:rsidR="00CD272A" w:rsidRDefault="00CD272A" w:rsidP="008B7D5D">
      <w:pPr>
        <w:spacing w:line="276" w:lineRule="auto"/>
      </w:pPr>
      <w:r>
        <w:t>1.3. в статье 55:</w:t>
      </w:r>
    </w:p>
    <w:p w:rsidR="00CD272A" w:rsidRPr="005376E1" w:rsidRDefault="00CD272A" w:rsidP="008B7D5D">
      <w:pPr>
        <w:spacing w:line="276" w:lineRule="auto"/>
      </w:pPr>
      <w:r w:rsidRPr="005376E1">
        <w:t>а) в абзаце втором части 1 слова «а в случае заключения соглашения -» заменить словами «в том числе»;</w:t>
      </w:r>
    </w:p>
    <w:p w:rsidR="00CD272A" w:rsidRDefault="00CD272A" w:rsidP="008B7D5D">
      <w:pPr>
        <w:spacing w:line="276" w:lineRule="auto"/>
      </w:pPr>
      <w:r>
        <w:t>б) части 2 и 3 признать утратившими силу.</w:t>
      </w:r>
    </w:p>
    <w:p w:rsidR="005314D9" w:rsidRDefault="00CD272A" w:rsidP="005314D9">
      <w:pPr>
        <w:spacing w:line="276" w:lineRule="auto"/>
      </w:pPr>
      <w:r>
        <w:t xml:space="preserve">2. </w:t>
      </w:r>
      <w:r w:rsidR="005314D9">
        <w:t>Старшему инспектору администрации Андреево-Мелентьевского сельского поселения Кашинсковой И.А. обеспечить официальное опубликование (обнародование) настоящего решения и разместить его на официальном сайте Собрания депутатов Андреево-Мелентьевского сельского поселения в информационно-телекоммуникационной сети «Интернет».</w:t>
      </w:r>
    </w:p>
    <w:p w:rsidR="00504A2A" w:rsidRDefault="00504A2A" w:rsidP="008B7D5D">
      <w:pPr>
        <w:spacing w:line="276" w:lineRule="auto"/>
      </w:pPr>
      <w:r>
        <w:t xml:space="preserve">3. </w:t>
      </w:r>
      <w:r w:rsidR="00CD272A">
        <w:t>Настоящее решение вступает в силу со дня его официального опубликования (обнародования).</w:t>
      </w:r>
    </w:p>
    <w:p w:rsidR="00F725F3" w:rsidRDefault="00504A2A" w:rsidP="00F725F3">
      <w:pPr>
        <w:pStyle w:val="a3"/>
        <w:spacing w:line="276" w:lineRule="auto"/>
        <w:ind w:left="0"/>
        <w:contextualSpacing w:val="0"/>
      </w:pPr>
      <w:r>
        <w:t xml:space="preserve">4. </w:t>
      </w:r>
      <w:r w:rsidR="00CD272A">
        <w:t xml:space="preserve">Контроль за исполнением настоящего решения возложить на </w:t>
      </w:r>
      <w:r w:rsidR="00F725F3">
        <w:t>комиссию по земельным  вопросам, строительству, жилищно-коммунальному хозяйству, благоустройству, транспорту, связи (председатель Неткачев А.В.).</w:t>
      </w:r>
    </w:p>
    <w:p w:rsidR="00CD272A" w:rsidRDefault="00CD272A" w:rsidP="00F725F3">
      <w:pPr>
        <w:spacing w:line="276" w:lineRule="auto"/>
      </w:pPr>
    </w:p>
    <w:p w:rsidR="00CD272A" w:rsidRDefault="00CD272A" w:rsidP="008B7D5D">
      <w:pPr>
        <w:spacing w:line="276" w:lineRule="auto"/>
        <w:ind w:firstLine="0"/>
      </w:pPr>
      <w:r>
        <w:t>Председатель Собрания депутатов –</w:t>
      </w:r>
      <w:r w:rsidR="005314D9">
        <w:t xml:space="preserve">                               Э.А.Хруленко</w:t>
      </w:r>
    </w:p>
    <w:p w:rsidR="005314D9" w:rsidRDefault="00CD272A" w:rsidP="008B7D5D">
      <w:pPr>
        <w:tabs>
          <w:tab w:val="left" w:pos="8080"/>
        </w:tabs>
        <w:spacing w:line="276" w:lineRule="auto"/>
        <w:ind w:firstLine="0"/>
      </w:pPr>
      <w:r>
        <w:lastRenderedPageBreak/>
        <w:t xml:space="preserve">Глава </w:t>
      </w:r>
      <w:r w:rsidR="00B13325">
        <w:t>Андреево-Мелентьевского</w:t>
      </w:r>
    </w:p>
    <w:p w:rsidR="00CD272A" w:rsidRDefault="005314D9" w:rsidP="008B7D5D">
      <w:pPr>
        <w:tabs>
          <w:tab w:val="left" w:pos="8080"/>
        </w:tabs>
        <w:spacing w:line="276" w:lineRule="auto"/>
        <w:ind w:firstLine="0"/>
      </w:pPr>
      <w:r>
        <w:t xml:space="preserve"> сельского поселения</w:t>
      </w:r>
    </w:p>
    <w:p w:rsidR="00CD272A" w:rsidRDefault="00CD272A" w:rsidP="008B7D5D">
      <w:pPr>
        <w:spacing w:line="276" w:lineRule="auto"/>
        <w:ind w:firstLine="0"/>
      </w:pPr>
    </w:p>
    <w:p w:rsidR="00CD272A" w:rsidRDefault="00CD272A" w:rsidP="008B7D5D">
      <w:pPr>
        <w:spacing w:line="276" w:lineRule="auto"/>
        <w:ind w:firstLine="0"/>
      </w:pPr>
    </w:p>
    <w:p w:rsidR="00CD272A" w:rsidRDefault="00CD272A" w:rsidP="008B7D5D">
      <w:pPr>
        <w:spacing w:line="276" w:lineRule="auto"/>
        <w:ind w:firstLine="0"/>
      </w:pPr>
      <w:r>
        <w:t xml:space="preserve">с. </w:t>
      </w:r>
      <w:r w:rsidR="005314D9">
        <w:t>Андреево-Мелентьево</w:t>
      </w:r>
    </w:p>
    <w:p w:rsidR="00CD272A" w:rsidRDefault="00CD272A" w:rsidP="008B7D5D">
      <w:pPr>
        <w:spacing w:line="276" w:lineRule="auto"/>
        <w:ind w:firstLine="0"/>
      </w:pPr>
      <w:r>
        <w:t>__ _______ 2018 года</w:t>
      </w:r>
    </w:p>
    <w:p w:rsidR="00307AB7" w:rsidRPr="006B0B91" w:rsidRDefault="00307AB7" w:rsidP="008B7D5D">
      <w:pPr>
        <w:pageBreakBefore/>
        <w:spacing w:line="276" w:lineRule="auto"/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p w:rsidR="00307AB7" w:rsidRDefault="00307AB7" w:rsidP="008B7D5D">
      <w:pPr>
        <w:suppressAutoHyphens/>
        <w:spacing w:line="276" w:lineRule="auto"/>
        <w:ind w:left="5103" w:firstLine="0"/>
        <w:jc w:val="right"/>
        <w:rPr>
          <w:rFonts w:eastAsia="Times New Roman"/>
          <w:kern w:val="2"/>
          <w:sz w:val="24"/>
          <w:szCs w:val="28"/>
          <w:lang w:eastAsia="ar-SA"/>
        </w:rPr>
      </w:pPr>
      <w:r>
        <w:rPr>
          <w:rFonts w:eastAsia="Times New Roman"/>
          <w:kern w:val="2"/>
          <w:sz w:val="24"/>
          <w:szCs w:val="28"/>
          <w:lang w:eastAsia="ar-SA"/>
        </w:rPr>
        <w:t xml:space="preserve">к Решению Собрания депутатов </w:t>
      </w:r>
      <w:r w:rsidR="00B13325">
        <w:rPr>
          <w:rFonts w:eastAsia="Times New Roman"/>
          <w:kern w:val="2"/>
          <w:sz w:val="24"/>
          <w:szCs w:val="28"/>
          <w:lang w:eastAsia="ar-SA"/>
        </w:rPr>
        <w:t>Андреево-Мелентьевского</w:t>
      </w:r>
      <w:r>
        <w:rPr>
          <w:rFonts w:eastAsia="Times New Roman"/>
          <w:kern w:val="2"/>
          <w:sz w:val="24"/>
          <w:szCs w:val="28"/>
          <w:lang w:eastAsia="ar-SA"/>
        </w:rPr>
        <w:t xml:space="preserve"> сельско</w:t>
      </w:r>
      <w:r w:rsidR="00272362">
        <w:rPr>
          <w:rFonts w:eastAsia="Times New Roman"/>
          <w:kern w:val="2"/>
          <w:sz w:val="24"/>
          <w:szCs w:val="28"/>
          <w:lang w:eastAsia="ar-SA"/>
        </w:rPr>
        <w:t>го поселения от 28.12.2018 №  110</w:t>
      </w:r>
    </w:p>
    <w:p w:rsidR="006B0B91" w:rsidRDefault="006B0B91" w:rsidP="008B7D5D">
      <w:pPr>
        <w:spacing w:line="276" w:lineRule="auto"/>
        <w:ind w:firstLine="0"/>
      </w:pPr>
    </w:p>
    <w:p w:rsidR="006B0B91" w:rsidRPr="00307AB7" w:rsidRDefault="006B0B91" w:rsidP="008B7D5D">
      <w:pPr>
        <w:spacing w:line="276" w:lineRule="auto"/>
        <w:ind w:firstLine="0"/>
        <w:jc w:val="center"/>
        <w:rPr>
          <w:b/>
        </w:rPr>
      </w:pPr>
      <w:r w:rsidRPr="00307AB7">
        <w:rPr>
          <w:b/>
        </w:rPr>
        <w:t>ПОРЯДОК</w:t>
      </w:r>
    </w:p>
    <w:p w:rsidR="006B0B91" w:rsidRPr="00307AB7" w:rsidRDefault="00307AB7" w:rsidP="008B7D5D">
      <w:pPr>
        <w:spacing w:line="276" w:lineRule="auto"/>
        <w:ind w:firstLine="0"/>
        <w:jc w:val="center"/>
      </w:pPr>
      <w:r w:rsidRPr="00307AB7">
        <w:t xml:space="preserve">учёта предложений и участия граждан в обсуждении проекта решения Собрания депутатов </w:t>
      </w:r>
      <w:r w:rsidR="00B13325">
        <w:t>Андреево-Мелентьевского</w:t>
      </w:r>
      <w:r w:rsidRPr="00307AB7">
        <w:t xml:space="preserve"> сельского поселения «О внесении изменений в Решение Собрания депутатов </w:t>
      </w:r>
      <w:r w:rsidR="00B13325">
        <w:t>Андреево-Мелентьевского</w:t>
      </w:r>
      <w:r w:rsidRPr="00307AB7">
        <w:t xml:space="preserve"> сельского поселения от </w:t>
      </w:r>
      <w:r w:rsidR="00D20C5E">
        <w:t>20.10.2017 № 65</w:t>
      </w:r>
      <w:r w:rsidR="000F7936">
        <w:t xml:space="preserve"> «Об утверждении Правил благоустройства территории муниципального образования «</w:t>
      </w:r>
      <w:r w:rsidR="00B13325">
        <w:t>Андреево-Мелентьевское</w:t>
      </w:r>
      <w:r w:rsidR="000F7936">
        <w:t xml:space="preserve"> сельское поселение»</w:t>
      </w:r>
    </w:p>
    <w:p w:rsidR="006B0B91" w:rsidRDefault="006B0B91" w:rsidP="008B7D5D">
      <w:pPr>
        <w:spacing w:line="276" w:lineRule="auto"/>
        <w:ind w:firstLine="0"/>
        <w:jc w:val="center"/>
      </w:pPr>
    </w:p>
    <w:p w:rsidR="006B0B91" w:rsidRDefault="006B0B91" w:rsidP="008B7D5D">
      <w:pPr>
        <w:spacing w:line="276" w:lineRule="auto"/>
      </w:pPr>
      <w:r>
        <w:t>1. Граждане, проживающие на территории</w:t>
      </w:r>
      <w:r w:rsidR="00D20C5E">
        <w:t xml:space="preserve"> </w:t>
      </w:r>
      <w:r w:rsidR="00B13325">
        <w:t>Андреево-Мелентьевского</w:t>
      </w:r>
      <w:r w:rsidR="00307AB7" w:rsidRPr="00307AB7">
        <w:t xml:space="preserve"> сельского поселения</w:t>
      </w:r>
      <w:r>
        <w:t xml:space="preserve">, участвуют в обсуждении проекта </w:t>
      </w:r>
      <w:r w:rsidR="00846B0D" w:rsidRPr="00307AB7">
        <w:t xml:space="preserve">решения Собрания депутатов </w:t>
      </w:r>
      <w:r w:rsidR="00B13325">
        <w:t>Андреево-Мелентьевского</w:t>
      </w:r>
      <w:r w:rsidR="00846B0D" w:rsidRPr="00307AB7">
        <w:t xml:space="preserve"> сельского поселения «О внесении изменений в Решение Собрания депутатов </w:t>
      </w:r>
      <w:r w:rsidR="00B13325">
        <w:t>Андреево-Мелентьевского</w:t>
      </w:r>
      <w:r w:rsidR="00846B0D" w:rsidRPr="00307AB7">
        <w:t xml:space="preserve"> сельского поселения от </w:t>
      </w:r>
      <w:r w:rsidR="00B1195C">
        <w:t>20.10.2017 № 6</w:t>
      </w:r>
      <w:r w:rsidR="00D20C5E">
        <w:t>5</w:t>
      </w:r>
      <w:r w:rsidR="000F7936">
        <w:t xml:space="preserve"> «Об утверждении Правил благоустройства территории муниципального образования «</w:t>
      </w:r>
      <w:r w:rsidR="00B13325">
        <w:t>Андреево-Мелентьевское</w:t>
      </w:r>
      <w:r w:rsidR="000F7936">
        <w:t xml:space="preserve"> сельское поселение»</w:t>
      </w:r>
      <w:r>
        <w:t>путем внесения предложений и замечаний в сроки,</w:t>
      </w:r>
      <w:r w:rsidR="00D20C5E">
        <w:t xml:space="preserve"> </w:t>
      </w:r>
      <w:r>
        <w:t xml:space="preserve">установленные решением </w:t>
      </w:r>
      <w:r w:rsidR="00846B0D" w:rsidRPr="00307AB7">
        <w:t xml:space="preserve">Собрания депутатов </w:t>
      </w:r>
      <w:r w:rsidR="00B13325">
        <w:t>Андреево-Мелентьевского</w:t>
      </w:r>
      <w:r w:rsidR="00846B0D" w:rsidRPr="00307AB7">
        <w:t xml:space="preserve"> сельского поселения </w:t>
      </w:r>
      <w:r w:rsidR="00846B0D">
        <w:t>о</w:t>
      </w:r>
      <w:r w:rsidR="00846B0D" w:rsidRPr="00846B0D">
        <w:t xml:space="preserve"> назначении и проведении </w:t>
      </w:r>
      <w:r w:rsidR="00846B0D" w:rsidRPr="00D20C5E">
        <w:t>публичных слушаний</w:t>
      </w:r>
      <w:r w:rsidR="00846B0D" w:rsidRPr="00846B0D">
        <w:rPr>
          <w:i/>
        </w:rPr>
        <w:t xml:space="preserve"> </w:t>
      </w:r>
      <w:r w:rsidR="00846B0D" w:rsidRPr="00846B0D">
        <w:t xml:space="preserve"> по проекту решения</w:t>
      </w:r>
      <w:r w:rsidR="00846B0D">
        <w:t>.</w:t>
      </w:r>
      <w:r>
        <w:t xml:space="preserve"> Предложения и замечания носят рекомендательный характер</w:t>
      </w:r>
      <w:r w:rsidR="004B628A">
        <w:t>.</w:t>
      </w:r>
    </w:p>
    <w:p w:rsidR="004B628A" w:rsidRDefault="004B628A" w:rsidP="008B7D5D">
      <w:pPr>
        <w:spacing w:line="276" w:lineRule="auto"/>
      </w:pPr>
      <w:r>
        <w:t xml:space="preserve">2. Участники </w:t>
      </w:r>
      <w:r w:rsidRPr="00614306">
        <w:t>публичных слушаний</w:t>
      </w:r>
      <w:r w:rsidRPr="00846B0D">
        <w:rPr>
          <w:i/>
        </w:rPr>
        <w:t xml:space="preserve"> </w:t>
      </w:r>
      <w:r>
        <w:t xml:space="preserve">, прошедшие в соответствии с пунктом </w:t>
      </w:r>
      <w:r w:rsidR="004F665C">
        <w:t>3</w:t>
      </w:r>
      <w:r>
        <w:t xml:space="preserve"> настоящего </w:t>
      </w:r>
      <w:r w:rsidR="004F665C">
        <w:t>Порядка</w:t>
      </w:r>
      <w:r>
        <w:t xml:space="preserve"> идентификацию, имеют право вносить </w:t>
      </w:r>
      <w:r w:rsidR="004B7347">
        <w:t xml:space="preserve">в </w:t>
      </w:r>
      <w:r w:rsidR="004B7347" w:rsidRPr="00614306">
        <w:t>комиссию</w:t>
      </w:r>
      <w:r w:rsidR="004B7347" w:rsidRPr="004B7347">
        <w:rPr>
          <w:i/>
        </w:rPr>
        <w:t xml:space="preserve"> </w:t>
      </w:r>
      <w:r>
        <w:t>предложения и замечания, касающиеся проекта:</w:t>
      </w:r>
    </w:p>
    <w:p w:rsidR="004B628A" w:rsidRDefault="004B628A" w:rsidP="00614306">
      <w:pPr>
        <w:spacing w:line="276" w:lineRule="auto"/>
        <w:ind w:firstLine="0"/>
      </w:pPr>
    </w:p>
    <w:p w:rsidR="004B628A" w:rsidRPr="00614306" w:rsidRDefault="00614306" w:rsidP="008B7D5D">
      <w:pPr>
        <w:spacing w:line="276" w:lineRule="auto"/>
      </w:pPr>
      <w:r w:rsidRPr="00614306">
        <w:t>1</w:t>
      </w:r>
      <w:r w:rsidR="004B628A" w:rsidRPr="00614306">
        <w:t xml:space="preserve">) в письменной или устной форме в ходе проведения собрания или собраний участников публичных слушаний по </w:t>
      </w:r>
      <w:r w:rsidR="004F665C" w:rsidRPr="00614306">
        <w:t>проекту</w:t>
      </w:r>
      <w:r>
        <w:t xml:space="preserve"> </w:t>
      </w:r>
      <w:r w:rsidR="004B628A" w:rsidRPr="00614306">
        <w:t>;</w:t>
      </w:r>
    </w:p>
    <w:p w:rsidR="004B628A" w:rsidRDefault="00FB4A20" w:rsidP="00FB4A20">
      <w:pPr>
        <w:spacing w:line="276" w:lineRule="auto"/>
      </w:pPr>
      <w:r>
        <w:t>2</w:t>
      </w:r>
      <w:r w:rsidR="004B628A">
        <w:t xml:space="preserve">) в письменной форме в адрес организатора </w:t>
      </w:r>
      <w:r w:rsidR="004F665C" w:rsidRPr="00614306">
        <w:t>публичных слушаний</w:t>
      </w:r>
      <w:r w:rsidR="004F665C" w:rsidRPr="00846B0D">
        <w:rPr>
          <w:i/>
        </w:rPr>
        <w:t xml:space="preserve"> </w:t>
      </w:r>
      <w:r>
        <w:t>.</w:t>
      </w:r>
    </w:p>
    <w:p w:rsidR="00EC09A9" w:rsidRPr="00EC09A9" w:rsidRDefault="00EC09A9" w:rsidP="008B7D5D">
      <w:pPr>
        <w:spacing w:line="276" w:lineRule="auto"/>
      </w:pPr>
      <w:r>
        <w:t xml:space="preserve">Прием предложений и замечаний, касающихся проекта, подлежащего рассмотрению на </w:t>
      </w:r>
      <w:r w:rsidRPr="00FB4A20">
        <w:t>публичных слушаниях</w:t>
      </w:r>
      <w:r w:rsidRPr="00244C0F">
        <w:rPr>
          <w:i/>
        </w:rPr>
        <w:t xml:space="preserve"> </w:t>
      </w:r>
      <w:r w:rsidR="00FB4A20">
        <w:t>, осуществляется</w:t>
      </w:r>
      <w:r w:rsidR="00FB4A20">
        <w:rPr>
          <w:i/>
        </w:rPr>
        <w:t xml:space="preserve"> </w:t>
      </w:r>
      <w:r w:rsidRPr="00EC09A9">
        <w:t xml:space="preserve">в </w:t>
      </w:r>
      <w:r>
        <w:t>сроки, установленные решением</w:t>
      </w:r>
      <w:r w:rsidR="00FB4A20">
        <w:t xml:space="preserve"> </w:t>
      </w:r>
      <w:r w:rsidR="00B3465B">
        <w:t>о</w:t>
      </w:r>
      <w:r w:rsidR="00B3465B" w:rsidRPr="00846B0D">
        <w:t xml:space="preserve"> назначении и проведении </w:t>
      </w:r>
      <w:r w:rsidR="00B3465B" w:rsidRPr="00FB4A20">
        <w:t>публичных слушаний</w:t>
      </w:r>
      <w:r w:rsidR="00B3465B" w:rsidRPr="00846B0D">
        <w:rPr>
          <w:i/>
        </w:rPr>
        <w:t xml:space="preserve"> </w:t>
      </w:r>
      <w:r w:rsidR="00B3465B" w:rsidRPr="00846B0D">
        <w:t xml:space="preserve"> по проекту решения</w:t>
      </w:r>
      <w:r w:rsidR="00B3465B">
        <w:t>.</w:t>
      </w:r>
    </w:p>
    <w:p w:rsidR="004F665C" w:rsidRDefault="004F665C" w:rsidP="008B7D5D">
      <w:pPr>
        <w:spacing w:line="276" w:lineRule="auto"/>
      </w:pPr>
      <w:r>
        <w:t>3</w:t>
      </w:r>
      <w:r w:rsidR="006B0B91">
        <w:t>.</w:t>
      </w:r>
      <w:r>
        <w:t xml:space="preserve"> Участники </w:t>
      </w:r>
      <w:r w:rsidRPr="00FB4A20">
        <w:t>публичных слушаний</w:t>
      </w:r>
      <w:r w:rsidRPr="00846B0D">
        <w:rPr>
          <w:i/>
        </w:rPr>
        <w:t xml:space="preserve"> </w:t>
      </w:r>
      <w:r>
        <w:t xml:space="preserve">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</w:r>
      <w:r w:rsidRPr="00FB4A20">
        <w:t>публичных слушаний</w:t>
      </w:r>
      <w: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</w:t>
      </w:r>
      <w:r>
        <w:lastRenderedPageBreak/>
        <w:t>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F665C" w:rsidRDefault="00EC09A9" w:rsidP="008B7D5D">
      <w:pPr>
        <w:spacing w:line="276" w:lineRule="auto"/>
      </w:pPr>
      <w:r>
        <w:t>4</w:t>
      </w:r>
      <w:r w:rsidR="004F665C">
        <w:t xml:space="preserve">. Обработка персональных данных участников </w:t>
      </w:r>
      <w:r w:rsidRPr="00344CA7">
        <w:t>публичных сл</w:t>
      </w:r>
      <w:r w:rsidR="00FB4A20">
        <w:t>ушаний</w:t>
      </w:r>
      <w:r w:rsidR="004F665C">
        <w:t xml:space="preserve"> осуществляется с учетом требований, установленных Федеральным законом от 27 июля 2006 года № 152-ФЗ «О персональных данных».</w:t>
      </w:r>
    </w:p>
    <w:p w:rsidR="006B0B91" w:rsidRDefault="00EC09A9" w:rsidP="008B7D5D">
      <w:pPr>
        <w:spacing w:line="276" w:lineRule="auto"/>
      </w:pPr>
      <w:r>
        <w:t xml:space="preserve">5. </w:t>
      </w:r>
      <w:r w:rsidR="006B0B91">
        <w:t xml:space="preserve">Поступившие </w:t>
      </w:r>
      <w:r w:rsidR="00DE6591" w:rsidRPr="00DE6591">
        <w:t>предложения и замечания</w:t>
      </w:r>
      <w:r w:rsidR="001230B4">
        <w:t>, касающиеся проекта,</w:t>
      </w:r>
      <w:r w:rsidR="003E647E">
        <w:t xml:space="preserve"> </w:t>
      </w:r>
      <w:r w:rsidR="00DE6591">
        <w:t xml:space="preserve">рассматриваются </w:t>
      </w:r>
      <w:r w:rsidR="00DE6591" w:rsidRPr="003E647E">
        <w:t>комиссией</w:t>
      </w:r>
      <w:r w:rsidR="00DE6591" w:rsidRPr="00CD272A">
        <w:rPr>
          <w:i/>
        </w:rPr>
        <w:t xml:space="preserve"> </w:t>
      </w:r>
      <w:r w:rsidR="00DE6591">
        <w:t xml:space="preserve">в порядке, установленном нормативным правовым актов о порядке деятельности </w:t>
      </w:r>
      <w:r w:rsidR="00DE6591" w:rsidRPr="003E647E">
        <w:t>комисс</w:t>
      </w:r>
      <w:r w:rsidR="001230B4" w:rsidRPr="003E647E">
        <w:t>и</w:t>
      </w:r>
      <w:r w:rsidR="00DE6591" w:rsidRPr="003E647E">
        <w:t>и</w:t>
      </w:r>
      <w:r w:rsidR="006B0B91">
        <w:t>.</w:t>
      </w:r>
    </w:p>
    <w:p w:rsidR="006B0B91" w:rsidRDefault="001230B4" w:rsidP="008B7D5D">
      <w:pPr>
        <w:spacing w:line="276" w:lineRule="auto"/>
      </w:pPr>
      <w:r>
        <w:t>П</w:t>
      </w:r>
      <w:r w:rsidRPr="00DE6591">
        <w:t>редложения и замечания</w:t>
      </w:r>
      <w:r>
        <w:t>, касающиеся проекта,</w:t>
      </w:r>
      <w:r w:rsidR="003E647E">
        <w:t xml:space="preserve"> </w:t>
      </w:r>
      <w:r w:rsidR="006B0B91">
        <w:t>поступившие с нарушением порядка и</w:t>
      </w:r>
      <w:r w:rsidR="009D7E23">
        <w:t xml:space="preserve"> (или)</w:t>
      </w:r>
      <w:r w:rsidR="006B0B91">
        <w:t xml:space="preserve"> срока </w:t>
      </w:r>
      <w:r w:rsidR="009D7E23">
        <w:t>их внесения</w:t>
      </w:r>
      <w:r w:rsidR="006B0B91">
        <w:t xml:space="preserve">, </w:t>
      </w:r>
      <w:r w:rsidR="009D7E23">
        <w:t>подлежат оставлению без рассмотрения</w:t>
      </w:r>
      <w:r w:rsidR="009D7E23" w:rsidRPr="00344CA7">
        <w:t xml:space="preserve"> комиссией </w:t>
      </w:r>
    </w:p>
    <w:p w:rsidR="00344CA7" w:rsidRDefault="00344CA7" w:rsidP="008B7D5D">
      <w:pPr>
        <w:spacing w:line="276" w:lineRule="auto"/>
      </w:pPr>
      <w:r w:rsidRPr="00344CA7">
        <w:t xml:space="preserve">Предложения и замечания, внесенные в соответствии с пунктом 2 настоящего Порядка, не рассматриваются в случае выявления факта представления участником </w:t>
      </w:r>
      <w:r w:rsidRPr="003E647E">
        <w:t>публичных слушаний</w:t>
      </w:r>
      <w:r w:rsidRPr="00846B0D">
        <w:rPr>
          <w:i/>
        </w:rPr>
        <w:t xml:space="preserve"> </w:t>
      </w:r>
      <w:r w:rsidRPr="00344CA7">
        <w:t xml:space="preserve"> недостоверных сведений.</w:t>
      </w:r>
    </w:p>
    <w:p w:rsidR="006B0B91" w:rsidRDefault="00344CA7" w:rsidP="008B7D5D">
      <w:pPr>
        <w:spacing w:line="276" w:lineRule="auto"/>
      </w:pPr>
      <w:r>
        <w:t>6.</w:t>
      </w:r>
      <w:r w:rsidR="006B0B91">
        <w:t xml:space="preserve">По итогам рассмотрения каждого из поступивших </w:t>
      </w:r>
      <w:r w:rsidR="0044074A" w:rsidRPr="00DE6591">
        <w:t>предложени</w:t>
      </w:r>
      <w:r w:rsidR="0044074A">
        <w:t>й</w:t>
      </w:r>
      <w:r w:rsidR="0044074A" w:rsidRPr="00DE6591">
        <w:t xml:space="preserve"> и замечани</w:t>
      </w:r>
      <w:r w:rsidR="0044074A">
        <w:t>й, касающихся проекта,</w:t>
      </w:r>
      <w:r w:rsidR="003E647E">
        <w:t xml:space="preserve"> </w:t>
      </w:r>
      <w:r w:rsidR="006B0B91" w:rsidRPr="003E647E">
        <w:t>комиссия</w:t>
      </w:r>
      <w:r w:rsidR="003E647E">
        <w:rPr>
          <w:i/>
        </w:rPr>
        <w:t xml:space="preserve"> </w:t>
      </w:r>
      <w:r w:rsidR="006B0B91">
        <w:t>путем открытого голосования большинством</w:t>
      </w:r>
      <w:r w:rsidR="003E647E">
        <w:t xml:space="preserve"> </w:t>
      </w:r>
      <w:r w:rsidR="006B0B91">
        <w:t>голосов принимает решение рекомендовать его к применению или отклонить.</w:t>
      </w:r>
    </w:p>
    <w:p w:rsidR="006B0B91" w:rsidRDefault="0044074A" w:rsidP="008B7D5D">
      <w:pPr>
        <w:spacing w:line="276" w:lineRule="auto"/>
      </w:pPr>
      <w:r>
        <w:t>7</w:t>
      </w:r>
      <w:r w:rsidR="006B0B91">
        <w:t xml:space="preserve">. Заседания </w:t>
      </w:r>
      <w:r w:rsidR="006B0B91" w:rsidRPr="00B1195C">
        <w:t>комиссии</w:t>
      </w:r>
      <w:r w:rsidR="006B0B91" w:rsidRPr="0044074A">
        <w:rPr>
          <w:i/>
        </w:rPr>
        <w:t xml:space="preserve"> </w:t>
      </w:r>
      <w:r w:rsidR="006B0B91">
        <w:t>проводятся периодически по мере поступления предложений</w:t>
      </w:r>
      <w:r w:rsidR="00ED39CD">
        <w:t xml:space="preserve"> </w:t>
      </w:r>
      <w:r w:rsidRPr="00DE6591">
        <w:t>и замечани</w:t>
      </w:r>
      <w:r>
        <w:t>й, касающихся проекта</w:t>
      </w:r>
      <w:r w:rsidR="006B0B91">
        <w:t xml:space="preserve">. Решение о созыве </w:t>
      </w:r>
      <w:r w:rsidR="004B61F5" w:rsidRPr="00ED39CD">
        <w:t xml:space="preserve">комиссии </w:t>
      </w:r>
      <w:r w:rsidR="006B0B91">
        <w:t>принимается председателем.</w:t>
      </w:r>
    </w:p>
    <w:p w:rsidR="00236E81" w:rsidRDefault="004B61F5" w:rsidP="008B7D5D">
      <w:pPr>
        <w:spacing w:line="276" w:lineRule="auto"/>
      </w:pPr>
      <w:r>
        <w:t>8</w:t>
      </w:r>
      <w:r w:rsidR="006B0B91">
        <w:t xml:space="preserve">. Решения </w:t>
      </w:r>
      <w:r w:rsidRPr="00331D47">
        <w:t>комиссии</w:t>
      </w:r>
      <w:r w:rsidRPr="0044074A">
        <w:rPr>
          <w:i/>
        </w:rPr>
        <w:t xml:space="preserve"> </w:t>
      </w:r>
      <w:r w:rsidR="006B0B91">
        <w:t xml:space="preserve">оформляются протоколом, который подписывается председателем и секретарем комиссии. </w:t>
      </w:r>
    </w:p>
    <w:p w:rsidR="00236E81" w:rsidRDefault="00236E81" w:rsidP="008B7D5D">
      <w:pPr>
        <w:spacing w:line="276" w:lineRule="auto"/>
      </w:pPr>
      <w:r>
        <w:t xml:space="preserve">1) дата и место оформления протокола </w:t>
      </w:r>
      <w:r w:rsidRPr="00331D47">
        <w:t>публичных слушаний</w:t>
      </w:r>
      <w:r w:rsidRPr="00846B0D">
        <w:rPr>
          <w:i/>
        </w:rPr>
        <w:t xml:space="preserve"> </w:t>
      </w:r>
      <w:r>
        <w:t>;</w:t>
      </w:r>
    </w:p>
    <w:p w:rsidR="00236E81" w:rsidRDefault="00236E81" w:rsidP="008B7D5D">
      <w:pPr>
        <w:spacing w:line="276" w:lineRule="auto"/>
      </w:pPr>
      <w:r>
        <w:t xml:space="preserve">2) информация об организаторе общественных </w:t>
      </w:r>
      <w:r w:rsidRPr="00331D47">
        <w:t>публичных слушаний</w:t>
      </w:r>
      <w:r w:rsidRPr="00846B0D">
        <w:rPr>
          <w:i/>
        </w:rPr>
        <w:t xml:space="preserve"> </w:t>
      </w:r>
      <w:r>
        <w:t>;</w:t>
      </w:r>
    </w:p>
    <w:p w:rsidR="00236E81" w:rsidRDefault="00236E81" w:rsidP="008B7D5D">
      <w:pPr>
        <w:spacing w:line="276" w:lineRule="auto"/>
      </w:pPr>
      <w:r>
        <w:t xml:space="preserve">3) информация, содержащаяся в опубликованном оповещении о начале </w:t>
      </w:r>
      <w:r w:rsidRPr="00331D47">
        <w:t>публичных слушаний</w:t>
      </w:r>
      <w:r>
        <w:t>, дата и источник его опубликования;</w:t>
      </w:r>
    </w:p>
    <w:p w:rsidR="00236E81" w:rsidRDefault="00236E81" w:rsidP="008B7D5D">
      <w:pPr>
        <w:spacing w:line="276" w:lineRule="auto"/>
      </w:pPr>
      <w:r>
        <w:t xml:space="preserve">4) информация о сроке, в течение которого принимались предложения и замечания участников </w:t>
      </w:r>
      <w:r w:rsidRPr="001B7CDC">
        <w:t>публичных слушаний, о территории, в пределах которой проводятся публичные слушания;</w:t>
      </w:r>
    </w:p>
    <w:p w:rsidR="00236E81" w:rsidRPr="001B7CDC" w:rsidRDefault="00236E81" w:rsidP="008B7D5D">
      <w:pPr>
        <w:spacing w:line="276" w:lineRule="auto"/>
      </w:pPr>
      <w:r>
        <w:t xml:space="preserve">5) все предложения и замечания участников </w:t>
      </w:r>
      <w:r w:rsidRPr="001B7CDC">
        <w:t>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публичных слушаний, и предложения и замечания иных участников публичных слушаний .</w:t>
      </w:r>
    </w:p>
    <w:p w:rsidR="006B0B91" w:rsidRPr="001B7CDC" w:rsidRDefault="00880F47" w:rsidP="008B7D5D">
      <w:pPr>
        <w:spacing w:line="276" w:lineRule="auto"/>
      </w:pPr>
      <w:r w:rsidRPr="001B7CDC">
        <w:t>6)</w:t>
      </w:r>
      <w:r w:rsidR="006B0B91" w:rsidRPr="001B7CDC">
        <w:t xml:space="preserve"> мнения членов комиссии по каждому из поступивших предложений</w:t>
      </w:r>
      <w:r w:rsidR="001B7CDC">
        <w:t xml:space="preserve"> </w:t>
      </w:r>
      <w:r w:rsidR="00236E81" w:rsidRPr="001B7CDC">
        <w:t>и замечаний, касающихся проекта</w:t>
      </w:r>
      <w:r w:rsidR="006B0B91" w:rsidRPr="001B7CDC">
        <w:t>, результаты</w:t>
      </w:r>
      <w:r w:rsidR="001B7CDC">
        <w:t xml:space="preserve"> </w:t>
      </w:r>
      <w:r w:rsidR="006B0B91" w:rsidRPr="001B7CDC">
        <w:t>голосования, принятое решение.</w:t>
      </w:r>
    </w:p>
    <w:p w:rsidR="00C41426" w:rsidRDefault="00115BBB" w:rsidP="008B7D5D">
      <w:pPr>
        <w:spacing w:line="276" w:lineRule="auto"/>
      </w:pPr>
      <w:r w:rsidRPr="001B7CDC">
        <w:t>9</w:t>
      </w:r>
      <w:r w:rsidR="006B0B91" w:rsidRPr="001B7CDC">
        <w:t>.</w:t>
      </w:r>
      <w:r w:rsidR="00C41426" w:rsidRPr="001B7CDC">
        <w:t xml:space="preserve"> К протоколу публичных сл</w:t>
      </w:r>
      <w:r w:rsidR="001B7CDC">
        <w:t xml:space="preserve">ушаний </w:t>
      </w:r>
      <w:r w:rsidR="00C41426" w:rsidRPr="001B7CDC">
        <w:t xml:space="preserve"> прилагается перечень принявших участие в рассмотрении проекта участников публичных сл</w:t>
      </w:r>
      <w:r w:rsidR="001B7CDC">
        <w:t>ушаний</w:t>
      </w:r>
      <w:r w:rsidR="00C41426" w:rsidRPr="001B7CDC">
        <w:t>, включающий в себя сведения</w:t>
      </w:r>
      <w:r w:rsidR="00C41426" w:rsidRPr="00C41426">
        <w:t xml:space="preserve"> об уч</w:t>
      </w:r>
      <w:r w:rsidR="001B7CDC">
        <w:t xml:space="preserve">астниках </w:t>
      </w:r>
      <w:r w:rsidR="00C41426" w:rsidRPr="00C41426">
        <w:t xml:space="preserve">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6B0B91" w:rsidRDefault="00C41426" w:rsidP="008B7D5D">
      <w:pPr>
        <w:spacing w:line="276" w:lineRule="auto"/>
      </w:pPr>
      <w:r>
        <w:lastRenderedPageBreak/>
        <w:t>10.</w:t>
      </w:r>
      <w:r w:rsidR="006B0B91">
        <w:t xml:space="preserve"> По итогам рассмотрения всех поступивших предложений </w:t>
      </w:r>
      <w:r w:rsidR="00115BBB" w:rsidRPr="00DE6591">
        <w:t>и замечани</w:t>
      </w:r>
      <w:r w:rsidR="00115BBB">
        <w:t xml:space="preserve">й, касающихся проекта, </w:t>
      </w:r>
      <w:r w:rsidR="006B0B91" w:rsidRPr="001B7CDC">
        <w:t>комиссия</w:t>
      </w:r>
      <w:r w:rsidR="001B7CDC" w:rsidRPr="001B7CDC">
        <w:t xml:space="preserve"> </w:t>
      </w:r>
      <w:r w:rsidR="006B0B91">
        <w:t xml:space="preserve">готовит заключение, в котором </w:t>
      </w:r>
      <w:r>
        <w:t>должны быть указаны:</w:t>
      </w:r>
    </w:p>
    <w:p w:rsidR="00C41426" w:rsidRPr="00C235E9" w:rsidRDefault="00C41426" w:rsidP="008B7D5D">
      <w:pPr>
        <w:spacing w:line="276" w:lineRule="auto"/>
      </w:pPr>
      <w:r>
        <w:t xml:space="preserve">1) дата оформления заключения о результатах </w:t>
      </w:r>
      <w:r w:rsidR="001F49EF" w:rsidRPr="00C235E9">
        <w:t xml:space="preserve">публичных слушаний </w:t>
      </w:r>
      <w:r w:rsidRPr="00C235E9">
        <w:t>;</w:t>
      </w:r>
    </w:p>
    <w:p w:rsidR="00C41426" w:rsidRPr="00C235E9" w:rsidRDefault="00C41426" w:rsidP="008B7D5D">
      <w:pPr>
        <w:spacing w:line="276" w:lineRule="auto"/>
      </w:pPr>
      <w:r w:rsidRPr="00C235E9">
        <w:t>2) наименование проекта, рассмотренного на</w:t>
      </w:r>
      <w:r w:rsidR="00C235E9" w:rsidRPr="00C235E9">
        <w:t xml:space="preserve"> </w:t>
      </w:r>
      <w:r w:rsidR="001F49EF" w:rsidRPr="00C235E9">
        <w:t xml:space="preserve">публичных слушаниях </w:t>
      </w:r>
      <w:r w:rsidRPr="00C235E9">
        <w:t xml:space="preserve">, сведения о количестве участников </w:t>
      </w:r>
      <w:r w:rsidR="001F49EF" w:rsidRPr="00C235E9">
        <w:t>публичных слушаний</w:t>
      </w:r>
      <w:r w:rsidRPr="00C235E9">
        <w:t xml:space="preserve">, которые приняли участие в </w:t>
      </w:r>
      <w:r w:rsidR="001F49EF" w:rsidRPr="00C235E9">
        <w:t xml:space="preserve">публичных слушаниях </w:t>
      </w:r>
      <w:r w:rsidRPr="00C235E9">
        <w:t>;</w:t>
      </w:r>
    </w:p>
    <w:p w:rsidR="00C41426" w:rsidRPr="00C235E9" w:rsidRDefault="00C41426" w:rsidP="008B7D5D">
      <w:pPr>
        <w:spacing w:line="276" w:lineRule="auto"/>
      </w:pPr>
      <w:r w:rsidRPr="00C235E9">
        <w:t xml:space="preserve">3) реквизиты протокола </w:t>
      </w:r>
      <w:r w:rsidR="001F49EF" w:rsidRPr="00C235E9">
        <w:t>публичных слушаний</w:t>
      </w:r>
      <w:r w:rsidRPr="00C235E9">
        <w:t xml:space="preserve">, на основании которого подготовлено заключение о результатах </w:t>
      </w:r>
      <w:r w:rsidR="001F49EF" w:rsidRPr="00C235E9">
        <w:t xml:space="preserve">публичных слушаний </w:t>
      </w:r>
      <w:r w:rsidRPr="00C235E9">
        <w:t>;</w:t>
      </w:r>
    </w:p>
    <w:p w:rsidR="00C41426" w:rsidRPr="00C235E9" w:rsidRDefault="00C41426" w:rsidP="008B7D5D">
      <w:pPr>
        <w:spacing w:line="276" w:lineRule="auto"/>
      </w:pPr>
      <w:r w:rsidRPr="00C235E9">
        <w:t xml:space="preserve">4) содержание внесенных предложений и замечаний участников </w:t>
      </w:r>
      <w:r w:rsidR="001F49EF" w:rsidRPr="00C235E9">
        <w:t>публичных слушаний</w:t>
      </w:r>
      <w:r w:rsidRPr="00C235E9">
        <w:t xml:space="preserve"> с разделением на предложения и замечания граждан, являющихся участниками </w:t>
      </w:r>
      <w:r w:rsidR="001F49EF" w:rsidRPr="00C235E9">
        <w:t xml:space="preserve">публичных слушаний </w:t>
      </w:r>
      <w:r w:rsidRPr="00C235E9">
        <w:t xml:space="preserve"> и постоянно проживающих на территории, в пределах которой проводятся </w:t>
      </w:r>
      <w:r w:rsidR="001F49EF" w:rsidRPr="00C235E9">
        <w:t xml:space="preserve">публичные слушания </w:t>
      </w:r>
      <w:r w:rsidRPr="00C235E9">
        <w:t xml:space="preserve">, и предложения и замечания иных участников </w:t>
      </w:r>
      <w:r w:rsidR="001F49EF" w:rsidRPr="00C235E9">
        <w:t xml:space="preserve">публичных слушаний </w:t>
      </w:r>
      <w:r w:rsidRPr="00C235E9">
        <w:t xml:space="preserve">. В случае внесения несколькими участниками </w:t>
      </w:r>
      <w:r w:rsidR="001F49EF" w:rsidRPr="00C235E9">
        <w:t xml:space="preserve">публичных слушаний </w:t>
      </w:r>
      <w:r w:rsidRPr="00C235E9">
        <w:t>одинаковых предложений и замечаний допускается обобщение таких предложений и замечаний;</w:t>
      </w:r>
    </w:p>
    <w:p w:rsidR="00C41426" w:rsidRPr="004C2512" w:rsidRDefault="00C41426" w:rsidP="008B7D5D">
      <w:pPr>
        <w:spacing w:line="276" w:lineRule="auto"/>
      </w:pPr>
      <w:r>
        <w:t xml:space="preserve">5) аргументированные рекомендации организатора </w:t>
      </w:r>
      <w:r w:rsidR="001F49EF" w:rsidRPr="004C2512">
        <w:t xml:space="preserve">публичных слушаний </w:t>
      </w:r>
      <w:r w:rsidRPr="004C2512">
        <w:t xml:space="preserve">о целесообразности или нецелесообразности учета внесенных участниками </w:t>
      </w:r>
      <w:r w:rsidR="001F49EF" w:rsidRPr="004C2512">
        <w:t>публичных слушаний</w:t>
      </w:r>
      <w:r w:rsidR="004C2512" w:rsidRPr="004C2512">
        <w:t xml:space="preserve"> </w:t>
      </w:r>
      <w:r w:rsidRPr="004C2512">
        <w:t xml:space="preserve">предложений и замечаний и выводы по результатам </w:t>
      </w:r>
      <w:r w:rsidR="001F49EF" w:rsidRPr="004C2512">
        <w:t xml:space="preserve">публичных слушаний </w:t>
      </w:r>
      <w:r w:rsidRPr="004C2512">
        <w:t>.</w:t>
      </w:r>
    </w:p>
    <w:p w:rsidR="009F7BA7" w:rsidRDefault="005421D8" w:rsidP="008B7D5D">
      <w:pPr>
        <w:spacing w:line="276" w:lineRule="auto"/>
      </w:pPr>
      <w:r w:rsidRPr="004C2512">
        <w:t>11</w:t>
      </w:r>
      <w:r w:rsidR="006B0B91" w:rsidRPr="004C2512">
        <w:t xml:space="preserve">. </w:t>
      </w:r>
      <w:r w:rsidR="009F7BA7" w:rsidRPr="004C2512">
        <w:t xml:space="preserve">На основании заключения о результатах публичных слушаний  организатор публичных слушаний осуществляет подготовку рекомендаций о принятии проекта решения Собрания депутатов </w:t>
      </w:r>
      <w:r w:rsidR="00B13325" w:rsidRPr="004C2512">
        <w:t>Андреево-Мелентьевского</w:t>
      </w:r>
      <w:r w:rsidR="009F7BA7" w:rsidRPr="004C2512">
        <w:t xml:space="preserve"> сельского поселения «О внесении изменений в Решение Собрания депута</w:t>
      </w:r>
      <w:r w:rsidR="009F7BA7" w:rsidRPr="009F7BA7">
        <w:t xml:space="preserve">тов </w:t>
      </w:r>
      <w:r w:rsidR="00B13325">
        <w:t>Андреево-Мелентьевского</w:t>
      </w:r>
      <w:r w:rsidR="009F7BA7" w:rsidRPr="009F7BA7">
        <w:t xml:space="preserve"> сельского поселения от </w:t>
      </w:r>
      <w:r w:rsidR="004C2512">
        <w:t>20.10.2017 № 65</w:t>
      </w:r>
      <w:r w:rsidR="000F7936">
        <w:t xml:space="preserve"> «Об утверждении Правил благоустройства территории муниципального образования «</w:t>
      </w:r>
      <w:r w:rsidR="00B13325">
        <w:t>Андреево-Мелентьевское</w:t>
      </w:r>
      <w:r w:rsidR="000F7936">
        <w:t xml:space="preserve"> сельское поселение»</w:t>
      </w:r>
      <w:r w:rsidR="004C2512">
        <w:t xml:space="preserve"> </w:t>
      </w:r>
      <w:r w:rsidR="009F7BA7" w:rsidRPr="009F7BA7">
        <w:t>или об отклонении указанн</w:t>
      </w:r>
      <w:r w:rsidR="009F7BA7">
        <w:t>ого</w:t>
      </w:r>
      <w:r w:rsidR="009F7BA7" w:rsidRPr="009F7BA7">
        <w:t xml:space="preserve"> проект</w:t>
      </w:r>
      <w:r w:rsidR="009F7BA7">
        <w:t>а</w:t>
      </w:r>
      <w:r w:rsidR="009F7BA7" w:rsidRPr="009F7BA7">
        <w:t xml:space="preserve"> с указанием причин принятого решения.</w:t>
      </w:r>
    </w:p>
    <w:p w:rsidR="009F7BA7" w:rsidRPr="004C2512" w:rsidRDefault="005421D8" w:rsidP="008B7D5D">
      <w:pPr>
        <w:spacing w:line="276" w:lineRule="auto"/>
      </w:pPr>
      <w:r>
        <w:t>12</w:t>
      </w:r>
      <w:r w:rsidR="009F7BA7">
        <w:t xml:space="preserve">. Рекомендации, указанные в пункте </w:t>
      </w:r>
      <w:r>
        <w:t>11</w:t>
      </w:r>
      <w:r w:rsidR="009F7BA7">
        <w:t xml:space="preserve"> настоящего Порядка, подготавливаются и направляются </w:t>
      </w:r>
      <w:r w:rsidR="009F7BA7" w:rsidRPr="004C2512">
        <w:t xml:space="preserve">организатором публичных слушаний </w:t>
      </w:r>
      <w:r w:rsidR="0033520D" w:rsidRPr="004C2512">
        <w:t>Собранию депутатов</w:t>
      </w:r>
      <w:r w:rsidR="004C2512" w:rsidRPr="004C2512">
        <w:t xml:space="preserve"> </w:t>
      </w:r>
      <w:r w:rsidR="00B13325" w:rsidRPr="004C2512">
        <w:t>Андреево-Мелентьевского</w:t>
      </w:r>
      <w:r w:rsidR="009F7BA7" w:rsidRPr="004C2512">
        <w:t xml:space="preserve"> сельского поселения в течении 7 рабочих дней со дня окончания приема предложений и замечаний к проектам, рассматриваемым на публичных слушаниях .</w:t>
      </w:r>
    </w:p>
    <w:p w:rsidR="009F7BA7" w:rsidRDefault="009F7BA7" w:rsidP="008B7D5D">
      <w:pPr>
        <w:spacing w:line="276" w:lineRule="auto"/>
      </w:pPr>
      <w:r>
        <w:t>1</w:t>
      </w:r>
      <w:r w:rsidR="005421D8">
        <w:t>3</w:t>
      </w:r>
      <w:r>
        <w:t xml:space="preserve">. На основании указанных в пункте </w:t>
      </w:r>
      <w:r w:rsidR="005421D8">
        <w:t>11</w:t>
      </w:r>
      <w:r>
        <w:t xml:space="preserve"> настоящего </w:t>
      </w:r>
      <w:r w:rsidR="00D242CC">
        <w:t xml:space="preserve">Порядка </w:t>
      </w:r>
      <w:r>
        <w:t xml:space="preserve">рекомендаций </w:t>
      </w:r>
      <w:r w:rsidR="0033520D">
        <w:t xml:space="preserve">Собрание депутатов </w:t>
      </w:r>
      <w:r w:rsidR="00B13325">
        <w:t>Андреево-Мелентьевского</w:t>
      </w:r>
      <w:r w:rsidR="0033520D">
        <w:t xml:space="preserve"> сельского поселения</w:t>
      </w:r>
      <w:r>
        <w:t xml:space="preserve"> в течение семи дней принимает одно из следующих решений:</w:t>
      </w:r>
    </w:p>
    <w:p w:rsidR="009F7BA7" w:rsidRDefault="009F7BA7" w:rsidP="008B7D5D">
      <w:pPr>
        <w:spacing w:line="276" w:lineRule="auto"/>
      </w:pPr>
      <w:r>
        <w:t xml:space="preserve">- о </w:t>
      </w:r>
      <w:r w:rsidR="0033520D">
        <w:t xml:space="preserve">рассмотрении и утверждении </w:t>
      </w:r>
      <w:r>
        <w:t xml:space="preserve">проекта </w:t>
      </w:r>
      <w:r w:rsidR="00D242CC" w:rsidRPr="00D242CC">
        <w:t xml:space="preserve">решения Собрания депутатов </w:t>
      </w:r>
      <w:r w:rsidR="00B13325">
        <w:t>Андреево-Мелентьевского</w:t>
      </w:r>
      <w:r w:rsidR="00D242CC" w:rsidRPr="00D242CC">
        <w:t xml:space="preserve"> сельского поселения «О внесении изменений в Решение Собрания депутатов </w:t>
      </w:r>
      <w:r w:rsidR="00B13325">
        <w:t>Андреево-Мелентьевского</w:t>
      </w:r>
      <w:r w:rsidR="00D242CC" w:rsidRPr="00D242CC">
        <w:t xml:space="preserve"> сельского поселения от </w:t>
      </w:r>
      <w:r w:rsidR="003D3B6A">
        <w:t>20.10.2017 № 65</w:t>
      </w:r>
      <w:r w:rsidR="000F7936">
        <w:t xml:space="preserve"> «Об утверждении Правил благоустройства территории муниципального образования «</w:t>
      </w:r>
      <w:r w:rsidR="00B13325">
        <w:t>Андреево-Мелентьевское</w:t>
      </w:r>
      <w:r w:rsidR="000F7936">
        <w:t xml:space="preserve"> сельское поселение»</w:t>
      </w:r>
      <w:r>
        <w:t xml:space="preserve"> в первоначальной форме или с учетом изменений, содержащихся в рекомендациях;</w:t>
      </w:r>
    </w:p>
    <w:p w:rsidR="009F7BA7" w:rsidRDefault="009F7BA7" w:rsidP="008B7D5D">
      <w:pPr>
        <w:spacing w:line="276" w:lineRule="auto"/>
      </w:pPr>
      <w:r>
        <w:t xml:space="preserve">- об отклонении </w:t>
      </w:r>
      <w:r w:rsidR="000C7539">
        <w:t xml:space="preserve">проекта </w:t>
      </w:r>
      <w:r w:rsidR="0033520D" w:rsidRPr="0033520D">
        <w:t xml:space="preserve">решения Собрания депутатов </w:t>
      </w:r>
      <w:r w:rsidR="00B13325">
        <w:t>Андреево-Мелентьевского</w:t>
      </w:r>
      <w:r w:rsidR="0033520D" w:rsidRPr="0033520D">
        <w:t xml:space="preserve"> сельского поселения «О внесении изменений в Решение Собрания депутатов </w:t>
      </w:r>
      <w:r w:rsidR="00B13325">
        <w:t>Андреево-Мелентьевского</w:t>
      </w:r>
      <w:r w:rsidR="0033520D" w:rsidRPr="0033520D">
        <w:t xml:space="preserve"> сельского поселения от </w:t>
      </w:r>
      <w:r w:rsidR="003D3B6A">
        <w:t>20.10.2017 № 65</w:t>
      </w:r>
      <w:r w:rsidR="000F7936">
        <w:t xml:space="preserve"> «Об </w:t>
      </w:r>
      <w:r w:rsidR="000F7936">
        <w:lastRenderedPageBreak/>
        <w:t>утверждении Правил благоустройства территории муниципального образования «</w:t>
      </w:r>
      <w:r w:rsidR="00B13325">
        <w:t>Андреево-Мелентьевское</w:t>
      </w:r>
      <w:r w:rsidR="000F7936">
        <w:t xml:space="preserve"> сельское поселение»</w:t>
      </w:r>
      <w:r>
        <w:t>.</w:t>
      </w:r>
    </w:p>
    <w:p w:rsidR="006B0B91" w:rsidRDefault="0033520D" w:rsidP="008B7D5D">
      <w:pPr>
        <w:spacing w:line="276" w:lineRule="auto"/>
      </w:pPr>
      <w:r>
        <w:t>1</w:t>
      </w:r>
      <w:r w:rsidR="005421D8">
        <w:t>4</w:t>
      </w:r>
      <w:r w:rsidR="006B0B91">
        <w:t xml:space="preserve">. </w:t>
      </w:r>
      <w:r w:rsidR="005421D8" w:rsidRPr="005421D8">
        <w:t xml:space="preserve">Участник </w:t>
      </w:r>
      <w:r w:rsidR="005421D8" w:rsidRPr="003D3B6A">
        <w:t>публичных слушаний, который внес предложения и замечания, касающиеся проекта, рассмотренного на публичных слушани</w:t>
      </w:r>
      <w:r w:rsidR="0070139B" w:rsidRPr="003D3B6A">
        <w:t>я</w:t>
      </w:r>
      <w:r w:rsidR="003D3B6A" w:rsidRPr="003D3B6A">
        <w:t>х</w:t>
      </w:r>
      <w:r w:rsidR="005421D8" w:rsidRPr="003D3B6A">
        <w:t>, имеет право получить выписку из протокола публичных слушаний , содержащую внесенные этим участником предложения и замечания</w:t>
      </w:r>
      <w:r w:rsidR="005421D8" w:rsidRPr="005421D8">
        <w:t>.</w:t>
      </w:r>
    </w:p>
    <w:sectPr w:rsidR="006B0B91" w:rsidSect="00474885">
      <w:headerReference w:type="default" r:id="rId7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BF4" w:rsidRDefault="00D40BF4" w:rsidP="00D642F7">
      <w:r>
        <w:separator/>
      </w:r>
    </w:p>
  </w:endnote>
  <w:endnote w:type="continuationSeparator" w:id="1">
    <w:p w:rsidR="00D40BF4" w:rsidRDefault="00D40BF4" w:rsidP="00D6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BF4" w:rsidRDefault="00D40BF4" w:rsidP="00D642F7">
      <w:r>
        <w:separator/>
      </w:r>
    </w:p>
  </w:footnote>
  <w:footnote w:type="continuationSeparator" w:id="1">
    <w:p w:rsidR="00D40BF4" w:rsidRDefault="00D40BF4" w:rsidP="00D64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D94" w:rsidRDefault="00651D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AF9"/>
    <w:multiLevelType w:val="hybridMultilevel"/>
    <w:tmpl w:val="5CF22990"/>
    <w:lvl w:ilvl="0" w:tplc="AD9A82DA">
      <w:start w:val="2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A9F"/>
    <w:rsid w:val="00043ABC"/>
    <w:rsid w:val="00092D1A"/>
    <w:rsid w:val="000B7FA2"/>
    <w:rsid w:val="000C7539"/>
    <w:rsid w:val="000D19BC"/>
    <w:rsid w:val="000E03EF"/>
    <w:rsid w:val="000F7936"/>
    <w:rsid w:val="0010734A"/>
    <w:rsid w:val="00115BBB"/>
    <w:rsid w:val="001230B4"/>
    <w:rsid w:val="00193967"/>
    <w:rsid w:val="001B7CDC"/>
    <w:rsid w:val="001F3602"/>
    <w:rsid w:val="001F49EF"/>
    <w:rsid w:val="002111B6"/>
    <w:rsid w:val="00236E54"/>
    <w:rsid w:val="00236E81"/>
    <w:rsid w:val="00240642"/>
    <w:rsid w:val="00244C0F"/>
    <w:rsid w:val="0026109A"/>
    <w:rsid w:val="00272362"/>
    <w:rsid w:val="00294B9E"/>
    <w:rsid w:val="002A244B"/>
    <w:rsid w:val="002B47F2"/>
    <w:rsid w:val="002C0E13"/>
    <w:rsid w:val="002D048D"/>
    <w:rsid w:val="002D6A75"/>
    <w:rsid w:val="00307AB7"/>
    <w:rsid w:val="00331D47"/>
    <w:rsid w:val="0033520D"/>
    <w:rsid w:val="00344CA7"/>
    <w:rsid w:val="0034523E"/>
    <w:rsid w:val="0039724F"/>
    <w:rsid w:val="003D3B6A"/>
    <w:rsid w:val="003D4073"/>
    <w:rsid w:val="003E647E"/>
    <w:rsid w:val="0044074A"/>
    <w:rsid w:val="00474885"/>
    <w:rsid w:val="004B61F5"/>
    <w:rsid w:val="004B628A"/>
    <w:rsid w:val="004B7347"/>
    <w:rsid w:val="004C2512"/>
    <w:rsid w:val="004D7F66"/>
    <w:rsid w:val="004F665C"/>
    <w:rsid w:val="00504A2A"/>
    <w:rsid w:val="0051095D"/>
    <w:rsid w:val="005231BB"/>
    <w:rsid w:val="005314D9"/>
    <w:rsid w:val="005376E1"/>
    <w:rsid w:val="005421D8"/>
    <w:rsid w:val="005640E1"/>
    <w:rsid w:val="00565487"/>
    <w:rsid w:val="00590FF6"/>
    <w:rsid w:val="005F136C"/>
    <w:rsid w:val="00614306"/>
    <w:rsid w:val="00621CCE"/>
    <w:rsid w:val="00634725"/>
    <w:rsid w:val="00651D94"/>
    <w:rsid w:val="006B0B91"/>
    <w:rsid w:val="006C5E8F"/>
    <w:rsid w:val="006F1597"/>
    <w:rsid w:val="0070139B"/>
    <w:rsid w:val="00706C4B"/>
    <w:rsid w:val="0075134D"/>
    <w:rsid w:val="00754A9F"/>
    <w:rsid w:val="007A02E6"/>
    <w:rsid w:val="007B3883"/>
    <w:rsid w:val="007B69CB"/>
    <w:rsid w:val="008008A7"/>
    <w:rsid w:val="00807256"/>
    <w:rsid w:val="00846B0D"/>
    <w:rsid w:val="00847913"/>
    <w:rsid w:val="00853E01"/>
    <w:rsid w:val="00873539"/>
    <w:rsid w:val="00880F47"/>
    <w:rsid w:val="008844B0"/>
    <w:rsid w:val="008B2733"/>
    <w:rsid w:val="008B7D5D"/>
    <w:rsid w:val="008C2A5D"/>
    <w:rsid w:val="008E0061"/>
    <w:rsid w:val="008F42FF"/>
    <w:rsid w:val="008F5046"/>
    <w:rsid w:val="00910FB6"/>
    <w:rsid w:val="009A02BE"/>
    <w:rsid w:val="009D7E23"/>
    <w:rsid w:val="009F54E2"/>
    <w:rsid w:val="009F7BA7"/>
    <w:rsid w:val="00A0090F"/>
    <w:rsid w:val="00A32D10"/>
    <w:rsid w:val="00A666EE"/>
    <w:rsid w:val="00AD6DA2"/>
    <w:rsid w:val="00B1195C"/>
    <w:rsid w:val="00B13325"/>
    <w:rsid w:val="00B205BE"/>
    <w:rsid w:val="00B3465B"/>
    <w:rsid w:val="00B4001D"/>
    <w:rsid w:val="00BB6614"/>
    <w:rsid w:val="00BB6AE4"/>
    <w:rsid w:val="00BE2D8B"/>
    <w:rsid w:val="00C235E9"/>
    <w:rsid w:val="00C26DA0"/>
    <w:rsid w:val="00C41426"/>
    <w:rsid w:val="00C56577"/>
    <w:rsid w:val="00C81E6C"/>
    <w:rsid w:val="00C865DD"/>
    <w:rsid w:val="00CD272A"/>
    <w:rsid w:val="00D20C5E"/>
    <w:rsid w:val="00D242CC"/>
    <w:rsid w:val="00D40BF4"/>
    <w:rsid w:val="00D642F7"/>
    <w:rsid w:val="00DB1F43"/>
    <w:rsid w:val="00DE6591"/>
    <w:rsid w:val="00E47CA3"/>
    <w:rsid w:val="00E61C2E"/>
    <w:rsid w:val="00E95DD7"/>
    <w:rsid w:val="00EB5D4A"/>
    <w:rsid w:val="00EC09A9"/>
    <w:rsid w:val="00ED39CD"/>
    <w:rsid w:val="00ED3D98"/>
    <w:rsid w:val="00F45157"/>
    <w:rsid w:val="00F725F3"/>
    <w:rsid w:val="00FB4A20"/>
    <w:rsid w:val="00FD1998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A9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42F7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D642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2F7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4170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38</cp:revision>
  <cp:lastPrinted>2018-12-11T09:59:00Z</cp:lastPrinted>
  <dcterms:created xsi:type="dcterms:W3CDTF">2018-11-06T07:55:00Z</dcterms:created>
  <dcterms:modified xsi:type="dcterms:W3CDTF">2018-12-13T12:10:00Z</dcterms:modified>
</cp:coreProperties>
</file>