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AE5" w:rsidRPr="00C17AE5" w:rsidRDefault="00C17AE5" w:rsidP="00034C1A">
      <w:pPr>
        <w:spacing w:after="0" w:line="240" w:lineRule="auto"/>
        <w:jc w:val="center"/>
        <w:rPr>
          <w:rFonts w:ascii="Times New Roman" w:hAnsi="Times New Roman" w:cs="Times New Roman"/>
          <w:b/>
          <w:spacing w:val="160"/>
          <w:sz w:val="28"/>
          <w:szCs w:val="28"/>
        </w:rPr>
      </w:pPr>
      <w:r>
        <w:rPr>
          <w:rFonts w:ascii="Times New Roman" w:hAnsi="Times New Roman" w:cs="Times New Roman"/>
          <w:b/>
          <w:spacing w:val="160"/>
          <w:sz w:val="28"/>
          <w:szCs w:val="28"/>
        </w:rPr>
        <w:t xml:space="preserve">              </w:t>
      </w:r>
    </w:p>
    <w:p w:rsidR="00034C1A" w:rsidRPr="00034C1A" w:rsidRDefault="00034C1A" w:rsidP="00034C1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4C1A">
        <w:rPr>
          <w:rFonts w:ascii="Times New Roman" w:hAnsi="Times New Roman" w:cs="Times New Roman"/>
          <w:spacing w:val="160"/>
          <w:sz w:val="20"/>
          <w:szCs w:val="20"/>
        </w:rPr>
        <w:t>АДМИНИСТРАЦИЯ</w:t>
      </w:r>
    </w:p>
    <w:p w:rsidR="00034C1A" w:rsidRPr="00034C1A" w:rsidRDefault="00034C1A" w:rsidP="00034C1A">
      <w:pPr>
        <w:pBdr>
          <w:bottom w:val="double" w:sz="6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4C1A">
        <w:rPr>
          <w:rFonts w:ascii="Times New Roman" w:hAnsi="Times New Roman" w:cs="Times New Roman"/>
          <w:sz w:val="20"/>
          <w:szCs w:val="20"/>
        </w:rPr>
        <w:t>АНДРЕЕВО-МЕЛЕНТЬЕВСКОГО СЕЛЬСКОГО ПОСЕЛЕНИЯ</w:t>
      </w:r>
    </w:p>
    <w:p w:rsidR="00034C1A" w:rsidRPr="00034C1A" w:rsidRDefault="00034C1A" w:rsidP="00034C1A">
      <w:pPr>
        <w:pBdr>
          <w:bottom w:val="double" w:sz="6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4C1A">
        <w:rPr>
          <w:rFonts w:ascii="Times New Roman" w:hAnsi="Times New Roman" w:cs="Times New Roman"/>
          <w:sz w:val="20"/>
          <w:szCs w:val="20"/>
        </w:rPr>
        <w:t>346841,Ростовская область, Неклиновскийрайон,с.Андреево-Мелентьево,ул. Победы, д. № 3,</w:t>
      </w:r>
    </w:p>
    <w:p w:rsidR="00034C1A" w:rsidRPr="00034C1A" w:rsidRDefault="00034C1A" w:rsidP="00034C1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4C1A">
        <w:rPr>
          <w:rFonts w:ascii="Times New Roman" w:hAnsi="Times New Roman" w:cs="Times New Roman"/>
          <w:sz w:val="20"/>
          <w:szCs w:val="20"/>
        </w:rPr>
        <w:t>ИНН/КПП 6123013787/612301001   ОКПО 79223826</w:t>
      </w:r>
    </w:p>
    <w:p w:rsidR="00034C1A" w:rsidRPr="00034C1A" w:rsidRDefault="00034C1A" w:rsidP="00034C1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4C1A">
        <w:rPr>
          <w:rFonts w:ascii="Times New Roman" w:hAnsi="Times New Roman" w:cs="Times New Roman"/>
          <w:sz w:val="20"/>
          <w:szCs w:val="20"/>
        </w:rPr>
        <w:t>ОГРН 1056123007742 ОКТМО 60636428 БИК 046015001 р/с 40204810100000000280</w:t>
      </w:r>
    </w:p>
    <w:p w:rsidR="00034C1A" w:rsidRPr="00034C1A" w:rsidRDefault="00034C1A" w:rsidP="00034C1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4C1A">
        <w:rPr>
          <w:rFonts w:ascii="Times New Roman" w:hAnsi="Times New Roman" w:cs="Times New Roman"/>
          <w:sz w:val="20"/>
          <w:szCs w:val="20"/>
        </w:rPr>
        <w:t>УФК по Ростовской области (Администрация Андреево-Мелентьевского сельского поселения)  Отделение Ростов-на-Дону, г. Ростов-на-Дону</w:t>
      </w:r>
    </w:p>
    <w:p w:rsidR="00034C1A" w:rsidRPr="00034C1A" w:rsidRDefault="00034C1A" w:rsidP="00034C1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4C1A">
        <w:rPr>
          <w:rFonts w:ascii="Times New Roman" w:hAnsi="Times New Roman" w:cs="Times New Roman"/>
          <w:sz w:val="20"/>
          <w:szCs w:val="20"/>
        </w:rPr>
        <w:t>Телефон/факс: 8(86347) 33-2-35 электронный адрес:</w:t>
      </w:r>
      <w:r w:rsidRPr="00034C1A">
        <w:rPr>
          <w:rFonts w:ascii="Times New Roman" w:hAnsi="Times New Roman" w:cs="Times New Roman"/>
          <w:i/>
          <w:sz w:val="20"/>
          <w:szCs w:val="20"/>
        </w:rPr>
        <w:t xml:space="preserve"> e-mail: </w:t>
      </w:r>
      <w:hyperlink r:id="rId7" w:history="1">
        <w:r w:rsidRPr="00034C1A">
          <w:rPr>
            <w:rStyle w:val="c8edf2e5f0ede5f2-f1f1fbebeae0"/>
            <w:rFonts w:ascii="Times New Roman" w:hAnsi="Times New Roman" w:cs="Times New Roman"/>
            <w:i/>
            <w:sz w:val="20"/>
            <w:szCs w:val="20"/>
            <w:lang w:val="en-US"/>
          </w:rPr>
          <w:t>sp</w:t>
        </w:r>
      </w:hyperlink>
      <w:hyperlink r:id="rId8" w:history="1">
        <w:r w:rsidRPr="00034C1A">
          <w:rPr>
            <w:rStyle w:val="c8edf2e5f0ede5f2-f1f1fbebeae0"/>
            <w:rFonts w:ascii="Times New Roman" w:hAnsi="Times New Roman" w:cs="Times New Roman"/>
            <w:i/>
            <w:sz w:val="20"/>
            <w:szCs w:val="20"/>
          </w:rPr>
          <w:t>26271@</w:t>
        </w:r>
      </w:hyperlink>
      <w:hyperlink r:id="rId9" w:history="1">
        <w:r w:rsidRPr="00034C1A">
          <w:rPr>
            <w:rStyle w:val="c8edf2e5f0ede5f2-f1f1fbebeae0"/>
            <w:rFonts w:ascii="Times New Roman" w:hAnsi="Times New Roman" w:cs="Times New Roman"/>
            <w:i/>
            <w:sz w:val="20"/>
            <w:szCs w:val="20"/>
            <w:lang w:val="en-US"/>
          </w:rPr>
          <w:t>donpac</w:t>
        </w:r>
      </w:hyperlink>
      <w:hyperlink r:id="rId10" w:history="1">
        <w:r w:rsidRPr="00034C1A">
          <w:rPr>
            <w:rStyle w:val="c8edf2e5f0ede5f2-f1f1fbebeae0"/>
            <w:rFonts w:ascii="Times New Roman" w:hAnsi="Times New Roman" w:cs="Times New Roman"/>
            <w:i/>
            <w:sz w:val="20"/>
            <w:szCs w:val="20"/>
          </w:rPr>
          <w:t>.</w:t>
        </w:r>
      </w:hyperlink>
      <w:hyperlink r:id="rId11" w:history="1">
        <w:r w:rsidRPr="00034C1A">
          <w:rPr>
            <w:rStyle w:val="c8edf2e5f0ede5f2-f1f1fbebeae0"/>
            <w:rFonts w:ascii="Times New Roman" w:hAnsi="Times New Roman" w:cs="Times New Roman"/>
            <w:i/>
            <w:sz w:val="20"/>
            <w:szCs w:val="20"/>
            <w:lang w:val="en-US"/>
          </w:rPr>
          <w:t>ru</w:t>
        </w:r>
      </w:hyperlink>
    </w:p>
    <w:p w:rsidR="00034C1A" w:rsidRDefault="00034C1A" w:rsidP="00034C1A">
      <w:pPr>
        <w:jc w:val="center"/>
        <w:rPr>
          <w:b/>
          <w:sz w:val="26"/>
          <w:szCs w:val="26"/>
        </w:rPr>
      </w:pPr>
    </w:p>
    <w:p w:rsidR="00034C1A" w:rsidRPr="00A74CC9" w:rsidRDefault="00034C1A" w:rsidP="00034C1A">
      <w:pPr>
        <w:jc w:val="center"/>
        <w:rPr>
          <w:szCs w:val="28"/>
        </w:rPr>
      </w:pPr>
      <w:r w:rsidRPr="00A74CC9">
        <w:rPr>
          <w:b/>
          <w:szCs w:val="28"/>
        </w:rPr>
        <w:t>ПОСТАНОВЛЕНИЕ</w:t>
      </w:r>
    </w:p>
    <w:p w:rsidR="00034C1A" w:rsidRPr="000A3ABE" w:rsidRDefault="00153545" w:rsidP="00034C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«</w:t>
      </w:r>
      <w:r w:rsidR="00801F95">
        <w:rPr>
          <w:sz w:val="24"/>
          <w:szCs w:val="24"/>
        </w:rPr>
        <w:t>12</w:t>
      </w:r>
      <w:r>
        <w:rPr>
          <w:sz w:val="24"/>
          <w:szCs w:val="24"/>
        </w:rPr>
        <w:t xml:space="preserve"> </w:t>
      </w:r>
      <w:r w:rsidR="00034C1A" w:rsidRPr="000A3ABE">
        <w:rPr>
          <w:sz w:val="24"/>
          <w:szCs w:val="24"/>
        </w:rPr>
        <w:t>»</w:t>
      </w:r>
      <w:r w:rsidR="00034C1A">
        <w:rPr>
          <w:sz w:val="24"/>
          <w:szCs w:val="24"/>
        </w:rPr>
        <w:t xml:space="preserve">  </w:t>
      </w:r>
      <w:r w:rsidR="00801F95">
        <w:rPr>
          <w:sz w:val="24"/>
          <w:szCs w:val="24"/>
        </w:rPr>
        <w:t>декабря</w:t>
      </w:r>
      <w:r w:rsidR="00034C1A">
        <w:rPr>
          <w:sz w:val="24"/>
          <w:szCs w:val="24"/>
        </w:rPr>
        <w:t xml:space="preserve">  2019</w:t>
      </w:r>
      <w:r w:rsidR="00034C1A" w:rsidRPr="000A3ABE">
        <w:rPr>
          <w:sz w:val="24"/>
          <w:szCs w:val="24"/>
        </w:rPr>
        <w:t xml:space="preserve">г.    </w:t>
      </w:r>
      <w:r w:rsidR="00034C1A" w:rsidRPr="000A3ABE">
        <w:rPr>
          <w:sz w:val="24"/>
          <w:szCs w:val="24"/>
        </w:rPr>
        <w:tab/>
      </w:r>
      <w:r w:rsidR="00034C1A" w:rsidRPr="000A3ABE">
        <w:rPr>
          <w:sz w:val="24"/>
          <w:szCs w:val="24"/>
        </w:rPr>
        <w:tab/>
      </w:r>
      <w:r w:rsidR="00034C1A">
        <w:rPr>
          <w:sz w:val="24"/>
          <w:szCs w:val="24"/>
        </w:rPr>
        <w:t xml:space="preserve">                                </w:t>
      </w:r>
      <w:r w:rsidR="00801F95">
        <w:rPr>
          <w:sz w:val="24"/>
          <w:szCs w:val="24"/>
        </w:rPr>
        <w:t xml:space="preserve">                           </w:t>
      </w:r>
      <w:r w:rsidR="00034C1A">
        <w:rPr>
          <w:sz w:val="24"/>
          <w:szCs w:val="24"/>
        </w:rPr>
        <w:t xml:space="preserve">             №  </w:t>
      </w:r>
      <w:r w:rsidR="00801F95">
        <w:rPr>
          <w:sz w:val="24"/>
          <w:szCs w:val="24"/>
        </w:rPr>
        <w:t>111</w:t>
      </w:r>
    </w:p>
    <w:p w:rsidR="00034C1A" w:rsidRPr="000B1055" w:rsidRDefault="00034C1A" w:rsidP="00034C1A">
      <w:pPr>
        <w:jc w:val="center"/>
      </w:pPr>
      <w:r w:rsidRPr="000B1055">
        <w:t>с.</w:t>
      </w:r>
      <w:r w:rsidR="009B6B61">
        <w:t xml:space="preserve"> </w:t>
      </w:r>
      <w:r w:rsidRPr="000B1055">
        <w:t>Андреево-Мелентьево</w:t>
      </w:r>
    </w:p>
    <w:p w:rsidR="002C1273" w:rsidRDefault="00750B69" w:rsidP="00B3398F">
      <w:pPr>
        <w:pStyle w:val="Postan"/>
        <w:ind w:right="12"/>
        <w:rPr>
          <w:bCs/>
          <w:szCs w:val="28"/>
        </w:rPr>
      </w:pPr>
      <w:r>
        <w:rPr>
          <w:b/>
          <w:bCs/>
          <w:sz w:val="40"/>
          <w:szCs w:val="24"/>
        </w:rPr>
        <w:tab/>
      </w:r>
    </w:p>
    <w:p w:rsidR="00A6010A" w:rsidRDefault="0032024E" w:rsidP="00C21657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2165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 </w:t>
      </w:r>
      <w:r w:rsidR="00A6010A">
        <w:rPr>
          <w:rFonts w:ascii="Times New Roman" w:hAnsi="Times New Roman" w:cs="Times New Roman"/>
          <w:b/>
          <w:color w:val="000000"/>
          <w:sz w:val="26"/>
          <w:szCs w:val="26"/>
        </w:rPr>
        <w:t>внесении изменений в муниципальную программу</w:t>
      </w:r>
    </w:p>
    <w:p w:rsidR="00A6010A" w:rsidRDefault="006570D4" w:rsidP="00C21657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21657">
        <w:rPr>
          <w:rFonts w:ascii="Times New Roman" w:hAnsi="Times New Roman" w:cs="Times New Roman"/>
          <w:b/>
          <w:color w:val="000000"/>
          <w:sz w:val="26"/>
          <w:szCs w:val="26"/>
        </w:rPr>
        <w:t>Андреево-Мелентье</w:t>
      </w:r>
      <w:r w:rsidR="0032024E" w:rsidRPr="00C21657">
        <w:rPr>
          <w:rFonts w:ascii="Times New Roman" w:hAnsi="Times New Roman" w:cs="Times New Roman"/>
          <w:b/>
          <w:color w:val="000000"/>
          <w:sz w:val="26"/>
          <w:szCs w:val="26"/>
        </w:rPr>
        <w:t>вского сельского  поселения</w:t>
      </w:r>
    </w:p>
    <w:p w:rsidR="002C1273" w:rsidRPr="00C21657" w:rsidRDefault="0032024E" w:rsidP="00C21657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2165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«Муниципальная политика»</w:t>
      </w:r>
    </w:p>
    <w:p w:rsidR="002C1273" w:rsidRPr="00C21657" w:rsidRDefault="002C1273">
      <w:pPr>
        <w:spacing w:after="0" w:line="240" w:lineRule="auto"/>
        <w:jc w:val="both"/>
        <w:rPr>
          <w:sz w:val="26"/>
          <w:szCs w:val="26"/>
        </w:rPr>
      </w:pPr>
    </w:p>
    <w:p w:rsidR="002C1273" w:rsidRPr="00C21657" w:rsidRDefault="0032024E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21657">
        <w:rPr>
          <w:sz w:val="26"/>
          <w:szCs w:val="26"/>
        </w:rPr>
        <w:tab/>
      </w:r>
      <w:r w:rsidRPr="00C2165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C216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постановлением Администрации </w:t>
      </w:r>
      <w:r w:rsidR="00526987" w:rsidRPr="00C21657">
        <w:rPr>
          <w:rFonts w:ascii="Times New Roman" w:eastAsia="Times New Roman" w:hAnsi="Times New Roman" w:cs="Times New Roman"/>
          <w:color w:val="000000"/>
          <w:sz w:val="26"/>
          <w:szCs w:val="26"/>
        </w:rPr>
        <w:t>Андреево-Мелентьевского</w:t>
      </w:r>
      <w:r w:rsidR="00B428F5" w:rsidRPr="00C216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от 09.07</w:t>
      </w:r>
      <w:r w:rsidRPr="00C216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.2018 № </w:t>
      </w:r>
      <w:r w:rsidR="00B428F5" w:rsidRPr="00C21657">
        <w:rPr>
          <w:rFonts w:ascii="Times New Roman" w:eastAsia="Times New Roman" w:hAnsi="Times New Roman" w:cs="Times New Roman"/>
          <w:color w:val="000000"/>
          <w:sz w:val="26"/>
          <w:szCs w:val="26"/>
        </w:rPr>
        <w:t>61</w:t>
      </w:r>
      <w:r w:rsidRPr="00C216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</w:t>
      </w:r>
      <w:r w:rsidR="00526987" w:rsidRPr="00C21657">
        <w:rPr>
          <w:rFonts w:ascii="Times New Roman" w:eastAsia="Times New Roman" w:hAnsi="Times New Roman" w:cs="Times New Roman"/>
          <w:color w:val="000000"/>
          <w:sz w:val="26"/>
          <w:szCs w:val="26"/>
        </w:rPr>
        <w:t>Андреево-Мелентьевского</w:t>
      </w:r>
      <w:r w:rsidRPr="00C216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поселения»</w:t>
      </w:r>
      <w:r w:rsidRPr="00C21657">
        <w:rPr>
          <w:rFonts w:ascii="Times New Roman" w:hAnsi="Times New Roman" w:cs="Times New Roman"/>
          <w:sz w:val="26"/>
          <w:szCs w:val="26"/>
        </w:rPr>
        <w:t xml:space="preserve">, распоряжением Администрации </w:t>
      </w:r>
      <w:r w:rsidR="00526987" w:rsidRPr="00C21657">
        <w:rPr>
          <w:rFonts w:ascii="Times New Roman" w:hAnsi="Times New Roman" w:cs="Times New Roman"/>
          <w:sz w:val="26"/>
          <w:szCs w:val="26"/>
        </w:rPr>
        <w:t>Андреево-Мелентьевского</w:t>
      </w:r>
      <w:r w:rsidRPr="00C21657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B428F5" w:rsidRPr="00C21657">
        <w:rPr>
          <w:rFonts w:ascii="Times New Roman" w:hAnsi="Times New Roman" w:cs="Times New Roman"/>
          <w:sz w:val="26"/>
          <w:szCs w:val="26"/>
        </w:rPr>
        <w:t>го поселения от 01.11.2018 № 149</w:t>
      </w:r>
      <w:r w:rsidRPr="00C21657">
        <w:rPr>
          <w:rFonts w:ascii="Times New Roman" w:hAnsi="Times New Roman" w:cs="Times New Roman"/>
          <w:sz w:val="26"/>
          <w:szCs w:val="26"/>
        </w:rPr>
        <w:t xml:space="preserve"> «Об утверждении перечня муниципальных программ </w:t>
      </w:r>
      <w:r w:rsidR="00526987" w:rsidRPr="00C21657">
        <w:rPr>
          <w:rFonts w:ascii="Times New Roman" w:hAnsi="Times New Roman" w:cs="Times New Roman"/>
          <w:sz w:val="26"/>
          <w:szCs w:val="26"/>
        </w:rPr>
        <w:t>Андреево-Мелентьевского</w:t>
      </w:r>
      <w:r w:rsidRPr="00C21657">
        <w:rPr>
          <w:rFonts w:ascii="Times New Roman" w:hAnsi="Times New Roman" w:cs="Times New Roman"/>
          <w:sz w:val="26"/>
          <w:szCs w:val="26"/>
        </w:rPr>
        <w:t xml:space="preserve"> сельского поселения», Администрация </w:t>
      </w:r>
      <w:r w:rsidR="00526987" w:rsidRPr="00C21657">
        <w:rPr>
          <w:rFonts w:ascii="Times New Roman" w:hAnsi="Times New Roman" w:cs="Times New Roman"/>
          <w:sz w:val="26"/>
          <w:szCs w:val="26"/>
        </w:rPr>
        <w:t>Андреево-Мелентьевского</w:t>
      </w:r>
      <w:r w:rsidRPr="00C21657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C21657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:rsidR="002C1273" w:rsidRPr="00C21657" w:rsidRDefault="003202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21657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="00A6010A">
        <w:rPr>
          <w:rFonts w:ascii="Times New Roman" w:hAnsi="Times New Roman" w:cs="Times New Roman"/>
          <w:color w:val="000000"/>
          <w:sz w:val="26"/>
          <w:szCs w:val="26"/>
        </w:rPr>
        <w:t xml:space="preserve">Внести изменения в </w:t>
      </w:r>
      <w:r w:rsidRPr="00C21657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муниципальную программу </w:t>
      </w:r>
      <w:r w:rsidR="00526987" w:rsidRPr="00C21657">
        <w:rPr>
          <w:rFonts w:ascii="Times New Roman" w:hAnsi="Times New Roman" w:cs="Times New Roman"/>
          <w:color w:val="000000"/>
          <w:sz w:val="26"/>
          <w:szCs w:val="26"/>
        </w:rPr>
        <w:t>Андреево-Мелентьевского</w:t>
      </w:r>
      <w:r w:rsidRPr="00C21657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«Муниципальная политика» согласно приложению.</w:t>
      </w:r>
    </w:p>
    <w:p w:rsidR="00930E05" w:rsidRPr="00C21657" w:rsidRDefault="0032024E" w:rsidP="00A6010A">
      <w:pPr>
        <w:ind w:firstLine="708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C21657">
        <w:rPr>
          <w:rFonts w:ascii="Times New Roman" w:hAnsi="Times New Roman"/>
          <w:sz w:val="26"/>
          <w:szCs w:val="26"/>
        </w:rPr>
        <w:t>2. </w:t>
      </w:r>
      <w:r w:rsidR="00A6010A" w:rsidRPr="00A6010A">
        <w:rPr>
          <w:rFonts w:ascii="Times New Roman" w:hAnsi="Times New Roman" w:cs="Times New Roman"/>
          <w:sz w:val="26"/>
          <w:szCs w:val="26"/>
        </w:rPr>
        <w:t>Отделу экономики и финансов Администрации Андреево-Мелентьевского сельского поселения (</w:t>
      </w:r>
      <w:r w:rsidR="00624A4F">
        <w:rPr>
          <w:rFonts w:ascii="Times New Roman" w:hAnsi="Times New Roman" w:cs="Times New Roman"/>
          <w:sz w:val="26"/>
          <w:szCs w:val="26"/>
        </w:rPr>
        <w:t>Соцковой С.Н</w:t>
      </w:r>
      <w:r w:rsidR="00A6010A" w:rsidRPr="00A6010A">
        <w:rPr>
          <w:rFonts w:ascii="Times New Roman" w:hAnsi="Times New Roman" w:cs="Times New Roman"/>
          <w:sz w:val="26"/>
          <w:szCs w:val="26"/>
        </w:rPr>
        <w:t>.) обеспечить финансирование Программы подлежащей ежегодной корректировке мероприятий и объемы с учетом возможностей средств бюджета Андреево-Мелентьевского сельского поселения.</w:t>
      </w:r>
    </w:p>
    <w:p w:rsidR="002C1273" w:rsidRPr="00C21657" w:rsidRDefault="0032024E">
      <w:pPr>
        <w:tabs>
          <w:tab w:val="left" w:pos="360"/>
          <w:tab w:val="left" w:pos="540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1657">
        <w:rPr>
          <w:rFonts w:ascii="Times New Roman" w:hAnsi="Times New Roman" w:cs="Times New Roman"/>
          <w:sz w:val="26"/>
          <w:szCs w:val="26"/>
        </w:rPr>
        <w:t>3. Настоящее постановление подлежит опубликованию и вступает в силу со дня его официального опубликования.</w:t>
      </w:r>
    </w:p>
    <w:p w:rsidR="002C1273" w:rsidRPr="00C21657" w:rsidRDefault="0032024E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21657">
        <w:rPr>
          <w:rFonts w:ascii="Times New Roman" w:hAnsi="Times New Roman" w:cs="Times New Roman"/>
          <w:sz w:val="26"/>
          <w:szCs w:val="26"/>
        </w:rPr>
        <w:t xml:space="preserve">4. </w:t>
      </w:r>
      <w:r w:rsidRPr="00C21657">
        <w:rPr>
          <w:rFonts w:ascii="Times New Roman" w:eastAsia="Calibri" w:hAnsi="Times New Roman" w:cs="Times New Roman"/>
          <w:sz w:val="26"/>
          <w:szCs w:val="26"/>
          <w:lang w:eastAsia="en-US"/>
        </w:rPr>
        <w:t>Контроль за исполнением настоящего постановления оставляю за собой.</w:t>
      </w:r>
    </w:p>
    <w:p w:rsidR="002C1273" w:rsidRPr="00C21657" w:rsidRDefault="002C12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C1273" w:rsidRPr="00AB22B8" w:rsidRDefault="00A6010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B22B8">
        <w:rPr>
          <w:rFonts w:ascii="Times New Roman" w:hAnsi="Times New Roman" w:cs="Times New Roman"/>
          <w:b/>
          <w:color w:val="000000"/>
          <w:sz w:val="26"/>
          <w:szCs w:val="26"/>
        </w:rPr>
        <w:t>Глава а</w:t>
      </w:r>
      <w:r w:rsidR="0032024E" w:rsidRPr="00AB22B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дминистрации </w:t>
      </w:r>
    </w:p>
    <w:p w:rsidR="00C535D0" w:rsidRPr="00AB22B8" w:rsidRDefault="0052698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B22B8">
        <w:rPr>
          <w:rFonts w:ascii="Times New Roman" w:hAnsi="Times New Roman" w:cs="Times New Roman"/>
          <w:b/>
          <w:color w:val="000000"/>
          <w:sz w:val="26"/>
          <w:szCs w:val="26"/>
        </w:rPr>
        <w:t>Андреево-Мелентьевского</w:t>
      </w:r>
    </w:p>
    <w:p w:rsidR="002C1273" w:rsidRPr="00AB22B8" w:rsidRDefault="0032024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22B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сельского поселения                                               </w:t>
      </w:r>
      <w:r w:rsidR="00C535D0" w:rsidRPr="00AB22B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Ю.</w:t>
      </w:r>
      <w:r w:rsidRPr="00AB22B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В.</w:t>
      </w:r>
      <w:r w:rsidR="00C535D0" w:rsidRPr="00AB22B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Иваница</w:t>
      </w:r>
    </w:p>
    <w:p w:rsidR="002C1273" w:rsidRDefault="002C127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103AF" w:rsidRPr="00C21657" w:rsidRDefault="005103A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103AF" w:rsidRDefault="005103AF" w:rsidP="005103AF">
      <w:pPr>
        <w:suppressAutoHyphens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Постановление</w:t>
      </w:r>
      <w:r>
        <w:rPr>
          <w:color w:val="FFFFFF"/>
          <w:sz w:val="18"/>
          <w:szCs w:val="18"/>
        </w:rPr>
        <w:t>.</w:t>
      </w:r>
      <w:r>
        <w:rPr>
          <w:sz w:val="18"/>
          <w:szCs w:val="18"/>
        </w:rPr>
        <w:t>вносит</w:t>
      </w:r>
      <w:r>
        <w:rPr>
          <w:color w:val="FFFFFF"/>
          <w:sz w:val="18"/>
          <w:szCs w:val="18"/>
        </w:rPr>
        <w:t>..</w:t>
      </w:r>
      <w:r>
        <w:rPr>
          <w:sz w:val="18"/>
          <w:szCs w:val="18"/>
        </w:rPr>
        <w:t>отдел                                                                                                                                                                         экономики и финансов администрации</w:t>
      </w:r>
    </w:p>
    <w:p w:rsidR="005103AF" w:rsidRDefault="005103AF" w:rsidP="005103AF">
      <w:pPr>
        <w:suppressAutoHyphens/>
        <w:spacing w:after="0" w:line="240" w:lineRule="auto"/>
        <w:rPr>
          <w:kern w:val="2"/>
          <w:sz w:val="28"/>
          <w:szCs w:val="28"/>
        </w:rPr>
      </w:pPr>
      <w:r>
        <w:rPr>
          <w:sz w:val="18"/>
          <w:szCs w:val="18"/>
        </w:rPr>
        <w:t>Андреево-Мелентьевского сельского поселения</w:t>
      </w:r>
    </w:p>
    <w:p w:rsidR="002C1273" w:rsidRDefault="002C1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273" w:rsidRDefault="003202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2C1273" w:rsidRDefault="003202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C1273" w:rsidRDefault="005269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Андреево-Мелентьевского</w:t>
      </w:r>
      <w:r w:rsidR="0032024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2C1273" w:rsidRDefault="0032024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24A4F">
        <w:rPr>
          <w:rFonts w:ascii="Times New Roman" w:hAnsi="Times New Roman" w:cs="Times New Roman"/>
          <w:sz w:val="24"/>
          <w:szCs w:val="24"/>
        </w:rPr>
        <w:t xml:space="preserve"> </w:t>
      </w:r>
      <w:r w:rsidR="00153545">
        <w:rPr>
          <w:rFonts w:ascii="Times New Roman" w:hAnsi="Times New Roman" w:cs="Times New Roman"/>
          <w:sz w:val="24"/>
          <w:szCs w:val="24"/>
        </w:rPr>
        <w:t>«</w:t>
      </w:r>
      <w:r w:rsidR="00801F95">
        <w:rPr>
          <w:rFonts w:ascii="Times New Roman" w:hAnsi="Times New Roman" w:cs="Times New Roman"/>
          <w:sz w:val="24"/>
          <w:szCs w:val="24"/>
        </w:rPr>
        <w:t>12» декабря</w:t>
      </w:r>
      <w:r w:rsidR="00624A4F">
        <w:rPr>
          <w:rFonts w:ascii="Times New Roman" w:hAnsi="Times New Roman" w:cs="Times New Roman"/>
          <w:sz w:val="24"/>
          <w:szCs w:val="24"/>
        </w:rPr>
        <w:t xml:space="preserve">  2019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801F95">
        <w:rPr>
          <w:rFonts w:ascii="Times New Roman" w:hAnsi="Times New Roman" w:cs="Times New Roman"/>
          <w:sz w:val="24"/>
          <w:szCs w:val="24"/>
        </w:rPr>
        <w:t xml:space="preserve"> 111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273" w:rsidRDefault="002C127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927F6" w:rsidRDefault="00A927F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МУНИЦИПАЛЬНАЯ ПРОГРАММА</w:t>
      </w:r>
    </w:p>
    <w:p w:rsidR="00A927F6" w:rsidRPr="007B0872" w:rsidRDefault="00526987" w:rsidP="00A92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D478CC">
        <w:rPr>
          <w:rFonts w:ascii="Times New Roman" w:hAnsi="Times New Roman" w:cs="Times New Roman"/>
          <w:sz w:val="28"/>
          <w:szCs w:val="28"/>
        </w:rPr>
        <w:t xml:space="preserve"> СЕЛЬСКОГО ПОСЕЛЕНИЯ «МУНИЦИПАЛЬНАЯ ПОЛИТИКА»</w:t>
      </w:r>
    </w:p>
    <w:p w:rsidR="00A927F6" w:rsidRDefault="00A927F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C1273" w:rsidRDefault="0032024E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ПАСПОРТ</w:t>
      </w:r>
    </w:p>
    <w:p w:rsidR="002C1273" w:rsidRDefault="00052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E54">
        <w:pict>
          <v:rect id="Изображение1" o:spid="_x0000_s1026" style="position:absolute;left:0;text-align:left;margin-left:468.35pt;margin-top:10.75pt;width:15.5pt;height:8.3pt;z-index:251657728" stroked="f" strokecolor="#3465a4">
            <v:fill color2="black" o:detectmouseclick="t"/>
            <v:stroke joinstyle="round"/>
            <v:textbox>
              <w:txbxContent>
                <w:p w:rsidR="00153545" w:rsidRDefault="00153545">
                  <w:pPr>
                    <w:pStyle w:val="af1"/>
                    <w:rPr>
                      <w:color w:val="auto"/>
                    </w:rPr>
                  </w:pPr>
                </w:p>
              </w:txbxContent>
            </v:textbox>
          </v:rect>
        </w:pict>
      </w:r>
      <w:r w:rsidR="0032024E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526987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3202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C1273" w:rsidRDefault="00320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«Муниципальная политика»</w:t>
      </w:r>
    </w:p>
    <w:p w:rsidR="002C1273" w:rsidRDefault="002C12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Look w:val="04A0"/>
      </w:tblPr>
      <w:tblGrid>
        <w:gridCol w:w="3510"/>
        <w:gridCol w:w="6060"/>
      </w:tblGrid>
      <w:tr w:rsidR="002C1273">
        <w:tc>
          <w:tcPr>
            <w:tcW w:w="3510" w:type="dxa"/>
            <w:shd w:val="clear" w:color="auto" w:fill="auto"/>
          </w:tcPr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  <w:r w:rsidR="00526987">
              <w:rPr>
                <w:rFonts w:ascii="Times New Roman" w:hAnsi="Times New Roman" w:cs="Times New Roman"/>
                <w:sz w:val="26"/>
                <w:szCs w:val="26"/>
              </w:rPr>
              <w:t>Андреево-Мелентьевского</w:t>
            </w:r>
            <w:r w:rsidR="007351B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059" w:type="dxa"/>
            <w:shd w:val="clear" w:color="auto" w:fill="auto"/>
          </w:tcPr>
          <w:p w:rsidR="002C1273" w:rsidRDefault="0032024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«Муниципальная политика» (далее – Программа)</w:t>
            </w:r>
          </w:p>
          <w:p w:rsidR="002C1273" w:rsidRDefault="002C127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1273">
        <w:tc>
          <w:tcPr>
            <w:tcW w:w="3510" w:type="dxa"/>
            <w:shd w:val="clear" w:color="auto" w:fill="auto"/>
          </w:tcPr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Программы</w:t>
            </w:r>
            <w:r w:rsidR="006A15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6987">
              <w:rPr>
                <w:rFonts w:ascii="Times New Roman" w:hAnsi="Times New Roman" w:cs="Times New Roman"/>
                <w:sz w:val="26"/>
                <w:szCs w:val="26"/>
              </w:rPr>
              <w:t>Андреево-Мелентьевского</w:t>
            </w:r>
            <w:r w:rsidR="007351B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059" w:type="dxa"/>
            <w:shd w:val="clear" w:color="auto" w:fill="auto"/>
          </w:tcPr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526987">
              <w:rPr>
                <w:rFonts w:ascii="Times New Roman" w:hAnsi="Times New Roman" w:cs="Times New Roman"/>
                <w:sz w:val="26"/>
                <w:szCs w:val="26"/>
              </w:rPr>
              <w:t>Андреево-Мелентьевского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  <w:p w:rsidR="002C1273" w:rsidRDefault="002C1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1273">
        <w:tc>
          <w:tcPr>
            <w:tcW w:w="3510" w:type="dxa"/>
            <w:shd w:val="clear" w:color="auto" w:fill="auto"/>
          </w:tcPr>
          <w:p w:rsidR="002C1273" w:rsidRDefault="002C1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Соисполнители Программы</w:t>
            </w:r>
            <w:r w:rsidR="006A15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6987">
              <w:rPr>
                <w:rFonts w:ascii="Times New Roman" w:hAnsi="Times New Roman" w:cs="Times New Roman"/>
                <w:sz w:val="26"/>
                <w:szCs w:val="26"/>
              </w:rPr>
              <w:t>Андреево-Мелентьевского</w:t>
            </w:r>
            <w:r w:rsidR="007351B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059" w:type="dxa"/>
            <w:shd w:val="clear" w:color="auto" w:fill="auto"/>
          </w:tcPr>
          <w:p w:rsidR="002C1273" w:rsidRDefault="002C1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2C1273">
        <w:tc>
          <w:tcPr>
            <w:tcW w:w="3510" w:type="dxa"/>
            <w:shd w:val="clear" w:color="auto" w:fill="auto"/>
          </w:tcPr>
          <w:p w:rsidR="002C1273" w:rsidRDefault="002C1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Участники Программы</w:t>
            </w:r>
            <w:r w:rsidR="006A15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6987">
              <w:rPr>
                <w:rFonts w:ascii="Times New Roman" w:hAnsi="Times New Roman" w:cs="Times New Roman"/>
                <w:sz w:val="26"/>
                <w:szCs w:val="26"/>
              </w:rPr>
              <w:t>Андреево-Мелентьевского</w:t>
            </w:r>
            <w:r w:rsidR="007351B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059" w:type="dxa"/>
            <w:shd w:val="clear" w:color="auto" w:fill="auto"/>
          </w:tcPr>
          <w:p w:rsidR="002C1273" w:rsidRDefault="002C1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526987">
              <w:rPr>
                <w:rFonts w:ascii="Times New Roman" w:hAnsi="Times New Roman" w:cs="Times New Roman"/>
                <w:sz w:val="26"/>
                <w:szCs w:val="26"/>
              </w:rPr>
              <w:t>Андреево-Мелентьевского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</w:p>
          <w:p w:rsidR="002C1273" w:rsidRDefault="002C1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1273">
        <w:tc>
          <w:tcPr>
            <w:tcW w:w="3510" w:type="dxa"/>
            <w:shd w:val="clear" w:color="auto" w:fill="auto"/>
          </w:tcPr>
          <w:p w:rsidR="007351B3" w:rsidRDefault="0073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Подпрограммы Программы</w:t>
            </w:r>
            <w:r w:rsidR="006A15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6987">
              <w:rPr>
                <w:rFonts w:ascii="Times New Roman" w:hAnsi="Times New Roman" w:cs="Times New Roman"/>
                <w:sz w:val="26"/>
                <w:szCs w:val="26"/>
              </w:rPr>
              <w:t>Андреево-Мелентьевского</w:t>
            </w:r>
            <w:r w:rsidR="007351B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  <w:p w:rsidR="002C1273" w:rsidRDefault="002C127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9" w:type="dxa"/>
            <w:shd w:val="clear" w:color="auto" w:fill="auto"/>
          </w:tcPr>
          <w:p w:rsidR="007351B3" w:rsidRDefault="007351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 «Развитие муниципального управления и муниципальной службы в </w:t>
            </w:r>
            <w:r w:rsidR="00DC2C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Андреево-Мелентьевском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сельском поселении</w:t>
            </w:r>
            <w:r w:rsidR="00140E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дополнительное профессиональное образование лиц, занятых в системе местного самоуправления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  <w:p w:rsidR="002C1273" w:rsidRDefault="0032024E" w:rsidP="00287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 «</w:t>
            </w:r>
            <w:r w:rsidR="00287A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Обеспечение реализации муниципальной программы Андреево-Мелентьевского сельского поселения «Муниципальная политика»</w:t>
            </w:r>
          </w:p>
        </w:tc>
      </w:tr>
      <w:tr w:rsidR="002C1273">
        <w:tc>
          <w:tcPr>
            <w:tcW w:w="3510" w:type="dxa"/>
            <w:shd w:val="clear" w:color="auto" w:fill="auto"/>
          </w:tcPr>
          <w:p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Программно-целевые</w:t>
            </w:r>
          </w:p>
          <w:p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инструменты  Программы</w:t>
            </w:r>
            <w:r w:rsidR="006A15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6987">
              <w:rPr>
                <w:rFonts w:ascii="Times New Roman" w:hAnsi="Times New Roman" w:cs="Times New Roman"/>
                <w:sz w:val="26"/>
                <w:szCs w:val="26"/>
              </w:rPr>
              <w:t>Андреево-Мелентьевского</w:t>
            </w:r>
            <w:r w:rsidR="007351B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  <w:p w:rsidR="002C1273" w:rsidRDefault="002C1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9" w:type="dxa"/>
            <w:shd w:val="clear" w:color="auto" w:fill="auto"/>
          </w:tcPr>
          <w:p w:rsidR="002C1273" w:rsidRDefault="0032024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2C1273">
        <w:tc>
          <w:tcPr>
            <w:tcW w:w="3510" w:type="dxa"/>
            <w:shd w:val="clear" w:color="auto" w:fill="auto"/>
          </w:tcPr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Цели Программы</w:t>
            </w:r>
            <w:r w:rsidR="006A15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6987">
              <w:rPr>
                <w:rFonts w:ascii="Times New Roman" w:hAnsi="Times New Roman" w:cs="Times New Roman"/>
                <w:sz w:val="26"/>
                <w:szCs w:val="26"/>
              </w:rPr>
              <w:t>Андреево-Мелентьевского</w:t>
            </w:r>
            <w:r w:rsidR="007351B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059" w:type="dxa"/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развитие и совершенствование муниципального управления и муниципальной службы в Администрации </w:t>
            </w:r>
            <w:r w:rsidR="00526987">
              <w:rPr>
                <w:rFonts w:ascii="Times New Roman" w:hAnsi="Times New Roman" w:cs="Times New Roman"/>
                <w:sz w:val="26"/>
                <w:szCs w:val="26"/>
              </w:rPr>
              <w:t>Андреево-Мелентьевского</w:t>
            </w:r>
            <w:r w:rsidR="006A15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сельского поселения;</w:t>
            </w:r>
          </w:p>
          <w:p w:rsidR="002C1273" w:rsidRDefault="0032024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создание условий для повышения эффективности муниципальной службы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r w:rsidR="00526987">
              <w:rPr>
                <w:rFonts w:ascii="Times New Roman" w:hAnsi="Times New Roman" w:cs="Times New Roman"/>
                <w:sz w:val="26"/>
                <w:szCs w:val="26"/>
              </w:rPr>
              <w:t>Андреево-Мелентьевского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  <w:p w:rsidR="002C1273" w:rsidRDefault="002C1273">
            <w:pPr>
              <w:pStyle w:val="ConsPlusNormal0"/>
              <w:ind w:firstLine="0"/>
              <w:jc w:val="both"/>
              <w:rPr>
                <w:color w:val="000000"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2C1273">
        <w:tc>
          <w:tcPr>
            <w:tcW w:w="3510" w:type="dxa"/>
            <w:shd w:val="clear" w:color="auto" w:fill="auto"/>
          </w:tcPr>
          <w:p w:rsidR="002C1273" w:rsidRDefault="0032024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Задачи Программы</w:t>
            </w:r>
            <w:r w:rsidR="006A15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6987">
              <w:rPr>
                <w:rFonts w:ascii="Times New Roman" w:hAnsi="Times New Roman" w:cs="Times New Roman"/>
                <w:sz w:val="26"/>
                <w:szCs w:val="26"/>
              </w:rPr>
              <w:t>Андреево-Мелентьевского</w:t>
            </w:r>
            <w:r w:rsidR="007351B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059" w:type="dxa"/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повышение привлекательности муниципальной службы;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стимулирование органов местного самоуправления муниципального образования «</w:t>
            </w:r>
            <w:r w:rsidR="007070C2">
              <w:rPr>
                <w:rFonts w:ascii="Times New Roman" w:hAnsi="Times New Roman" w:cs="Times New Roman"/>
                <w:sz w:val="26"/>
                <w:szCs w:val="26"/>
              </w:rPr>
              <w:t>Андреево-Мелентье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вское сельское поселение» (далее – орган местного самоуправления) к наращиванию собственного социально-экономического потенциала и развитию муниципальной службы;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повышение профессиональной компетентности муниципальных служащих Администрации </w:t>
            </w:r>
            <w:r w:rsidR="00526987">
              <w:rPr>
                <w:rFonts w:ascii="Times New Roman" w:hAnsi="Times New Roman" w:cs="Times New Roman"/>
                <w:sz w:val="26"/>
                <w:szCs w:val="26"/>
              </w:rPr>
              <w:t>Андреево-Мелентьевского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(далее – муниципальные служащие поселения).</w:t>
            </w:r>
          </w:p>
          <w:p w:rsidR="002C1273" w:rsidRDefault="0032024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проведение диспансеризации муниципальных служащих.</w:t>
            </w:r>
          </w:p>
        </w:tc>
      </w:tr>
      <w:tr w:rsidR="002C1273">
        <w:tc>
          <w:tcPr>
            <w:tcW w:w="3510" w:type="dxa"/>
            <w:shd w:val="clear" w:color="auto" w:fill="auto"/>
          </w:tcPr>
          <w:p w:rsidR="002C1273" w:rsidRDefault="003202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Целевые индикаторы и показатели муниципальной программы </w:t>
            </w:r>
            <w:r w:rsidR="00526987">
              <w:rPr>
                <w:rFonts w:ascii="Times New Roman" w:hAnsi="Times New Roman" w:cs="Times New Roman"/>
                <w:sz w:val="26"/>
                <w:szCs w:val="26"/>
              </w:rPr>
              <w:t>Андреево-Мелентьевского</w:t>
            </w:r>
            <w:r w:rsidR="007351B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  <w:p w:rsidR="002C1273" w:rsidRDefault="002C127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9" w:type="dxa"/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доля граждан, положительно оценивающих деятельность органов местного самоуправления;</w:t>
            </w:r>
          </w:p>
          <w:p w:rsidR="002C1273" w:rsidRDefault="0032024E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доля муниципальных служащих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повысивших квалификацию и получивших дополнительное профессиональное образование</w:t>
            </w:r>
            <w:r>
              <w:rPr>
                <w:sz w:val="28"/>
                <w:szCs w:val="28"/>
              </w:rPr>
              <w:t>.</w:t>
            </w:r>
          </w:p>
          <w:p w:rsidR="002C1273" w:rsidRDefault="0032024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доля муниципальных служащих, прошедших диспансеризацию.</w:t>
            </w:r>
          </w:p>
        </w:tc>
      </w:tr>
      <w:tr w:rsidR="002C1273">
        <w:tc>
          <w:tcPr>
            <w:tcW w:w="3510" w:type="dxa"/>
            <w:shd w:val="clear" w:color="auto" w:fill="auto"/>
          </w:tcPr>
          <w:p w:rsidR="002C1273" w:rsidRDefault="0032024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 Программы</w:t>
            </w:r>
            <w:r w:rsidR="001535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6987">
              <w:rPr>
                <w:rFonts w:ascii="Times New Roman" w:hAnsi="Times New Roman" w:cs="Times New Roman"/>
                <w:sz w:val="26"/>
                <w:szCs w:val="26"/>
              </w:rPr>
              <w:t>Андреево-Мелентьевского</w:t>
            </w:r>
            <w:r w:rsidR="007351B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059" w:type="dxa"/>
            <w:shd w:val="clear" w:color="auto" w:fill="auto"/>
          </w:tcPr>
          <w:p w:rsidR="002C1273" w:rsidRDefault="0032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Сроки реализации 2019 - 2030 годы,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этапы не предусмотрены.</w:t>
            </w:r>
          </w:p>
        </w:tc>
      </w:tr>
      <w:tr w:rsidR="002C1273">
        <w:tc>
          <w:tcPr>
            <w:tcW w:w="3510" w:type="dxa"/>
            <w:shd w:val="clear" w:color="auto" w:fill="auto"/>
          </w:tcPr>
          <w:p w:rsidR="002C1273" w:rsidRDefault="0032024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Ресурсное обеспечение Программы </w:t>
            </w:r>
            <w:r w:rsidR="00526987">
              <w:rPr>
                <w:rFonts w:ascii="Times New Roman" w:hAnsi="Times New Roman" w:cs="Times New Roman"/>
                <w:sz w:val="26"/>
                <w:szCs w:val="26"/>
              </w:rPr>
              <w:t>Андреево-Мелентьевского</w:t>
            </w:r>
            <w:r w:rsidR="007351B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059" w:type="dxa"/>
            <w:shd w:val="clear" w:color="auto" w:fill="auto"/>
          </w:tcPr>
          <w:p w:rsidR="002C1273" w:rsidRDefault="0032024E">
            <w:pPr>
              <w:spacing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бюджетных ассигнований на  реализацию муниципальной программы из средств бюджета </w:t>
            </w:r>
            <w:r w:rsidR="00526987">
              <w:rPr>
                <w:rFonts w:ascii="Times New Roman" w:hAnsi="Times New Roman" w:cs="Times New Roman"/>
                <w:sz w:val="26"/>
                <w:szCs w:val="26"/>
              </w:rPr>
              <w:t>Андреево-Мелентьевского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</w:t>
            </w:r>
            <w:r w:rsidR="000908FF">
              <w:rPr>
                <w:rFonts w:ascii="Times New Roman" w:hAnsi="Times New Roman" w:cs="Times New Roman"/>
                <w:sz w:val="26"/>
                <w:szCs w:val="26"/>
              </w:rPr>
              <w:t xml:space="preserve">ского поселения составляет  </w:t>
            </w:r>
            <w:r w:rsidR="000908FF" w:rsidRPr="005D0A8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  <w:r w:rsidR="0015354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163,2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 по годам:</w:t>
            </w:r>
          </w:p>
          <w:p w:rsidR="002C1273" w:rsidRDefault="00624A4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2019 год – </w:t>
            </w:r>
            <w:r w:rsidR="00153545">
              <w:rPr>
                <w:rFonts w:ascii="Times New Roman" w:hAnsi="Times New Roman" w:cs="Times New Roman"/>
                <w:sz w:val="26"/>
                <w:szCs w:val="26"/>
              </w:rPr>
              <w:t xml:space="preserve">294,6 </w:t>
            </w:r>
            <w:r w:rsidR="0032024E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2C1273" w:rsidRDefault="003E2A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 год – 129,0</w:t>
            </w:r>
            <w:r w:rsidR="0032024E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2C1273" w:rsidRDefault="003E2A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 год –  99,0</w:t>
            </w:r>
            <w:r w:rsidR="0032024E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 год –</w:t>
            </w:r>
            <w:r w:rsidR="00A55C1A">
              <w:rPr>
                <w:rFonts w:ascii="Times New Roman" w:hAnsi="Times New Roman" w:cs="Times New Roman"/>
                <w:sz w:val="26"/>
                <w:szCs w:val="26"/>
              </w:rPr>
              <w:t xml:space="preserve"> 293,4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2023 год – </w:t>
            </w:r>
            <w:r w:rsidR="00A55C1A">
              <w:rPr>
                <w:rFonts w:ascii="Times New Roman" w:hAnsi="Times New Roman" w:cs="Times New Roman"/>
                <w:sz w:val="26"/>
                <w:szCs w:val="26"/>
              </w:rPr>
              <w:t xml:space="preserve">293,4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2024 год – </w:t>
            </w:r>
            <w:r w:rsidR="00A55C1A">
              <w:rPr>
                <w:rFonts w:ascii="Times New Roman" w:hAnsi="Times New Roman" w:cs="Times New Roman"/>
                <w:sz w:val="26"/>
                <w:szCs w:val="26"/>
              </w:rPr>
              <w:t xml:space="preserve">293,4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2025 год –  </w:t>
            </w:r>
            <w:r w:rsidR="00A55C1A">
              <w:rPr>
                <w:rFonts w:ascii="Times New Roman" w:hAnsi="Times New Roman" w:cs="Times New Roman"/>
                <w:sz w:val="26"/>
                <w:szCs w:val="26"/>
              </w:rPr>
              <w:t xml:space="preserve">293,4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2026 год –  </w:t>
            </w:r>
            <w:r w:rsidR="00A55C1A">
              <w:rPr>
                <w:rFonts w:ascii="Times New Roman" w:hAnsi="Times New Roman" w:cs="Times New Roman"/>
                <w:sz w:val="26"/>
                <w:szCs w:val="26"/>
              </w:rPr>
              <w:t xml:space="preserve">293,4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2027 год –  </w:t>
            </w:r>
            <w:r w:rsidR="00A55C1A">
              <w:rPr>
                <w:rFonts w:ascii="Times New Roman" w:hAnsi="Times New Roman" w:cs="Times New Roman"/>
                <w:sz w:val="26"/>
                <w:szCs w:val="26"/>
              </w:rPr>
              <w:t xml:space="preserve">293,4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2028 год –</w:t>
            </w:r>
            <w:r w:rsidR="00A55C1A">
              <w:rPr>
                <w:rFonts w:ascii="Times New Roman" w:hAnsi="Times New Roman" w:cs="Times New Roman"/>
                <w:sz w:val="26"/>
                <w:szCs w:val="26"/>
              </w:rPr>
              <w:t xml:space="preserve"> 293,4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2029 год –  </w:t>
            </w:r>
            <w:r w:rsidR="00A55C1A">
              <w:rPr>
                <w:rFonts w:ascii="Times New Roman" w:hAnsi="Times New Roman" w:cs="Times New Roman"/>
                <w:sz w:val="26"/>
                <w:szCs w:val="26"/>
              </w:rPr>
              <w:t xml:space="preserve">293,4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2030 год – </w:t>
            </w:r>
            <w:r w:rsidR="00A55C1A">
              <w:rPr>
                <w:rFonts w:ascii="Times New Roman" w:hAnsi="Times New Roman" w:cs="Times New Roman"/>
                <w:sz w:val="26"/>
                <w:szCs w:val="26"/>
              </w:rPr>
              <w:t xml:space="preserve">293,4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2C1273" w:rsidRDefault="002C1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C1273">
        <w:tc>
          <w:tcPr>
            <w:tcW w:w="3510" w:type="dxa"/>
            <w:shd w:val="clear" w:color="auto" w:fill="auto"/>
          </w:tcPr>
          <w:p w:rsidR="002C1273" w:rsidRDefault="003202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Ожидаемые результаты Программы </w:t>
            </w:r>
            <w:r w:rsidR="00526987">
              <w:rPr>
                <w:rFonts w:ascii="Times New Roman" w:hAnsi="Times New Roman" w:cs="Times New Roman"/>
                <w:sz w:val="26"/>
                <w:szCs w:val="26"/>
              </w:rPr>
              <w:t>Андреево-Мелентьевского</w:t>
            </w:r>
            <w:r w:rsidR="007351B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  <w:p w:rsidR="002C1273" w:rsidRDefault="002C127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9" w:type="dxa"/>
            <w:shd w:val="clear" w:color="auto" w:fill="auto"/>
          </w:tcPr>
          <w:p w:rsidR="002C1273" w:rsidRDefault="003202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повышение уровня доверия населения к муниципальным служащим поселения;</w:t>
            </w:r>
          </w:p>
          <w:p w:rsidR="002C1273" w:rsidRDefault="003202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развитие и усовершенствование муниципальной слу</w:t>
            </w:r>
            <w:r w:rsidR="00202A45">
              <w:rPr>
                <w:rFonts w:ascii="Times New Roman" w:hAnsi="Times New Roman" w:cs="Times New Roman"/>
                <w:sz w:val="26"/>
                <w:szCs w:val="26"/>
              </w:rPr>
              <w:t>жбы и муниципального 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C1273" w:rsidRDefault="003202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повышение результативности профессиональной служебной деятельности муниципальных служащих поселения;</w:t>
            </w:r>
          </w:p>
          <w:p w:rsidR="002C1273" w:rsidRDefault="003202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совершенствование уровня дополнительного профессионального образования лиц, занятых в системе местного самоуправления;</w:t>
            </w:r>
          </w:p>
          <w:p w:rsidR="002C1273" w:rsidRDefault="0032024E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снижение риска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развития заболеваний, раннее выявление имеющихся заболеваний, в том числе препятствующих прохождению государственной гражданской службы и муниципальной службы.</w:t>
            </w:r>
          </w:p>
          <w:p w:rsidR="002C1273" w:rsidRDefault="002C12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351B3" w:rsidRDefault="007351B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C1273" w:rsidRDefault="0032024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ПАСПОРТ</w:t>
      </w:r>
    </w:p>
    <w:p w:rsidR="002C1273" w:rsidRDefault="0032024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подпрограммы 1 «Развитие муниципального управления и муниципальной службы в </w:t>
      </w:r>
      <w:r w:rsidR="00DC2C8A">
        <w:rPr>
          <w:rFonts w:ascii="Times New Roman" w:hAnsi="Times New Roman"/>
          <w:color w:val="000000"/>
          <w:sz w:val="28"/>
          <w:szCs w:val="28"/>
        </w:rPr>
        <w:t>Андреево-Мелентьевском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сельском поселении</w:t>
      </w:r>
      <w:r w:rsidR="00202A45">
        <w:rPr>
          <w:rFonts w:ascii="Times New Roman" w:hAnsi="Times New Roman"/>
          <w:color w:val="000000"/>
          <w:sz w:val="28"/>
          <w:szCs w:val="28"/>
        </w:rPr>
        <w:t>, дополнительное профессиональное образование лиц, занятых в системе местного самоуправления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2C1273" w:rsidRDefault="002C127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06" w:type="dxa"/>
        <w:tblLook w:val="04A0"/>
      </w:tblPr>
      <w:tblGrid>
        <w:gridCol w:w="3510"/>
        <w:gridCol w:w="6096"/>
      </w:tblGrid>
      <w:tr w:rsidR="002C1273">
        <w:tc>
          <w:tcPr>
            <w:tcW w:w="3510" w:type="dxa"/>
            <w:shd w:val="clear" w:color="auto" w:fill="auto"/>
          </w:tcPr>
          <w:p w:rsidR="002C1273" w:rsidRDefault="0032024E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подпрограммы 1 </w:t>
            </w:r>
          </w:p>
        </w:tc>
        <w:tc>
          <w:tcPr>
            <w:tcW w:w="6095" w:type="dxa"/>
            <w:shd w:val="clear" w:color="auto" w:fill="auto"/>
          </w:tcPr>
          <w:p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«Развитие муниципального управления и муниципальной службы в </w:t>
            </w:r>
            <w:r w:rsidR="00DC2C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Андреево-Мелентьевском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сельском поселении</w:t>
            </w:r>
            <w:r w:rsidR="001D6A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дополнительное профессиональное образование лиц, занятых в системе местного самоуправления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2C1273">
        <w:tc>
          <w:tcPr>
            <w:tcW w:w="3510" w:type="dxa"/>
            <w:shd w:val="clear" w:color="auto" w:fill="auto"/>
          </w:tcPr>
          <w:p w:rsidR="002C1273" w:rsidRDefault="0032024E" w:rsidP="00A927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Ответственный исполнитель подпрограммы1</w:t>
            </w:r>
          </w:p>
        </w:tc>
        <w:tc>
          <w:tcPr>
            <w:tcW w:w="6095" w:type="dxa"/>
            <w:shd w:val="clear" w:color="auto" w:fill="auto"/>
          </w:tcPr>
          <w:p w:rsidR="002C1273" w:rsidRDefault="0032024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Администрация </w:t>
            </w:r>
            <w:r w:rsidR="005269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Андреево-Мелентьевского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</w:t>
            </w:r>
          </w:p>
        </w:tc>
      </w:tr>
      <w:tr w:rsidR="002C1273">
        <w:tc>
          <w:tcPr>
            <w:tcW w:w="3510" w:type="dxa"/>
            <w:shd w:val="clear" w:color="auto" w:fill="auto"/>
          </w:tcPr>
          <w:p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Участники подпрограммы 1</w:t>
            </w:r>
          </w:p>
        </w:tc>
        <w:tc>
          <w:tcPr>
            <w:tcW w:w="6095" w:type="dxa"/>
            <w:shd w:val="clear" w:color="auto" w:fill="auto"/>
          </w:tcPr>
          <w:p w:rsidR="002C1273" w:rsidRDefault="0032024E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Администрация </w:t>
            </w:r>
            <w:r w:rsidR="005269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Андреево-Мелентьевского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</w:t>
            </w:r>
          </w:p>
          <w:p w:rsidR="002C1273" w:rsidRDefault="002C1273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C1273">
        <w:tc>
          <w:tcPr>
            <w:tcW w:w="3510" w:type="dxa"/>
            <w:shd w:val="clear" w:color="auto" w:fill="auto"/>
          </w:tcPr>
          <w:p w:rsidR="002C1273" w:rsidRDefault="0032024E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Программно-целевые инструменты подпрограммы </w:t>
            </w:r>
          </w:p>
        </w:tc>
        <w:tc>
          <w:tcPr>
            <w:tcW w:w="6095" w:type="dxa"/>
            <w:shd w:val="clear" w:color="auto" w:fill="auto"/>
          </w:tcPr>
          <w:p w:rsidR="002C1273" w:rsidRDefault="0032024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Отсутствуют</w:t>
            </w:r>
          </w:p>
        </w:tc>
      </w:tr>
      <w:tr w:rsidR="002C1273">
        <w:tc>
          <w:tcPr>
            <w:tcW w:w="3510" w:type="dxa"/>
            <w:shd w:val="clear" w:color="auto" w:fill="auto"/>
          </w:tcPr>
          <w:p w:rsidR="002C1273" w:rsidRDefault="0032024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Цели подпрограммы1</w:t>
            </w:r>
          </w:p>
        </w:tc>
        <w:tc>
          <w:tcPr>
            <w:tcW w:w="6095" w:type="dxa"/>
            <w:shd w:val="clear" w:color="auto" w:fill="auto"/>
          </w:tcPr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совершенствование муниципального управления, повышение его эффективности;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совершенствование организации муниципальной службы в Администрации </w:t>
            </w:r>
            <w:r w:rsidR="00526987">
              <w:rPr>
                <w:rFonts w:ascii="Times New Roman" w:hAnsi="Times New Roman" w:cs="Times New Roman"/>
                <w:sz w:val="26"/>
                <w:szCs w:val="26"/>
              </w:rPr>
              <w:t>Андреево-Мелентьевского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поселения;</w:t>
            </w:r>
          </w:p>
          <w:p w:rsidR="002C1273" w:rsidRDefault="0032024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повышение эффективности исполнения муниципальными служащими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своих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должностных обязанностей.</w:t>
            </w:r>
          </w:p>
        </w:tc>
      </w:tr>
      <w:tr w:rsidR="002C1273">
        <w:tc>
          <w:tcPr>
            <w:tcW w:w="3510" w:type="dxa"/>
            <w:shd w:val="clear" w:color="auto" w:fill="auto"/>
          </w:tcPr>
          <w:p w:rsidR="002C1273" w:rsidRDefault="0032024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Задачи подпрограммы1</w:t>
            </w:r>
          </w:p>
        </w:tc>
        <w:tc>
          <w:tcPr>
            <w:tcW w:w="6095" w:type="dxa"/>
            <w:shd w:val="clear" w:color="auto" w:fill="auto"/>
          </w:tcPr>
          <w:p w:rsidR="002C1273" w:rsidRDefault="0032024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совершенствование правовых и организационных основ местного самоуправления, муниципальной службы;</w:t>
            </w:r>
          </w:p>
          <w:p w:rsidR="002C1273" w:rsidRDefault="0032024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повышение эффективности деятельности органов местного самоуправления в области муниципального управления;</w:t>
            </w:r>
          </w:p>
          <w:p w:rsidR="002C1273" w:rsidRDefault="0032024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оценка эффективности деятельности органов местного самоуправления;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развитие системы подготовки кадров для муниципальной службы, дополнительного профессионального образования муниципальных служащих поселения;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 поселения, обеспечение условий для их результативной профессиональной служебной деятельности;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повышение престижа муниципальной службы;</w:t>
            </w:r>
          </w:p>
          <w:p w:rsidR="002C1273" w:rsidRDefault="0032024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привлечение на муниципальную службу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квалифицированных молодых специалистов, укрепление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кадрового потенциала органов местного самоуправления.</w:t>
            </w:r>
          </w:p>
          <w:p w:rsidR="002C1273" w:rsidRDefault="0032024E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оптимизация штатной численности  муниципальных служащих.</w:t>
            </w:r>
          </w:p>
        </w:tc>
      </w:tr>
      <w:tr w:rsidR="002C1273">
        <w:tc>
          <w:tcPr>
            <w:tcW w:w="3510" w:type="dxa"/>
            <w:shd w:val="clear" w:color="auto" w:fill="auto"/>
          </w:tcPr>
          <w:p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Целевые индикаторы и показатели подпрограммы1</w:t>
            </w:r>
          </w:p>
        </w:tc>
        <w:tc>
          <w:tcPr>
            <w:tcW w:w="6095" w:type="dxa"/>
            <w:shd w:val="clear" w:color="auto" w:fill="auto"/>
          </w:tcPr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доля граждан положительно оценивающих деятельность органов местного самоуправления;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доля муниципальных служащих, получивших дополнительное профессиональное образование;</w:t>
            </w:r>
          </w:p>
          <w:p w:rsidR="002C1273" w:rsidRDefault="003202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доля вакантных должностей муниципальной службы, замещаемых на основе назначения из кадрового резерва;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доля вакантных должностей муниципальной службы, замещаемых на основе конкурса;</w:t>
            </w:r>
          </w:p>
          <w:p w:rsidR="002C1273" w:rsidRDefault="0032024E">
            <w:pPr>
              <w:pStyle w:val="ConsPlusNormal0"/>
              <w:ind w:firstLine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доля муниципальных служащих поселения, имеющих высшее профессиональное образование.</w:t>
            </w:r>
          </w:p>
          <w:p w:rsidR="002C1273" w:rsidRDefault="002C127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C1273">
        <w:tc>
          <w:tcPr>
            <w:tcW w:w="3510" w:type="dxa"/>
            <w:shd w:val="clear" w:color="auto" w:fill="auto"/>
          </w:tcPr>
          <w:p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Этапы и сроки реализации подпрограммы1</w:t>
            </w:r>
          </w:p>
          <w:p w:rsidR="002C1273" w:rsidRDefault="002C1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2C1273" w:rsidRDefault="003202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Сроки реализации 2019 - 2030 годы,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этапы не предусмотрены.</w:t>
            </w:r>
          </w:p>
        </w:tc>
      </w:tr>
      <w:tr w:rsidR="002C1273">
        <w:tc>
          <w:tcPr>
            <w:tcW w:w="3510" w:type="dxa"/>
            <w:shd w:val="clear" w:color="auto" w:fill="auto"/>
          </w:tcPr>
          <w:p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Ресурсное обеспечение подпрограммы1</w:t>
            </w:r>
          </w:p>
        </w:tc>
        <w:tc>
          <w:tcPr>
            <w:tcW w:w="6095" w:type="dxa"/>
            <w:shd w:val="clear" w:color="auto" w:fill="auto"/>
          </w:tcPr>
          <w:p w:rsidR="002C1273" w:rsidRDefault="003202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Объем бюджетных ассигнований на  реализацию подпрограммы из средств местного бюджета </w:t>
            </w:r>
            <w:r w:rsidR="005269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Андреево-Мелентьевского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 составляет </w:t>
            </w:r>
            <w:r w:rsidR="00996FB6" w:rsidRPr="00996FB6">
              <w:rPr>
                <w:rFonts w:ascii="Times New Roman" w:hAnsi="Times New Roman"/>
                <w:sz w:val="24"/>
                <w:szCs w:val="24"/>
              </w:rPr>
              <w:t>474</w:t>
            </w:r>
            <w:r w:rsidR="00624A4F" w:rsidRPr="00996FB6">
              <w:rPr>
                <w:rFonts w:ascii="Times New Roman" w:hAnsi="Times New Roman"/>
                <w:sz w:val="24"/>
                <w:szCs w:val="24"/>
              </w:rPr>
              <w:t>,</w:t>
            </w:r>
            <w:r w:rsidR="00996FB6" w:rsidRPr="00996FB6">
              <w:rPr>
                <w:rFonts w:ascii="Times New Roman" w:hAnsi="Times New Roman"/>
                <w:sz w:val="24"/>
                <w:szCs w:val="24"/>
              </w:rPr>
              <w:t>6</w:t>
            </w:r>
            <w:r w:rsidR="00996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 руб., в том числе по годам:</w:t>
            </w:r>
          </w:p>
          <w:p w:rsidR="002C1273" w:rsidRDefault="002C12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C1273" w:rsidRDefault="00A22D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2019 год – </w:t>
            </w:r>
            <w:r w:rsidR="00153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45,6</w:t>
            </w:r>
            <w:r w:rsidR="00320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2020 год – </w:t>
            </w:r>
            <w:r w:rsidR="00D37B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39,0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2C1273" w:rsidRDefault="00D37B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 год – 39</w:t>
            </w:r>
            <w:r w:rsidR="00320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 тыс. рублей;</w:t>
            </w:r>
          </w:p>
          <w:p w:rsidR="002C1273" w:rsidRDefault="00D37B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год – 39</w:t>
            </w:r>
            <w:r w:rsidR="00320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 тыс. рублей;</w:t>
            </w:r>
          </w:p>
          <w:p w:rsidR="002C1273" w:rsidRDefault="00D37B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 год – 39</w:t>
            </w:r>
            <w:r w:rsidR="00320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 тыс. рублей;</w:t>
            </w:r>
          </w:p>
          <w:p w:rsidR="002C1273" w:rsidRDefault="00D37B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2024 год – 39</w:t>
            </w:r>
            <w:r w:rsidR="00320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 тыс. рублей;</w:t>
            </w:r>
          </w:p>
          <w:p w:rsidR="002C1273" w:rsidRDefault="00D37B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2025 год – 39</w:t>
            </w:r>
            <w:r w:rsidR="00320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 тыс. рублей;</w:t>
            </w:r>
          </w:p>
          <w:p w:rsidR="002C1273" w:rsidRDefault="00D37B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2026 год – 39</w:t>
            </w:r>
            <w:r w:rsidR="00320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 тыс. рублей;</w:t>
            </w:r>
          </w:p>
          <w:p w:rsidR="002C1273" w:rsidRDefault="00D37B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2027 год – 39</w:t>
            </w:r>
            <w:r w:rsidR="00320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 тыс. рублей;</w:t>
            </w:r>
          </w:p>
          <w:p w:rsidR="002C1273" w:rsidRDefault="00D37B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2028 год – 39</w:t>
            </w:r>
            <w:r w:rsidR="00320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 тыс. рублей;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2029 </w:t>
            </w:r>
            <w:r w:rsidR="00D37B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 – 39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 тыс. рублей;</w:t>
            </w:r>
          </w:p>
          <w:p w:rsidR="002C1273" w:rsidRDefault="00D37BE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2030 год – 39</w:t>
            </w:r>
            <w:r w:rsidR="00320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 тыс. рублей.</w:t>
            </w:r>
          </w:p>
        </w:tc>
      </w:tr>
      <w:tr w:rsidR="002C1273">
        <w:tc>
          <w:tcPr>
            <w:tcW w:w="3510" w:type="dxa"/>
            <w:shd w:val="clear" w:color="auto" w:fill="auto"/>
          </w:tcPr>
          <w:p w:rsidR="007351B3" w:rsidRDefault="007351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Ожидаемые результаты реализации подпрограммы 1</w:t>
            </w:r>
          </w:p>
        </w:tc>
        <w:tc>
          <w:tcPr>
            <w:tcW w:w="6095" w:type="dxa"/>
            <w:shd w:val="clear" w:color="auto" w:fill="auto"/>
          </w:tcPr>
          <w:p w:rsidR="007351B3" w:rsidRDefault="007351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повышение эффективности деятельности органов местного самоуправления;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совершенствование уровня дополнительного профессионального образования лиц, занятых в системе местного самоуправления;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повышение уровня доверия населения к муниципальным служащим; </w:t>
            </w:r>
          </w:p>
          <w:p w:rsidR="002C1273" w:rsidRDefault="0032024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повышение привлекательности муниципальной службы;</w:t>
            </w:r>
          </w:p>
          <w:p w:rsidR="002C1273" w:rsidRDefault="0032024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стабилизация численности муниципальных служащих поселения в установленных рамках, недопущение ее роста.</w:t>
            </w:r>
          </w:p>
          <w:p w:rsidR="002C1273" w:rsidRDefault="002C127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2C1273" w:rsidRDefault="002C12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0CCA" w:rsidRDefault="00BF0C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0CCA" w:rsidRPr="00137C40" w:rsidRDefault="00BF0CCA" w:rsidP="001521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37C40">
        <w:rPr>
          <w:rFonts w:ascii="Times New Roman" w:hAnsi="Times New Roman"/>
          <w:b/>
          <w:color w:val="auto"/>
          <w:sz w:val="28"/>
          <w:szCs w:val="28"/>
        </w:rPr>
        <w:t>ПАСПОРТ</w:t>
      </w:r>
    </w:p>
    <w:p w:rsidR="00BF0CCA" w:rsidRPr="00137C40" w:rsidRDefault="00137C40" w:rsidP="001521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37C40">
        <w:rPr>
          <w:rFonts w:ascii="Times New Roman" w:hAnsi="Times New Roman"/>
          <w:b/>
          <w:color w:val="auto"/>
          <w:sz w:val="28"/>
          <w:szCs w:val="28"/>
        </w:rPr>
        <w:t>П</w:t>
      </w:r>
      <w:r w:rsidR="00BF0CCA" w:rsidRPr="00137C40">
        <w:rPr>
          <w:rFonts w:ascii="Times New Roman" w:hAnsi="Times New Roman"/>
          <w:b/>
          <w:color w:val="auto"/>
          <w:sz w:val="28"/>
          <w:szCs w:val="28"/>
        </w:rPr>
        <w:t>одпрограммы</w:t>
      </w:r>
      <w:r w:rsidRPr="00137C40">
        <w:rPr>
          <w:rFonts w:ascii="Times New Roman" w:hAnsi="Times New Roman"/>
          <w:b/>
          <w:color w:val="auto"/>
          <w:sz w:val="28"/>
          <w:szCs w:val="28"/>
        </w:rPr>
        <w:t xml:space="preserve"> 2</w:t>
      </w:r>
      <w:r w:rsidR="00BF0CCA" w:rsidRPr="00137C40">
        <w:rPr>
          <w:rFonts w:ascii="Times New Roman" w:hAnsi="Times New Roman"/>
          <w:b/>
          <w:color w:val="auto"/>
          <w:sz w:val="28"/>
          <w:szCs w:val="28"/>
        </w:rPr>
        <w:t xml:space="preserve"> «Обеспечение реализации муниципальной программы Андреево-Мелентьевского сельского поселения «Муниципальная политика»</w:t>
      </w:r>
    </w:p>
    <w:p w:rsidR="00BF0CCA" w:rsidRPr="005834AD" w:rsidRDefault="00BF0CCA" w:rsidP="00BF0C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600"/>
        <w:gridCol w:w="6204"/>
      </w:tblGrid>
      <w:tr w:rsidR="00BF0CCA" w:rsidRPr="00A579FC" w:rsidTr="00B47E56">
        <w:trPr>
          <w:trHeight w:val="948"/>
        </w:trPr>
        <w:tc>
          <w:tcPr>
            <w:tcW w:w="2376" w:type="dxa"/>
          </w:tcPr>
          <w:p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Наименование подпрограммы </w:t>
            </w:r>
            <w:r w:rsidR="00FB381D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00" w:type="dxa"/>
          </w:tcPr>
          <w:p w:rsidR="00BF0CCA" w:rsidRPr="00A579FC" w:rsidRDefault="00BF0CCA" w:rsidP="00B47E56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6204" w:type="dxa"/>
          </w:tcPr>
          <w:p w:rsidR="00BF0CCA" w:rsidRPr="00A579FC" w:rsidRDefault="00BF0CCA" w:rsidP="00B47E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«Обеспечение реализации муниципальной программы Андреево-Мелентьевского сельского поселения «Муниципальная  политика» </w:t>
            </w:r>
          </w:p>
        </w:tc>
      </w:tr>
      <w:tr w:rsidR="00BF0CCA" w:rsidRPr="00A579FC" w:rsidTr="00B47E56">
        <w:tc>
          <w:tcPr>
            <w:tcW w:w="2376" w:type="dxa"/>
          </w:tcPr>
          <w:p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Ответственный исполнитель </w:t>
            </w:r>
          </w:p>
          <w:p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подпрограммы </w:t>
            </w:r>
            <w:r w:rsidR="00FB381D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00" w:type="dxa"/>
          </w:tcPr>
          <w:p w:rsidR="00BF0CCA" w:rsidRPr="00A579FC" w:rsidRDefault="00BF0CCA" w:rsidP="00B47E56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6204" w:type="dxa"/>
          </w:tcPr>
          <w:p w:rsidR="00BF0CCA" w:rsidRPr="00A579FC" w:rsidRDefault="00BF0CCA" w:rsidP="00B47E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Администрация </w:t>
            </w: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Андреево-Мелентьевского сельского поселения</w:t>
            </w:r>
          </w:p>
          <w:p w:rsidR="00BF0CCA" w:rsidRPr="00A579FC" w:rsidRDefault="00BF0CCA" w:rsidP="00B47E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F0CCA" w:rsidRPr="00A579FC" w:rsidTr="00B47E56">
        <w:tc>
          <w:tcPr>
            <w:tcW w:w="2376" w:type="dxa"/>
          </w:tcPr>
          <w:p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Участники </w:t>
            </w:r>
          </w:p>
          <w:p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подпрограммы </w:t>
            </w:r>
            <w:r w:rsidR="00FB381D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00" w:type="dxa"/>
          </w:tcPr>
          <w:p w:rsidR="00BF0CCA" w:rsidRPr="00A579FC" w:rsidRDefault="00BF0CCA" w:rsidP="00B47E56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6204" w:type="dxa"/>
          </w:tcPr>
          <w:p w:rsidR="00BF0CCA" w:rsidRPr="00A579FC" w:rsidRDefault="00BF0CCA" w:rsidP="00B47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Отсутствуют</w:t>
            </w:r>
          </w:p>
        </w:tc>
      </w:tr>
      <w:tr w:rsidR="00BF0CCA" w:rsidRPr="00A579FC" w:rsidTr="00B47E56">
        <w:tc>
          <w:tcPr>
            <w:tcW w:w="2376" w:type="dxa"/>
          </w:tcPr>
          <w:p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Программно-целевые инструменты подпрограммы </w:t>
            </w:r>
            <w:r w:rsidR="00FB381D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00" w:type="dxa"/>
          </w:tcPr>
          <w:p w:rsidR="00BF0CCA" w:rsidRPr="00A579FC" w:rsidRDefault="00BF0CCA" w:rsidP="00B47E56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6204" w:type="dxa"/>
          </w:tcPr>
          <w:p w:rsidR="00BF0CCA" w:rsidRPr="00A579FC" w:rsidRDefault="00BF0CCA" w:rsidP="00B47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Отсутствуют</w:t>
            </w:r>
          </w:p>
        </w:tc>
      </w:tr>
      <w:tr w:rsidR="00BF0CCA" w:rsidRPr="00A579FC" w:rsidTr="00B47E56">
        <w:tc>
          <w:tcPr>
            <w:tcW w:w="2376" w:type="dxa"/>
            <w:noWrap/>
          </w:tcPr>
          <w:p w:rsidR="00BF0CCA" w:rsidRPr="009F6EDF" w:rsidRDefault="00BF0CCA" w:rsidP="00B47E56">
            <w:pPr>
              <w:spacing w:after="0" w:line="240" w:lineRule="auto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F6EDF">
              <w:rPr>
                <w:rFonts w:ascii="Times New Roman" w:hAnsi="Times New Roman"/>
                <w:color w:val="auto"/>
                <w:sz w:val="26"/>
                <w:szCs w:val="26"/>
              </w:rPr>
              <w:lastRenderedPageBreak/>
              <w:t xml:space="preserve">Цели </w:t>
            </w:r>
          </w:p>
          <w:p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F6EDF">
              <w:rPr>
                <w:rFonts w:ascii="Times New Roman" w:hAnsi="Times New Roman"/>
                <w:color w:val="auto"/>
                <w:sz w:val="26"/>
                <w:szCs w:val="26"/>
              </w:rPr>
              <w:t>подпрограммы</w:t>
            </w:r>
            <w:r w:rsidR="00FB381D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00" w:type="dxa"/>
          </w:tcPr>
          <w:p w:rsidR="00BF0CCA" w:rsidRPr="00A579FC" w:rsidRDefault="00BF0CCA" w:rsidP="00B47E56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6204" w:type="dxa"/>
            <w:noWrap/>
          </w:tcPr>
          <w:p w:rsidR="00BF0CCA" w:rsidRPr="00A579FC" w:rsidRDefault="00BF0CCA" w:rsidP="00B47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Обеспечение эффективной деятельности Администрации Андреево-Мелентьевского сельского поселения; создание условий по обеспечению доступа населения Андреево-Мелентьевского сельского поселения к информации о деятельности органа местного самоуправления Администрации Андреево-Мелентьевского сельского поселения</w:t>
            </w:r>
          </w:p>
        </w:tc>
      </w:tr>
      <w:tr w:rsidR="00BF0CCA" w:rsidRPr="00A579FC" w:rsidTr="00B47E56">
        <w:tc>
          <w:tcPr>
            <w:tcW w:w="2376" w:type="dxa"/>
            <w:noWrap/>
          </w:tcPr>
          <w:p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Задачи </w:t>
            </w:r>
          </w:p>
          <w:p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подпрограммы </w:t>
            </w:r>
            <w:r w:rsidR="00FB381D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00" w:type="dxa"/>
          </w:tcPr>
          <w:p w:rsidR="00BF0CCA" w:rsidRPr="00A579FC" w:rsidRDefault="00BF0CCA" w:rsidP="00B47E56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6204" w:type="dxa"/>
            <w:noWrap/>
          </w:tcPr>
          <w:p w:rsidR="00BF0CCA" w:rsidRPr="00A579FC" w:rsidRDefault="00F81A31" w:rsidP="00F8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Создание </w:t>
            </w:r>
            <w:r w:rsidR="002B4E04"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эффективной деятельности Администрации Андреево-Мелентьевского сельского поселения; создание условий по обеспечению доступа населения Андреево-Мелентьевского сельского поселения к информации о деятельности органа местного самоуправления Администрации Андреево-Мелентьевского сельского поселения</w:t>
            </w:r>
            <w:r w:rsidR="002B4E0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; </w:t>
            </w:r>
            <w:r w:rsidR="00BF0CCA"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организация официального опубликования актов Администрации Андреево-Мелентьевского сельского поселения в газете «Приазовская степь» и в </w:t>
            </w:r>
            <w:r w:rsidR="00BF0CCA" w:rsidRPr="00A579FC">
              <w:rPr>
                <w:rFonts w:ascii="Times New Roman" w:hAnsi="Times New Roman"/>
                <w:sz w:val="26"/>
                <w:szCs w:val="26"/>
              </w:rPr>
              <w:t>Информационном</w:t>
            </w:r>
            <w:r w:rsidR="00BF0CCA"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бюллетени Андреево-Мелентьевского сельского поселения;</w:t>
            </w:r>
          </w:p>
        </w:tc>
      </w:tr>
      <w:tr w:rsidR="00BF0CCA" w:rsidRPr="00A579FC" w:rsidTr="00B47E56">
        <w:trPr>
          <w:trHeight w:val="1843"/>
        </w:trPr>
        <w:tc>
          <w:tcPr>
            <w:tcW w:w="2376" w:type="dxa"/>
            <w:noWrap/>
          </w:tcPr>
          <w:p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Целевые </w:t>
            </w:r>
          </w:p>
          <w:p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индикаторы и </w:t>
            </w:r>
          </w:p>
          <w:p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показатели </w:t>
            </w:r>
          </w:p>
          <w:p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подпрограммы </w:t>
            </w:r>
            <w:r w:rsidR="00FB381D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00" w:type="dxa"/>
          </w:tcPr>
          <w:p w:rsidR="00BF0CCA" w:rsidRPr="00A579FC" w:rsidRDefault="00BF0CCA" w:rsidP="00B47E56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6204" w:type="dxa"/>
            <w:noWrap/>
          </w:tcPr>
          <w:p w:rsidR="00BF0CCA" w:rsidRPr="00A579FC" w:rsidRDefault="006C0711" w:rsidP="00B47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эффективная деятельность</w:t>
            </w: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Администрации Андреево-Мелентьевского сельского поселения; создание условий по обеспечению доступа населения Андреево-Мелентьевского сельского поселения к информации о деятельности органа местного самоуправления Администрации Андреево-Мелентьевского сельского поселения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; </w:t>
            </w:r>
            <w:r w:rsidR="00BF0CCA"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доля опубликованных нормативных правовых актов в газете «Приазовская степь» и в </w:t>
            </w:r>
            <w:r w:rsidR="00BF0CCA" w:rsidRPr="00A579FC">
              <w:rPr>
                <w:rFonts w:ascii="Times New Roman" w:hAnsi="Times New Roman"/>
                <w:sz w:val="26"/>
                <w:szCs w:val="26"/>
              </w:rPr>
              <w:t>Информационном</w:t>
            </w:r>
            <w:r w:rsidR="00BF0CCA"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бюллетени Андреево-Мелентьевского сельского поселения к общему количеству актов, подлежащих опубликованию;</w:t>
            </w:r>
          </w:p>
          <w:p w:rsidR="00BF0CCA" w:rsidRPr="00A579FC" w:rsidRDefault="00BF0CCA" w:rsidP="00B47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F0CCA" w:rsidRPr="00A579FC" w:rsidTr="00B47E56">
        <w:trPr>
          <w:trHeight w:val="810"/>
        </w:trPr>
        <w:tc>
          <w:tcPr>
            <w:tcW w:w="2376" w:type="dxa"/>
          </w:tcPr>
          <w:p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Этапы и сроки</w:t>
            </w:r>
          </w:p>
          <w:p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реализации</w:t>
            </w:r>
          </w:p>
          <w:p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подпрограммы</w:t>
            </w:r>
            <w:r w:rsidR="00FB381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</w:t>
            </w:r>
          </w:p>
          <w:p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00" w:type="dxa"/>
          </w:tcPr>
          <w:p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6204" w:type="dxa"/>
          </w:tcPr>
          <w:p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2015 – 2020 годы.</w:t>
            </w:r>
          </w:p>
          <w:p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Этапы реализа</w:t>
            </w:r>
            <w:bookmarkStart w:id="0" w:name="_GoBack"/>
            <w:bookmarkEnd w:id="0"/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ции не выделяются</w:t>
            </w:r>
          </w:p>
          <w:p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F0CCA" w:rsidRPr="00A579FC" w:rsidTr="00B47E56">
        <w:tc>
          <w:tcPr>
            <w:tcW w:w="2376" w:type="dxa"/>
          </w:tcPr>
          <w:p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Ресурсное обеспечение</w:t>
            </w:r>
          </w:p>
          <w:p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подпрограммы </w:t>
            </w:r>
            <w:r w:rsidR="00FB381D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00" w:type="dxa"/>
          </w:tcPr>
          <w:p w:rsidR="00BF0CCA" w:rsidRPr="00A579FC" w:rsidRDefault="00BF0CCA" w:rsidP="00B47E56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6204" w:type="dxa"/>
          </w:tcPr>
          <w:p w:rsidR="00BF0CCA" w:rsidRPr="00A579FC" w:rsidRDefault="00BF0CCA" w:rsidP="00B47E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Объем фи</w:t>
            </w:r>
            <w:r w:rsidR="006C0711">
              <w:rPr>
                <w:rFonts w:ascii="Times New Roman" w:hAnsi="Times New Roman"/>
                <w:color w:val="000000"/>
                <w:sz w:val="26"/>
                <w:szCs w:val="26"/>
              </w:rPr>
              <w:t>нансирования подпрограммы в 2019 – 203</w:t>
            </w: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0 годах  из бюджета сельского поселения составит </w:t>
            </w:r>
            <w:r w:rsidR="00153545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2688,6 </w:t>
            </w: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рублей, в том числе:</w:t>
            </w:r>
          </w:p>
          <w:p w:rsidR="00BF0CCA" w:rsidRPr="00531DDA" w:rsidRDefault="000F7256" w:rsidP="00B47E56">
            <w:pPr>
              <w:spacing w:after="0" w:line="240" w:lineRule="auto"/>
              <w:ind w:firstLine="709"/>
              <w:rPr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2019</w:t>
            </w:r>
            <w:r w:rsidR="00BF0CCA"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 –</w:t>
            </w:r>
            <w:r w:rsidR="00153545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249,0 </w:t>
            </w:r>
            <w:r w:rsidR="00BF0CCA" w:rsidRPr="00531DDA">
              <w:rPr>
                <w:rFonts w:ascii="Times New Roman" w:hAnsi="Times New Roman"/>
                <w:color w:val="auto"/>
                <w:sz w:val="26"/>
                <w:szCs w:val="26"/>
              </w:rPr>
              <w:t>тыс. рублей;</w:t>
            </w:r>
          </w:p>
          <w:p w:rsidR="00BF0CCA" w:rsidRPr="00531DDA" w:rsidRDefault="00152762" w:rsidP="00B47E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531DDA">
              <w:rPr>
                <w:rFonts w:ascii="Times New Roman" w:hAnsi="Times New Roman"/>
                <w:color w:val="auto"/>
                <w:sz w:val="26"/>
                <w:szCs w:val="26"/>
              </w:rPr>
              <w:t>2020</w:t>
            </w:r>
            <w:r w:rsidR="00BF0CCA" w:rsidRPr="00531DDA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год –</w:t>
            </w:r>
            <w:r w:rsidR="00D31D2E">
              <w:rPr>
                <w:rFonts w:ascii="Times New Roman" w:hAnsi="Times New Roman"/>
                <w:color w:val="auto"/>
                <w:sz w:val="26"/>
                <w:szCs w:val="26"/>
              </w:rPr>
              <w:t>90,0</w:t>
            </w:r>
            <w:r w:rsidR="00BF0CCA" w:rsidRPr="00531DDA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тыс. рублей;</w:t>
            </w:r>
          </w:p>
          <w:p w:rsidR="00BF0CCA" w:rsidRPr="00531DDA" w:rsidRDefault="00152762" w:rsidP="00B47E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531DDA">
              <w:rPr>
                <w:rFonts w:ascii="Times New Roman" w:hAnsi="Times New Roman"/>
                <w:color w:val="auto"/>
                <w:sz w:val="26"/>
                <w:szCs w:val="26"/>
              </w:rPr>
              <w:t>2021</w:t>
            </w:r>
            <w:r w:rsidR="00DA6196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год –</w:t>
            </w:r>
            <w:r w:rsidR="003D0DC0">
              <w:rPr>
                <w:rFonts w:ascii="Times New Roman" w:hAnsi="Times New Roman"/>
                <w:color w:val="auto"/>
                <w:sz w:val="26"/>
                <w:szCs w:val="26"/>
              </w:rPr>
              <w:t>60,0</w:t>
            </w:r>
            <w:r w:rsidR="00BF0CCA" w:rsidRPr="00531DDA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тыс. рублей;</w:t>
            </w:r>
          </w:p>
          <w:p w:rsidR="00BF0CCA" w:rsidRPr="00531DDA" w:rsidRDefault="00152762" w:rsidP="00B47E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531DDA">
              <w:rPr>
                <w:rFonts w:ascii="Times New Roman" w:hAnsi="Times New Roman"/>
                <w:color w:val="auto"/>
                <w:sz w:val="26"/>
                <w:szCs w:val="26"/>
              </w:rPr>
              <w:t>2022</w:t>
            </w:r>
            <w:r w:rsidR="00761F2C" w:rsidRPr="00531DDA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год – 2</w:t>
            </w:r>
            <w:r w:rsidR="00F34D2A" w:rsidRPr="00531DDA">
              <w:rPr>
                <w:rFonts w:ascii="Times New Roman" w:hAnsi="Times New Roman"/>
                <w:color w:val="auto"/>
                <w:sz w:val="26"/>
                <w:szCs w:val="26"/>
              </w:rPr>
              <w:t>54</w:t>
            </w:r>
            <w:r w:rsidR="00761F2C" w:rsidRPr="00531DDA">
              <w:rPr>
                <w:rFonts w:ascii="Times New Roman" w:hAnsi="Times New Roman"/>
                <w:color w:val="auto"/>
                <w:sz w:val="26"/>
                <w:szCs w:val="26"/>
              </w:rPr>
              <w:t>,4</w:t>
            </w:r>
            <w:r w:rsidR="00BF0CCA" w:rsidRPr="00531DDA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тыс. рублей;</w:t>
            </w:r>
          </w:p>
          <w:p w:rsidR="00BF0CCA" w:rsidRPr="00531DDA" w:rsidRDefault="00152762" w:rsidP="00B47E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531DDA">
              <w:rPr>
                <w:rFonts w:ascii="Times New Roman" w:hAnsi="Times New Roman"/>
                <w:color w:val="auto"/>
                <w:sz w:val="26"/>
                <w:szCs w:val="26"/>
              </w:rPr>
              <w:t>2023</w:t>
            </w:r>
            <w:r w:rsidR="00BF0CCA" w:rsidRPr="00531DDA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год – 2</w:t>
            </w:r>
            <w:r w:rsidR="00F34D2A" w:rsidRPr="00531DDA">
              <w:rPr>
                <w:rFonts w:ascii="Times New Roman" w:hAnsi="Times New Roman"/>
                <w:color w:val="auto"/>
                <w:sz w:val="26"/>
                <w:szCs w:val="26"/>
              </w:rPr>
              <w:t>54</w:t>
            </w:r>
            <w:r w:rsidR="00BF0CCA" w:rsidRPr="00531DDA">
              <w:rPr>
                <w:rFonts w:ascii="Times New Roman" w:hAnsi="Times New Roman"/>
                <w:color w:val="auto"/>
                <w:sz w:val="26"/>
                <w:szCs w:val="26"/>
              </w:rPr>
              <w:t>,4 тыс. рублей;</w:t>
            </w:r>
          </w:p>
          <w:p w:rsidR="00BF0CCA" w:rsidRPr="00531DDA" w:rsidRDefault="00152762" w:rsidP="00B47E5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531DDA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          2024</w:t>
            </w:r>
            <w:r w:rsidR="00BF0CCA" w:rsidRPr="00531DDA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год – 2</w:t>
            </w:r>
            <w:r w:rsidR="00F34D2A" w:rsidRPr="00531DDA">
              <w:rPr>
                <w:rFonts w:ascii="Times New Roman" w:hAnsi="Times New Roman"/>
                <w:color w:val="auto"/>
                <w:sz w:val="26"/>
                <w:szCs w:val="26"/>
              </w:rPr>
              <w:t>54</w:t>
            </w:r>
            <w:r w:rsidR="00BF0CCA" w:rsidRPr="00531DDA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,4 тыс. рублей </w:t>
            </w:r>
          </w:p>
          <w:p w:rsidR="00152762" w:rsidRPr="00531DDA" w:rsidRDefault="00152762" w:rsidP="0015276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531DDA">
              <w:rPr>
                <w:rFonts w:ascii="Times New Roman" w:hAnsi="Times New Roman"/>
                <w:color w:val="auto"/>
                <w:sz w:val="26"/>
                <w:szCs w:val="26"/>
              </w:rPr>
              <w:t>2025</w:t>
            </w:r>
            <w:r w:rsidR="00761F2C" w:rsidRPr="00531DDA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год – 2</w:t>
            </w:r>
            <w:r w:rsidR="00F34D2A" w:rsidRPr="00531DDA">
              <w:rPr>
                <w:rFonts w:ascii="Times New Roman" w:hAnsi="Times New Roman"/>
                <w:color w:val="auto"/>
                <w:sz w:val="26"/>
                <w:szCs w:val="26"/>
              </w:rPr>
              <w:t>54</w:t>
            </w:r>
            <w:r w:rsidR="00761F2C" w:rsidRPr="00531DDA">
              <w:rPr>
                <w:rFonts w:ascii="Times New Roman" w:hAnsi="Times New Roman"/>
                <w:color w:val="auto"/>
                <w:sz w:val="26"/>
                <w:szCs w:val="26"/>
              </w:rPr>
              <w:t>,4</w:t>
            </w:r>
            <w:r w:rsidRPr="00531DDA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тыс. рублей;</w:t>
            </w:r>
          </w:p>
          <w:p w:rsidR="00152762" w:rsidRPr="00531DDA" w:rsidRDefault="00152762" w:rsidP="0015276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531DDA">
              <w:rPr>
                <w:rFonts w:ascii="Times New Roman" w:hAnsi="Times New Roman"/>
                <w:color w:val="auto"/>
                <w:sz w:val="26"/>
                <w:szCs w:val="26"/>
              </w:rPr>
              <w:t>2026 год – 2</w:t>
            </w:r>
            <w:r w:rsidR="00F34D2A" w:rsidRPr="00531DDA">
              <w:rPr>
                <w:rFonts w:ascii="Times New Roman" w:hAnsi="Times New Roman"/>
                <w:color w:val="auto"/>
                <w:sz w:val="26"/>
                <w:szCs w:val="26"/>
              </w:rPr>
              <w:t>54</w:t>
            </w:r>
            <w:r w:rsidRPr="00531DDA">
              <w:rPr>
                <w:rFonts w:ascii="Times New Roman" w:hAnsi="Times New Roman"/>
                <w:color w:val="auto"/>
                <w:sz w:val="26"/>
                <w:szCs w:val="26"/>
              </w:rPr>
              <w:t>,4 тыс. рублей;</w:t>
            </w:r>
          </w:p>
          <w:p w:rsidR="00152762" w:rsidRPr="00531DDA" w:rsidRDefault="00152762" w:rsidP="00152762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531DDA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          2027 год – 2</w:t>
            </w:r>
            <w:r w:rsidR="00F34D2A" w:rsidRPr="00531DDA">
              <w:rPr>
                <w:rFonts w:ascii="Times New Roman" w:hAnsi="Times New Roman"/>
                <w:color w:val="auto"/>
                <w:sz w:val="26"/>
                <w:szCs w:val="26"/>
              </w:rPr>
              <w:t>54</w:t>
            </w:r>
            <w:r w:rsidRPr="00531DDA">
              <w:rPr>
                <w:rFonts w:ascii="Times New Roman" w:hAnsi="Times New Roman"/>
                <w:color w:val="auto"/>
                <w:sz w:val="26"/>
                <w:szCs w:val="26"/>
              </w:rPr>
              <w:t>,4 тыс. рублей</w:t>
            </w:r>
            <w:r w:rsidR="00F34D2A" w:rsidRPr="00531DDA">
              <w:rPr>
                <w:rFonts w:ascii="Times New Roman" w:hAnsi="Times New Roman"/>
                <w:color w:val="auto"/>
                <w:sz w:val="26"/>
                <w:szCs w:val="26"/>
              </w:rPr>
              <w:t>;</w:t>
            </w:r>
          </w:p>
          <w:p w:rsidR="00152762" w:rsidRPr="00531DDA" w:rsidRDefault="00152762" w:rsidP="0015276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531DDA">
              <w:rPr>
                <w:rFonts w:ascii="Times New Roman" w:hAnsi="Times New Roman"/>
                <w:color w:val="auto"/>
                <w:sz w:val="26"/>
                <w:szCs w:val="26"/>
              </w:rPr>
              <w:lastRenderedPageBreak/>
              <w:t>2028 год – 2</w:t>
            </w:r>
            <w:r w:rsidR="00F34D2A" w:rsidRPr="00531DDA">
              <w:rPr>
                <w:rFonts w:ascii="Times New Roman" w:hAnsi="Times New Roman"/>
                <w:color w:val="auto"/>
                <w:sz w:val="26"/>
                <w:szCs w:val="26"/>
              </w:rPr>
              <w:t>54</w:t>
            </w:r>
            <w:r w:rsidRPr="00531DDA">
              <w:rPr>
                <w:rFonts w:ascii="Times New Roman" w:hAnsi="Times New Roman"/>
                <w:color w:val="auto"/>
                <w:sz w:val="26"/>
                <w:szCs w:val="26"/>
              </w:rPr>
              <w:t>,4 тыс. рублей;</w:t>
            </w:r>
          </w:p>
          <w:p w:rsidR="00152762" w:rsidRPr="00531DDA" w:rsidRDefault="00152762" w:rsidP="00152762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531DDA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          2029 год – 2</w:t>
            </w:r>
            <w:r w:rsidR="00F34D2A" w:rsidRPr="00531DDA">
              <w:rPr>
                <w:rFonts w:ascii="Times New Roman" w:hAnsi="Times New Roman"/>
                <w:color w:val="auto"/>
                <w:sz w:val="26"/>
                <w:szCs w:val="26"/>
              </w:rPr>
              <w:t>54</w:t>
            </w:r>
            <w:r w:rsidRPr="00531DDA">
              <w:rPr>
                <w:rFonts w:ascii="Times New Roman" w:hAnsi="Times New Roman"/>
                <w:color w:val="auto"/>
                <w:sz w:val="26"/>
                <w:szCs w:val="26"/>
              </w:rPr>
              <w:t>,4 тыс. рублей</w:t>
            </w:r>
            <w:r w:rsidR="00F34D2A" w:rsidRPr="00531DDA">
              <w:rPr>
                <w:rFonts w:ascii="Times New Roman" w:hAnsi="Times New Roman"/>
                <w:color w:val="auto"/>
                <w:sz w:val="26"/>
                <w:szCs w:val="26"/>
              </w:rPr>
              <w:t>;</w:t>
            </w:r>
          </w:p>
          <w:p w:rsidR="00152762" w:rsidRPr="00A579FC" w:rsidRDefault="00152762" w:rsidP="001527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1DDA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          2030 год – 2</w:t>
            </w:r>
            <w:r w:rsidR="00F34D2A" w:rsidRPr="00531DDA">
              <w:rPr>
                <w:rFonts w:ascii="Times New Roman" w:hAnsi="Times New Roman"/>
                <w:color w:val="auto"/>
                <w:sz w:val="26"/>
                <w:szCs w:val="26"/>
              </w:rPr>
              <w:t>54</w:t>
            </w:r>
            <w:r w:rsidRPr="00531DDA">
              <w:rPr>
                <w:rFonts w:ascii="Times New Roman" w:hAnsi="Times New Roman"/>
                <w:color w:val="auto"/>
                <w:sz w:val="26"/>
                <w:szCs w:val="26"/>
              </w:rPr>
              <w:t>,4 тыс. рублей</w:t>
            </w:r>
            <w:r w:rsidR="00F34D2A" w:rsidRPr="00531DDA">
              <w:rPr>
                <w:rFonts w:ascii="Times New Roman" w:hAnsi="Times New Roman"/>
                <w:color w:val="auto"/>
                <w:sz w:val="26"/>
                <w:szCs w:val="26"/>
              </w:rPr>
              <w:t>.</w:t>
            </w:r>
          </w:p>
        </w:tc>
      </w:tr>
      <w:tr w:rsidR="00BF0CCA" w:rsidRPr="00A579FC" w:rsidTr="00B47E56">
        <w:tc>
          <w:tcPr>
            <w:tcW w:w="2376" w:type="dxa"/>
          </w:tcPr>
          <w:p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Ожидаемые</w:t>
            </w:r>
          </w:p>
          <w:p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результаты реализации</w:t>
            </w:r>
          </w:p>
          <w:p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подпрограммы </w:t>
            </w:r>
            <w:r w:rsidR="00FB381D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00" w:type="dxa"/>
          </w:tcPr>
          <w:p w:rsidR="00BF0CCA" w:rsidRPr="00A579FC" w:rsidRDefault="00BF0CCA" w:rsidP="00B47E56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6204" w:type="dxa"/>
          </w:tcPr>
          <w:p w:rsidR="00C60F1B" w:rsidRPr="00C60F1B" w:rsidRDefault="00F52CAE" w:rsidP="00C60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00C60F1B">
              <w:rPr>
                <w:rFonts w:ascii="Times New Roman" w:hAnsi="Times New Roman"/>
                <w:color w:val="000000"/>
              </w:rPr>
              <w:t xml:space="preserve">эффективная деятельность Администрации Андреево-Мелентьевского сельского поселения; создание условий по обеспечению доступа населения Андреево-Мелентьевского сельского поселения к информации о деятельности органа местного самоуправления Администрации Андреево-Мелентьевского сельского поселения; </w:t>
            </w:r>
            <w:r w:rsidR="00BF0CCA" w:rsidRPr="00C60F1B">
              <w:rPr>
                <w:rFonts w:ascii="Times New Roman" w:hAnsi="Times New Roman"/>
                <w:color w:val="auto"/>
              </w:rPr>
              <w:t>опубликование в газете «Приазовская степь» и в Информационном бюллетени Андреево-Мелентьевского сельского поселения всех нормативных правовых актов, подлежащих официальному опубликованию в соответствии с федеральным и областным законодательством;</w:t>
            </w:r>
          </w:p>
          <w:p w:rsidR="00C60F1B" w:rsidRPr="005834AD" w:rsidRDefault="00C60F1B" w:rsidP="00C60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совершенствование уровня дополнительного профессионального образования лиц, занятых в системе местного самоуправления;</w:t>
            </w:r>
          </w:p>
          <w:p w:rsidR="00C60F1B" w:rsidRPr="005834AD" w:rsidRDefault="00C60F1B" w:rsidP="00C60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стабилизация численности муниципальных служащих в установленных рамках, недопущение ее роста;</w:t>
            </w:r>
          </w:p>
          <w:p w:rsidR="00C60F1B" w:rsidRPr="005834AD" w:rsidRDefault="00C60F1B" w:rsidP="00C60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повышение уровня доверия населения к муниципальным служащим;</w:t>
            </w:r>
          </w:p>
          <w:p w:rsidR="00C60F1B" w:rsidRPr="005834AD" w:rsidRDefault="00C60F1B" w:rsidP="00C60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увеличение доли вакантных должностей, замещаемых на основе назначения из кадрового резерва;</w:t>
            </w:r>
          </w:p>
          <w:p w:rsidR="00C60F1B" w:rsidRPr="005834AD" w:rsidRDefault="00C60F1B" w:rsidP="00C60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увеличение доли вакантных должностей муниципальной службы, замещаемых на основе конкурса;</w:t>
            </w:r>
          </w:p>
          <w:p w:rsidR="00C60F1B" w:rsidRPr="005834AD" w:rsidRDefault="00C60F1B" w:rsidP="00C60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увеличение доли лиц, впервые принятых на муниципальную службу, которым был назначен испытательный срок;</w:t>
            </w:r>
          </w:p>
          <w:p w:rsidR="00C60F1B" w:rsidRPr="005834AD" w:rsidRDefault="00C60F1B" w:rsidP="00C60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уменьшение коэффициента закрепленности на  муниципальной службе;</w:t>
            </w:r>
          </w:p>
          <w:p w:rsidR="00C60F1B" w:rsidRPr="005834AD" w:rsidRDefault="00C60F1B" w:rsidP="00C60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увеличение доли муниципальных служащих, имеющих высшее образование;</w:t>
            </w:r>
          </w:p>
          <w:p w:rsidR="00C60F1B" w:rsidRPr="005834AD" w:rsidRDefault="00C60F1B" w:rsidP="00C60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увеличение доли должностей муниципальной  службы, для которых утверждены должностные регламенты, соответствующие требованиям законодательства о муниципальной  службе;</w:t>
            </w:r>
          </w:p>
          <w:p w:rsidR="00C60F1B" w:rsidRPr="005834AD" w:rsidRDefault="00C60F1B" w:rsidP="00C60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увеличение доли реализованных инновационных образовательных программ в области муниципальной  службы.</w:t>
            </w:r>
          </w:p>
          <w:p w:rsidR="00BF0CCA" w:rsidRPr="00531DDA" w:rsidRDefault="00BF0CCA" w:rsidP="00B47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BF0CCA" w:rsidRPr="00A579FC" w:rsidRDefault="00BF0CCA" w:rsidP="00B47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BF0CCA" w:rsidRPr="00A579FC" w:rsidRDefault="00BF0CC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F0CCA" w:rsidRPr="00A579FC" w:rsidRDefault="00BF0CC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F0CCA" w:rsidRPr="00A579FC" w:rsidRDefault="00BF0CC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F0CCA" w:rsidRPr="00A579FC" w:rsidRDefault="00BF0CC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F0CCA" w:rsidRPr="00A579FC" w:rsidRDefault="00BF0CC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F0CCA" w:rsidRDefault="00BF0C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0CCA" w:rsidRDefault="00BF0C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0CCA" w:rsidRDefault="00BF0C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0CCA" w:rsidRDefault="00BF0C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0CCA" w:rsidRDefault="00BF0C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0CCA" w:rsidRDefault="00BF0C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0CCA" w:rsidRDefault="00BF0C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0CCA" w:rsidRDefault="00BF0C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C1273" w:rsidRPr="00A23118" w:rsidRDefault="0032024E" w:rsidP="007351B3">
      <w:pPr>
        <w:pStyle w:val="ConsPlusNormal0"/>
        <w:ind w:left="709"/>
        <w:jc w:val="center"/>
        <w:rPr>
          <w:rFonts w:ascii="Times New Roman" w:hAnsi="Times New Roman" w:cs="Times New Roman"/>
          <w:sz w:val="26"/>
          <w:szCs w:val="26"/>
        </w:rPr>
      </w:pPr>
      <w:r w:rsidRPr="00A23118">
        <w:rPr>
          <w:rFonts w:ascii="Times New Roman" w:hAnsi="Times New Roman" w:cs="Times New Roman"/>
          <w:sz w:val="26"/>
          <w:szCs w:val="26"/>
        </w:rPr>
        <w:lastRenderedPageBreak/>
        <w:t xml:space="preserve">Приоритеты и цели муниципальной политики в </w:t>
      </w:r>
      <w:r w:rsidR="007351B3" w:rsidRPr="00A23118">
        <w:rPr>
          <w:rFonts w:ascii="Times New Roman" w:hAnsi="Times New Roman" w:cs="Times New Roman"/>
          <w:sz w:val="26"/>
          <w:szCs w:val="26"/>
        </w:rPr>
        <w:t>сфере реализации муниципальной программы</w:t>
      </w:r>
    </w:p>
    <w:p w:rsidR="002C1273" w:rsidRPr="00A23118" w:rsidRDefault="002C1273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C1273" w:rsidRPr="00A23118" w:rsidRDefault="0032024E">
      <w:pPr>
        <w:pStyle w:val="12"/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118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Основные приоритеты в сфере реализации муниципальной программы определены исходя из</w:t>
      </w:r>
      <w:r w:rsidRPr="00A23118">
        <w:rPr>
          <w:rFonts w:ascii="Times New Roman" w:hAnsi="Times New Roman" w:cs="Times New Roman"/>
          <w:sz w:val="26"/>
          <w:szCs w:val="26"/>
        </w:rPr>
        <w:t xml:space="preserve"> Федерального закона от 02.03.2007 № 25-ФЗ «О муниципальной службе в Российской Федерации»; Федерального закона от 25.12.2008 № 273-ФЗ «О противодействии коррупции»; Областного закона от 09.10.2007 № 786-ЗС «О муниципальной службе в Ростовской области».</w:t>
      </w:r>
    </w:p>
    <w:p w:rsidR="002C1273" w:rsidRPr="00A23118" w:rsidRDefault="0032024E">
      <w:pPr>
        <w:pStyle w:val="12"/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118">
        <w:rPr>
          <w:rFonts w:ascii="Times New Roman" w:hAnsi="Times New Roman" w:cs="Times New Roman"/>
          <w:sz w:val="26"/>
          <w:szCs w:val="26"/>
        </w:rPr>
        <w:t>Основными целями муниципальной программы являются:</w:t>
      </w:r>
    </w:p>
    <w:p w:rsidR="002C1273" w:rsidRPr="00A23118" w:rsidRDefault="0032024E">
      <w:pPr>
        <w:pStyle w:val="12"/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118">
        <w:rPr>
          <w:rFonts w:ascii="Times New Roman" w:hAnsi="Times New Roman" w:cs="Times New Roman"/>
          <w:sz w:val="26"/>
          <w:szCs w:val="26"/>
        </w:rPr>
        <w:t xml:space="preserve">- развитие и совершенствование муниципального управления и муниципальной службы в Администрации </w:t>
      </w:r>
      <w:r w:rsidR="00526987" w:rsidRPr="00A23118">
        <w:rPr>
          <w:rFonts w:ascii="Times New Roman" w:hAnsi="Times New Roman" w:cs="Times New Roman"/>
          <w:sz w:val="26"/>
          <w:szCs w:val="26"/>
        </w:rPr>
        <w:t>Андреево-Мелентьевского</w:t>
      </w:r>
      <w:r w:rsidRPr="00A23118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2C1273" w:rsidRPr="00A23118" w:rsidRDefault="0032024E">
      <w:pPr>
        <w:pStyle w:val="12"/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118">
        <w:rPr>
          <w:rFonts w:ascii="Times New Roman" w:hAnsi="Times New Roman" w:cs="Times New Roman"/>
          <w:sz w:val="26"/>
          <w:szCs w:val="26"/>
        </w:rPr>
        <w:t xml:space="preserve">- создание условий для повышения эффективности муниципальной службы в Администрации </w:t>
      </w:r>
      <w:r w:rsidR="00526987" w:rsidRPr="00A23118">
        <w:rPr>
          <w:rFonts w:ascii="Times New Roman" w:hAnsi="Times New Roman" w:cs="Times New Roman"/>
          <w:sz w:val="26"/>
          <w:szCs w:val="26"/>
        </w:rPr>
        <w:t>Андреево-Мелентьевского</w:t>
      </w:r>
      <w:r w:rsidRPr="00A23118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2C1273" w:rsidRPr="00A23118" w:rsidRDefault="0032024E">
      <w:pPr>
        <w:pStyle w:val="12"/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118">
        <w:rPr>
          <w:rFonts w:ascii="Times New Roman" w:hAnsi="Times New Roman" w:cs="Times New Roman"/>
          <w:sz w:val="26"/>
          <w:szCs w:val="26"/>
        </w:rPr>
        <w:t>- определение риска развития заболеваний, раннего выявления имеющихся заболеваний, в том числе препятствующих прохождению государственной гражданской службы и муниципальной службы.</w:t>
      </w:r>
    </w:p>
    <w:p w:rsidR="002C1273" w:rsidRPr="00A23118" w:rsidRDefault="0032024E">
      <w:pPr>
        <w:widowControl w:val="0"/>
        <w:tabs>
          <w:tab w:val="left" w:pos="0"/>
        </w:tabs>
        <w:spacing w:after="0" w:line="240" w:lineRule="auto"/>
        <w:ind w:right="-455"/>
        <w:jc w:val="both"/>
        <w:rPr>
          <w:rFonts w:ascii="Times New Roman" w:hAnsi="Times New Roman" w:cs="Times New Roman"/>
          <w:sz w:val="26"/>
          <w:szCs w:val="26"/>
        </w:rPr>
      </w:pPr>
      <w:r w:rsidRPr="00A23118">
        <w:rPr>
          <w:rFonts w:ascii="Times New Roman" w:hAnsi="Times New Roman" w:cs="Times New Roman"/>
          <w:sz w:val="26"/>
          <w:szCs w:val="26"/>
        </w:rPr>
        <w:tab/>
        <w:t>Основными задачами муниципальной программы являются:</w:t>
      </w:r>
    </w:p>
    <w:p w:rsidR="002C1273" w:rsidRPr="00A23118" w:rsidRDefault="0032024E">
      <w:pPr>
        <w:widowControl w:val="0"/>
        <w:tabs>
          <w:tab w:val="left" w:pos="0"/>
        </w:tabs>
        <w:spacing w:after="0" w:line="240" w:lineRule="auto"/>
        <w:ind w:right="-455"/>
        <w:jc w:val="both"/>
        <w:rPr>
          <w:rFonts w:ascii="Times New Roman" w:hAnsi="Times New Roman" w:cs="Times New Roman"/>
          <w:sz w:val="26"/>
          <w:szCs w:val="26"/>
        </w:rPr>
      </w:pPr>
      <w:r w:rsidRPr="00A23118">
        <w:rPr>
          <w:rFonts w:ascii="Times New Roman" w:hAnsi="Times New Roman" w:cs="Times New Roman"/>
          <w:sz w:val="26"/>
          <w:szCs w:val="26"/>
        </w:rPr>
        <w:tab/>
        <w:t>- повышение привлекательности муниципальной службы;</w:t>
      </w:r>
    </w:p>
    <w:p w:rsidR="002C1273" w:rsidRPr="00A23118" w:rsidRDefault="0032024E">
      <w:pPr>
        <w:widowControl w:val="0"/>
        <w:tabs>
          <w:tab w:val="left" w:pos="0"/>
        </w:tabs>
        <w:spacing w:after="0" w:line="240" w:lineRule="auto"/>
        <w:ind w:right="-455"/>
        <w:jc w:val="both"/>
        <w:rPr>
          <w:rFonts w:ascii="Times New Roman" w:hAnsi="Times New Roman" w:cs="Times New Roman"/>
          <w:sz w:val="26"/>
          <w:szCs w:val="26"/>
        </w:rPr>
      </w:pPr>
      <w:r w:rsidRPr="00A23118">
        <w:rPr>
          <w:rFonts w:ascii="Times New Roman" w:hAnsi="Times New Roman" w:cs="Times New Roman"/>
          <w:sz w:val="26"/>
          <w:szCs w:val="26"/>
        </w:rPr>
        <w:tab/>
        <w:t>- стимулирование органов местного самоуправления к наращиванию собственного социально-экономического потенциала и развития муниципальной службы;</w:t>
      </w:r>
    </w:p>
    <w:p w:rsidR="002C1273" w:rsidRPr="00A23118" w:rsidRDefault="0032024E">
      <w:pPr>
        <w:widowControl w:val="0"/>
        <w:tabs>
          <w:tab w:val="left" w:pos="0"/>
        </w:tabs>
        <w:spacing w:after="0" w:line="240" w:lineRule="auto"/>
        <w:ind w:right="-455"/>
        <w:jc w:val="both"/>
        <w:rPr>
          <w:rFonts w:ascii="Times New Roman" w:hAnsi="Times New Roman" w:cs="Times New Roman"/>
          <w:sz w:val="26"/>
          <w:szCs w:val="26"/>
        </w:rPr>
      </w:pPr>
      <w:r w:rsidRPr="00A23118">
        <w:rPr>
          <w:rFonts w:ascii="Times New Roman" w:hAnsi="Times New Roman" w:cs="Times New Roman"/>
          <w:sz w:val="26"/>
          <w:szCs w:val="26"/>
        </w:rPr>
        <w:tab/>
        <w:t>- повышение профессиональной компетентности муниципальных служащих поселения;</w:t>
      </w:r>
    </w:p>
    <w:p w:rsidR="002C1273" w:rsidRPr="00A23118" w:rsidRDefault="0032024E">
      <w:pPr>
        <w:widowControl w:val="0"/>
        <w:tabs>
          <w:tab w:val="left" w:pos="0"/>
        </w:tabs>
        <w:spacing w:after="0" w:line="240" w:lineRule="auto"/>
        <w:ind w:right="-455"/>
        <w:jc w:val="both"/>
        <w:rPr>
          <w:rFonts w:ascii="Times New Roman" w:hAnsi="Times New Roman" w:cs="Times New Roman"/>
          <w:sz w:val="26"/>
          <w:szCs w:val="26"/>
        </w:rPr>
      </w:pPr>
      <w:r w:rsidRPr="00A23118">
        <w:rPr>
          <w:rFonts w:ascii="Times New Roman" w:hAnsi="Times New Roman" w:cs="Times New Roman"/>
          <w:sz w:val="26"/>
          <w:szCs w:val="26"/>
        </w:rPr>
        <w:tab/>
        <w:t>- ежегодное проведение диспансеризации муниципальных служащих поселения.</w:t>
      </w:r>
    </w:p>
    <w:p w:rsidR="002C1273" w:rsidRPr="00A23118" w:rsidRDefault="0032024E">
      <w:pPr>
        <w:pStyle w:val="ConsPlusNormal0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A23118">
        <w:rPr>
          <w:rFonts w:ascii="Times New Roman" w:hAnsi="Times New Roman" w:cs="Times New Roman"/>
          <w:sz w:val="26"/>
          <w:szCs w:val="26"/>
        </w:rPr>
        <w:tab/>
        <w:t>Реализация основных мероприятий муниципальной программы позволит повысить:</w:t>
      </w:r>
    </w:p>
    <w:p w:rsidR="002C1273" w:rsidRPr="00A23118" w:rsidRDefault="0032024E">
      <w:pPr>
        <w:pStyle w:val="ConsPlusNormal0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A23118">
        <w:rPr>
          <w:rFonts w:ascii="Times New Roman" w:hAnsi="Times New Roman" w:cs="Times New Roman"/>
          <w:sz w:val="26"/>
          <w:szCs w:val="26"/>
        </w:rPr>
        <w:tab/>
        <w:t>- эффективность деятельности муниципальных служащих поселения;</w:t>
      </w:r>
    </w:p>
    <w:p w:rsidR="002C1273" w:rsidRPr="00A23118" w:rsidRDefault="0032024E">
      <w:pPr>
        <w:pStyle w:val="ConsPlusNormal0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A23118">
        <w:rPr>
          <w:rFonts w:ascii="Times New Roman" w:hAnsi="Times New Roman" w:cs="Times New Roman"/>
          <w:sz w:val="26"/>
          <w:szCs w:val="26"/>
        </w:rPr>
        <w:tab/>
        <w:t>- уровень доверия населения к муниципальным служащим поселения;</w:t>
      </w:r>
    </w:p>
    <w:p w:rsidR="002C1273" w:rsidRPr="00A23118" w:rsidRDefault="0032024E">
      <w:pPr>
        <w:pStyle w:val="ConsPlusNormal0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A23118">
        <w:rPr>
          <w:rFonts w:ascii="Times New Roman" w:hAnsi="Times New Roman" w:cs="Times New Roman"/>
          <w:sz w:val="26"/>
          <w:szCs w:val="26"/>
        </w:rPr>
        <w:tab/>
        <w:t>- уровень профессионализма кадрового состава муниципальной службы;</w:t>
      </w:r>
    </w:p>
    <w:p w:rsidR="002C1273" w:rsidRPr="00A23118" w:rsidRDefault="0032024E">
      <w:pPr>
        <w:pStyle w:val="ConsPlusNormal0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A23118">
        <w:rPr>
          <w:rFonts w:ascii="Times New Roman" w:hAnsi="Times New Roman" w:cs="Times New Roman"/>
          <w:sz w:val="26"/>
          <w:szCs w:val="26"/>
        </w:rPr>
        <w:tab/>
        <w:t>- процент стабилизации численности муниципальных служащих поселения в установленных рамках, не допустить ее рост;</w:t>
      </w:r>
    </w:p>
    <w:p w:rsidR="002C1273" w:rsidRPr="00A23118" w:rsidRDefault="0032024E">
      <w:pPr>
        <w:pStyle w:val="ConsPlusNormal0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A23118">
        <w:rPr>
          <w:rFonts w:ascii="Times New Roman" w:hAnsi="Times New Roman" w:cs="Times New Roman"/>
          <w:sz w:val="26"/>
          <w:szCs w:val="26"/>
        </w:rPr>
        <w:tab/>
        <w:t>- результативность профессиональной служебной деятельности муниципальных служащих поселения;</w:t>
      </w:r>
    </w:p>
    <w:p w:rsidR="002C1273" w:rsidRPr="00A23118" w:rsidRDefault="0032024E">
      <w:pPr>
        <w:pStyle w:val="ConsPlusNormal0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A23118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A23118">
        <w:rPr>
          <w:rFonts w:ascii="Times New Roman" w:hAnsi="Times New Roman"/>
          <w:color w:val="000000"/>
          <w:sz w:val="26"/>
          <w:szCs w:val="26"/>
        </w:rPr>
        <w:t xml:space="preserve">снижение рисков </w:t>
      </w:r>
      <w:r w:rsidRPr="00A23118">
        <w:rPr>
          <w:rFonts w:ascii="Times New Roman" w:hAnsi="Times New Roman" w:cs="Times New Roman"/>
          <w:sz w:val="26"/>
          <w:szCs w:val="26"/>
        </w:rPr>
        <w:t>развития заболеваний, раннего выявления имеющихся заболеваний, в том числе препятствующих прохождению государственной гражданской службы и муниципальной службы.</w:t>
      </w:r>
    </w:p>
    <w:p w:rsidR="002C1273" w:rsidRPr="00A23118" w:rsidRDefault="0032024E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A23118">
        <w:rPr>
          <w:rFonts w:ascii="Times New Roman" w:hAnsi="Times New Roman" w:cs="Times New Roman"/>
          <w:sz w:val="26"/>
          <w:szCs w:val="26"/>
        </w:rPr>
        <w:tab/>
        <w:t>К приоритетным направлениям муниципальной программы отнесены оптимизация системы муниципального управления, развитие системы подготовки кадров для муниципальной службы, обеспечение дополнительного профессионального образования лиц, занятых в системе местного самоуправления, совершенствование системы профессионального развития муниципальных служащих, повышение их профессионализма и компетентности, повышение престижа муниципальной службы; ежегодное проведение диспансеризации муниципальных служащих.</w:t>
      </w:r>
    </w:p>
    <w:p w:rsidR="002C1273" w:rsidRPr="00A23118" w:rsidRDefault="0032024E">
      <w:pPr>
        <w:pStyle w:val="ConsPlusNormal0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A23118">
        <w:rPr>
          <w:rFonts w:ascii="Times New Roman" w:hAnsi="Times New Roman" w:cs="Times New Roman"/>
          <w:sz w:val="26"/>
          <w:szCs w:val="26"/>
        </w:rPr>
        <w:tab/>
        <w:t xml:space="preserve">Реализация муниципальной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</w:t>
      </w:r>
      <w:r w:rsidRPr="00A23118">
        <w:rPr>
          <w:rFonts w:ascii="Times New Roman" w:hAnsi="Times New Roman" w:cs="Times New Roman"/>
          <w:sz w:val="26"/>
          <w:szCs w:val="26"/>
        </w:rPr>
        <w:lastRenderedPageBreak/>
        <w:t>эффективность и результативность муниципальной службы.</w:t>
      </w:r>
    </w:p>
    <w:p w:rsidR="002C1273" w:rsidRPr="00A23118" w:rsidRDefault="0032024E">
      <w:pPr>
        <w:pStyle w:val="ConsPlusNormal0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A23118">
        <w:rPr>
          <w:rFonts w:ascii="Times New Roman" w:hAnsi="Times New Roman" w:cs="Times New Roman"/>
          <w:sz w:val="26"/>
          <w:szCs w:val="26"/>
        </w:rPr>
        <w:tab/>
        <w:t xml:space="preserve">Реализация мероприятий муниципальной программы будет способствовать выходу муниципальной службы Администрации </w:t>
      </w:r>
      <w:r w:rsidR="00526987" w:rsidRPr="00A23118">
        <w:rPr>
          <w:rFonts w:ascii="Times New Roman" w:hAnsi="Times New Roman" w:cs="Times New Roman"/>
          <w:sz w:val="26"/>
          <w:szCs w:val="26"/>
        </w:rPr>
        <w:t>Андреево-Мелентьевского</w:t>
      </w:r>
      <w:r w:rsidRPr="00A23118">
        <w:rPr>
          <w:rFonts w:ascii="Times New Roman" w:hAnsi="Times New Roman" w:cs="Times New Roman"/>
          <w:sz w:val="26"/>
          <w:szCs w:val="26"/>
        </w:rPr>
        <w:t xml:space="preserve"> сельского поселения на более высокий качественный уровень, что позволит успешно решать задачи, стоящие перед поселением.</w:t>
      </w:r>
    </w:p>
    <w:p w:rsidR="002C1273" w:rsidRPr="00A23118" w:rsidRDefault="0032024E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A23118">
        <w:rPr>
          <w:rFonts w:ascii="Times New Roman" w:hAnsi="Times New Roman" w:cs="Times New Roman"/>
          <w:sz w:val="26"/>
          <w:szCs w:val="26"/>
        </w:rPr>
        <w:tab/>
        <w:t xml:space="preserve">Сведения о показателях (индикаторах) муниципальной программы и их значениях, подпрограмм муниципальной программы и их значениях приведены в приложении № 1. </w:t>
      </w:r>
    </w:p>
    <w:p w:rsidR="002C1273" w:rsidRPr="00A23118" w:rsidRDefault="0032024E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A23118">
        <w:rPr>
          <w:rFonts w:ascii="Times New Roman" w:hAnsi="Times New Roman" w:cs="Times New Roman"/>
          <w:sz w:val="26"/>
          <w:szCs w:val="26"/>
        </w:rPr>
        <w:tab/>
        <w:t xml:space="preserve">Перечень подпрограмм, основных мероприятий подпрограмм муниципальной программы приведен в приложении № 2. </w:t>
      </w:r>
    </w:p>
    <w:p w:rsidR="002C1273" w:rsidRPr="00A23118" w:rsidRDefault="0032024E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A23118">
        <w:rPr>
          <w:rFonts w:ascii="Times New Roman" w:hAnsi="Times New Roman" w:cs="Times New Roman"/>
          <w:sz w:val="26"/>
          <w:szCs w:val="26"/>
        </w:rPr>
        <w:tab/>
        <w:t xml:space="preserve">Расходы бюджета на реализацию муниципальной программы приведены в приложении № 3. </w:t>
      </w:r>
    </w:p>
    <w:p w:rsidR="002C1273" w:rsidRPr="00A23118" w:rsidRDefault="0032024E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A23118">
        <w:rPr>
          <w:rFonts w:ascii="Times New Roman" w:hAnsi="Times New Roman" w:cs="Times New Roman"/>
          <w:sz w:val="26"/>
          <w:szCs w:val="26"/>
        </w:rPr>
        <w:tab/>
        <w:t>Расходы на реализацию муниципальной программы приведены в приложении № 4.</w:t>
      </w:r>
    </w:p>
    <w:p w:rsidR="002C1273" w:rsidRPr="00A23118" w:rsidRDefault="002C1273">
      <w:pPr>
        <w:widowControl w:val="0"/>
        <w:tabs>
          <w:tab w:val="left" w:pos="426"/>
        </w:tabs>
        <w:ind w:left="426" w:right="-455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C1273" w:rsidRPr="00A23118" w:rsidRDefault="002C1273">
      <w:pPr>
        <w:widowControl w:val="0"/>
        <w:tabs>
          <w:tab w:val="left" w:pos="426"/>
        </w:tabs>
        <w:ind w:right="-455"/>
        <w:jc w:val="both"/>
        <w:rPr>
          <w:sz w:val="26"/>
          <w:szCs w:val="26"/>
        </w:rPr>
      </w:pPr>
    </w:p>
    <w:p w:rsidR="002C1273" w:rsidRDefault="002C12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2C1273">
          <w:headerReference w:type="default" r:id="rId12"/>
          <w:pgSz w:w="11906" w:h="16838"/>
          <w:pgMar w:top="1134" w:right="850" w:bottom="1134" w:left="1701" w:header="709" w:footer="0" w:gutter="0"/>
          <w:cols w:space="720"/>
          <w:formProt w:val="0"/>
          <w:titlePg/>
          <w:docGrid w:linePitch="360" w:charSpace="4096"/>
        </w:sectPr>
      </w:pPr>
    </w:p>
    <w:p w:rsidR="002C1273" w:rsidRPr="008E5EDD" w:rsidRDefault="0032024E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8E5EDD">
        <w:rPr>
          <w:rFonts w:ascii="Times New Roman" w:hAnsi="Times New Roman"/>
          <w:color w:val="auto"/>
          <w:sz w:val="24"/>
          <w:szCs w:val="24"/>
        </w:rPr>
        <w:lastRenderedPageBreak/>
        <w:t>Приложение № 1</w:t>
      </w:r>
    </w:p>
    <w:p w:rsidR="002C1273" w:rsidRPr="008E5EDD" w:rsidRDefault="0032024E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8E5EDD">
        <w:rPr>
          <w:rFonts w:ascii="Times New Roman" w:hAnsi="Times New Roman"/>
          <w:color w:val="auto"/>
          <w:sz w:val="24"/>
          <w:szCs w:val="24"/>
        </w:rPr>
        <w:t>к муниципальной программе</w:t>
      </w:r>
    </w:p>
    <w:p w:rsidR="002C1273" w:rsidRPr="008E5EDD" w:rsidRDefault="00526987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8E5EDD">
        <w:rPr>
          <w:rFonts w:ascii="Times New Roman" w:hAnsi="Times New Roman"/>
          <w:color w:val="auto"/>
          <w:sz w:val="24"/>
          <w:szCs w:val="24"/>
        </w:rPr>
        <w:t>Андреево-Мелентьевского</w:t>
      </w:r>
      <w:r w:rsidR="0032024E" w:rsidRPr="008E5EDD">
        <w:rPr>
          <w:rFonts w:ascii="Times New Roman" w:hAnsi="Times New Roman"/>
          <w:color w:val="auto"/>
          <w:sz w:val="24"/>
          <w:szCs w:val="24"/>
        </w:rPr>
        <w:t xml:space="preserve"> сельского поселения</w:t>
      </w:r>
    </w:p>
    <w:p w:rsidR="002C1273" w:rsidRPr="008E5EDD" w:rsidRDefault="0032024E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8E5EDD">
        <w:rPr>
          <w:rFonts w:ascii="Times New Roman" w:hAnsi="Times New Roman"/>
          <w:color w:val="auto"/>
          <w:sz w:val="24"/>
          <w:szCs w:val="24"/>
        </w:rPr>
        <w:t>«Муниципальная политика»</w:t>
      </w:r>
    </w:p>
    <w:p w:rsidR="002C1273" w:rsidRPr="006D12B5" w:rsidRDefault="0032024E">
      <w:pPr>
        <w:widowControl w:val="0"/>
        <w:tabs>
          <w:tab w:val="left" w:pos="9610"/>
        </w:tabs>
        <w:spacing w:after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6D12B5">
        <w:rPr>
          <w:rFonts w:ascii="Times New Roman" w:hAnsi="Times New Roman" w:cs="Times New Roman"/>
          <w:color w:val="auto"/>
          <w:sz w:val="26"/>
          <w:szCs w:val="26"/>
        </w:rPr>
        <w:t>СВЕДЕНИЯ</w:t>
      </w:r>
    </w:p>
    <w:p w:rsidR="002C1273" w:rsidRPr="006D12B5" w:rsidRDefault="0032024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D12B5">
        <w:rPr>
          <w:rFonts w:ascii="Times New Roman" w:hAnsi="Times New Roman" w:cs="Times New Roman"/>
          <w:b w:val="0"/>
          <w:sz w:val="26"/>
          <w:szCs w:val="26"/>
        </w:rPr>
        <w:t>о показателях (индикаторах) муниципальной программы</w:t>
      </w:r>
      <w:r w:rsidR="009B6B6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26987" w:rsidRPr="006D12B5">
        <w:rPr>
          <w:rFonts w:ascii="Times New Roman" w:hAnsi="Times New Roman" w:cs="Times New Roman"/>
          <w:b w:val="0"/>
          <w:sz w:val="26"/>
          <w:szCs w:val="26"/>
        </w:rPr>
        <w:t>Андреево-Мелентьевского</w:t>
      </w:r>
      <w:r w:rsidR="00902168" w:rsidRPr="006D12B5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«Муниципальная политика»</w:t>
      </w:r>
      <w:r w:rsidRPr="006D12B5">
        <w:rPr>
          <w:rFonts w:ascii="Times New Roman" w:hAnsi="Times New Roman" w:cs="Times New Roman"/>
          <w:b w:val="0"/>
          <w:sz w:val="26"/>
          <w:szCs w:val="26"/>
        </w:rPr>
        <w:t>, подпрограмм муниципальной программы и их значениях</w:t>
      </w:r>
    </w:p>
    <w:p w:rsidR="002C1273" w:rsidRPr="006D12B5" w:rsidRDefault="002C1273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75"/>
        <w:gridCol w:w="2625"/>
        <w:gridCol w:w="1824"/>
        <w:gridCol w:w="1434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</w:tblGrid>
      <w:tr w:rsidR="002C1273" w:rsidTr="008406B8">
        <w:tc>
          <w:tcPr>
            <w:tcW w:w="5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26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Номер и наименование показателя (индикатора)</w:t>
            </w:r>
          </w:p>
        </w:tc>
        <w:tc>
          <w:tcPr>
            <w:tcW w:w="18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Вид показателя</w:t>
            </w:r>
          </w:p>
        </w:tc>
        <w:tc>
          <w:tcPr>
            <w:tcW w:w="14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915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Значения показателей</w:t>
            </w:r>
          </w:p>
        </w:tc>
      </w:tr>
      <w:tr w:rsidR="002C1273" w:rsidTr="008406B8">
        <w:tc>
          <w:tcPr>
            <w:tcW w:w="5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</w:p>
        </w:tc>
        <w:tc>
          <w:tcPr>
            <w:tcW w:w="26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2019</w:t>
            </w:r>
          </w:p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</w:p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2021</w:t>
            </w:r>
          </w:p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2022</w:t>
            </w:r>
          </w:p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2023</w:t>
            </w:r>
          </w:p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2024</w:t>
            </w:r>
          </w:p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2025</w:t>
            </w:r>
          </w:p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2026</w:t>
            </w:r>
          </w:p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2027</w:t>
            </w:r>
          </w:p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2028</w:t>
            </w:r>
          </w:p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2029</w:t>
            </w:r>
          </w:p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2030 год</w:t>
            </w:r>
          </w:p>
        </w:tc>
      </w:tr>
      <w:tr w:rsidR="002C1273" w:rsidTr="008406B8">
        <w:tc>
          <w:tcPr>
            <w:tcW w:w="1561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Муниципальная программа «Муниципальная политика»</w:t>
            </w:r>
          </w:p>
        </w:tc>
      </w:tr>
      <w:tr w:rsidR="008406B8" w:rsidTr="008406B8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06B8" w:rsidRDefault="008406B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>1.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06B8" w:rsidRDefault="008406B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Показатель (индикатор) 1.</w:t>
            </w:r>
          </w:p>
          <w:p w:rsidR="008406B8" w:rsidRDefault="008406B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Доля граждан, положительно оценивающих деятельность органов местного самоуправления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06B8" w:rsidRDefault="008406B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ведомственный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06B8" w:rsidRDefault="008406B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проценты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06B8" w:rsidRDefault="00153545" w:rsidP="0015354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294,6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06B8" w:rsidRDefault="006D12B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06B8" w:rsidRDefault="006D12B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06B8" w:rsidRDefault="008406B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06B8" w:rsidRDefault="008406B8">
            <w:r w:rsidRPr="005B627F">
              <w:rPr>
                <w:rFonts w:ascii="Times New Roman" w:hAnsi="Times New Roman" w:cs="Times New Roman"/>
                <w:sz w:val="24"/>
                <w:szCs w:val="24"/>
              </w:rPr>
              <w:t>293,4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06B8" w:rsidRDefault="008406B8">
            <w:r w:rsidRPr="005B627F">
              <w:rPr>
                <w:rFonts w:ascii="Times New Roman" w:hAnsi="Times New Roman" w:cs="Times New Roman"/>
                <w:sz w:val="24"/>
                <w:szCs w:val="24"/>
              </w:rPr>
              <w:t>293,4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06B8" w:rsidRDefault="008406B8">
            <w:r w:rsidRPr="005B627F">
              <w:rPr>
                <w:rFonts w:ascii="Times New Roman" w:hAnsi="Times New Roman" w:cs="Times New Roman"/>
                <w:sz w:val="24"/>
                <w:szCs w:val="24"/>
              </w:rPr>
              <w:t>293,4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06B8" w:rsidRDefault="008406B8">
            <w:r w:rsidRPr="005B627F">
              <w:rPr>
                <w:rFonts w:ascii="Times New Roman" w:hAnsi="Times New Roman" w:cs="Times New Roman"/>
                <w:sz w:val="24"/>
                <w:szCs w:val="24"/>
              </w:rPr>
              <w:t>293,4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06B8" w:rsidRDefault="008406B8">
            <w:r w:rsidRPr="005B627F">
              <w:rPr>
                <w:rFonts w:ascii="Times New Roman" w:hAnsi="Times New Roman" w:cs="Times New Roman"/>
                <w:sz w:val="24"/>
                <w:szCs w:val="24"/>
              </w:rPr>
              <w:t>293,4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06B8" w:rsidRDefault="008406B8">
            <w:r w:rsidRPr="005B627F">
              <w:rPr>
                <w:rFonts w:ascii="Times New Roman" w:hAnsi="Times New Roman" w:cs="Times New Roman"/>
                <w:sz w:val="24"/>
                <w:szCs w:val="24"/>
              </w:rPr>
              <w:t>293,4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06B8" w:rsidRDefault="008406B8">
            <w:r w:rsidRPr="005B627F">
              <w:rPr>
                <w:rFonts w:ascii="Times New Roman" w:hAnsi="Times New Roman" w:cs="Times New Roman"/>
                <w:sz w:val="24"/>
                <w:szCs w:val="24"/>
              </w:rPr>
              <w:t>293,4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06B8" w:rsidRDefault="008406B8">
            <w:r w:rsidRPr="005B627F">
              <w:rPr>
                <w:rFonts w:ascii="Times New Roman" w:hAnsi="Times New Roman" w:cs="Times New Roman"/>
                <w:sz w:val="24"/>
                <w:szCs w:val="24"/>
              </w:rPr>
              <w:t>293,4</w:t>
            </w:r>
          </w:p>
        </w:tc>
      </w:tr>
      <w:tr w:rsidR="00510CCA" w:rsidTr="008406B8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CCA" w:rsidRDefault="00510CC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>2.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CCA" w:rsidRDefault="00510CC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Показатель (индикатор) 2.</w:t>
            </w:r>
          </w:p>
          <w:p w:rsidR="00510CCA" w:rsidRDefault="00510CC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Доля муниципальных служащих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повысивших квалификацию и получивших дополнительное профессиональное образование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CCA" w:rsidRDefault="00510CC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ведомственный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CCA" w:rsidRDefault="00510CC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проценты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CCA" w:rsidRDefault="00510CC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CCA" w:rsidRDefault="00510CCA" w:rsidP="005F3F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21,5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CCA" w:rsidRDefault="00510CCA">
            <w:r w:rsidRPr="006725E5">
              <w:rPr>
                <w:rFonts w:ascii="Times New Roman" w:hAnsi="Times New Roman" w:cs="Times New Roman"/>
                <w:sz w:val="24"/>
                <w:szCs w:val="28"/>
              </w:rPr>
              <w:t>21,5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CCA" w:rsidRDefault="00510CCA">
            <w:r w:rsidRPr="006725E5">
              <w:rPr>
                <w:rFonts w:ascii="Times New Roman" w:hAnsi="Times New Roman" w:cs="Times New Roman"/>
                <w:sz w:val="24"/>
                <w:szCs w:val="28"/>
              </w:rPr>
              <w:t>21,5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CCA" w:rsidRDefault="00510CCA">
            <w:r w:rsidRPr="006725E5">
              <w:rPr>
                <w:rFonts w:ascii="Times New Roman" w:hAnsi="Times New Roman" w:cs="Times New Roman"/>
                <w:sz w:val="24"/>
                <w:szCs w:val="28"/>
              </w:rPr>
              <w:t>21,5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CCA" w:rsidRDefault="00510CCA">
            <w:r w:rsidRPr="006725E5">
              <w:rPr>
                <w:rFonts w:ascii="Times New Roman" w:hAnsi="Times New Roman" w:cs="Times New Roman"/>
                <w:sz w:val="24"/>
                <w:szCs w:val="28"/>
              </w:rPr>
              <w:t>21,5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CCA" w:rsidRDefault="00510CCA">
            <w:r w:rsidRPr="006725E5">
              <w:rPr>
                <w:rFonts w:ascii="Times New Roman" w:hAnsi="Times New Roman" w:cs="Times New Roman"/>
                <w:sz w:val="24"/>
                <w:szCs w:val="28"/>
              </w:rPr>
              <w:t>21,5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CCA" w:rsidRDefault="00510CCA">
            <w:r w:rsidRPr="006725E5">
              <w:rPr>
                <w:rFonts w:ascii="Times New Roman" w:hAnsi="Times New Roman" w:cs="Times New Roman"/>
                <w:sz w:val="24"/>
                <w:szCs w:val="28"/>
              </w:rPr>
              <w:t>21,5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CCA" w:rsidRDefault="00510CCA">
            <w:r w:rsidRPr="006725E5">
              <w:rPr>
                <w:rFonts w:ascii="Times New Roman" w:hAnsi="Times New Roman" w:cs="Times New Roman"/>
                <w:sz w:val="24"/>
                <w:szCs w:val="28"/>
              </w:rPr>
              <w:t>21,5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CCA" w:rsidRDefault="00510CCA">
            <w:r w:rsidRPr="006725E5">
              <w:rPr>
                <w:rFonts w:ascii="Times New Roman" w:hAnsi="Times New Roman" w:cs="Times New Roman"/>
                <w:sz w:val="24"/>
                <w:szCs w:val="28"/>
              </w:rPr>
              <w:t>21,5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CCA" w:rsidRDefault="00510CCA">
            <w:r w:rsidRPr="006725E5">
              <w:rPr>
                <w:rFonts w:ascii="Times New Roman" w:hAnsi="Times New Roman" w:cs="Times New Roman"/>
                <w:sz w:val="24"/>
                <w:szCs w:val="28"/>
              </w:rPr>
              <w:t>21,5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CCA" w:rsidRDefault="00510CCA">
            <w:r w:rsidRPr="006725E5">
              <w:rPr>
                <w:rFonts w:ascii="Times New Roman" w:hAnsi="Times New Roman" w:cs="Times New Roman"/>
                <w:sz w:val="24"/>
                <w:szCs w:val="28"/>
              </w:rPr>
              <w:t>21,5</w:t>
            </w:r>
          </w:p>
        </w:tc>
      </w:tr>
      <w:tr w:rsidR="002C1273" w:rsidTr="008406B8">
        <w:tc>
          <w:tcPr>
            <w:tcW w:w="1561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 w:rsidP="008D3BF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Подпрограмма 1. «Развитие муниципального управления и муниципальной службы в </w:t>
            </w:r>
            <w:r w:rsidR="00DC2C8A">
              <w:rPr>
                <w:rFonts w:ascii="Times New Roman" w:hAnsi="Times New Roman" w:cs="Times New Roman"/>
                <w:b w:val="0"/>
                <w:sz w:val="24"/>
                <w:szCs w:val="28"/>
              </w:rPr>
              <w:t>Андреево-Мелентьевском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 сельском поселении</w:t>
            </w:r>
            <w:r w:rsidR="008D3BF2">
              <w:rPr>
                <w:rFonts w:ascii="Times New Roman" w:hAnsi="Times New Roman" w:cs="Times New Roman"/>
                <w:b w:val="0"/>
                <w:sz w:val="24"/>
                <w:szCs w:val="28"/>
              </w:rPr>
              <w:t>, дополнительное профессиональное образование лиц, занятых в системе местного самоуправления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»</w:t>
            </w:r>
          </w:p>
        </w:tc>
      </w:tr>
      <w:tr w:rsidR="002C1273" w:rsidTr="008406B8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>3.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Показатель (индикатор) 1.1.</w:t>
            </w:r>
          </w:p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Доля вакантных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должностей муниципальной службы, замещаемых на основе назначения из кадрового резерва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ведомственный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проценты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C1273" w:rsidTr="008406B8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lastRenderedPageBreak/>
              <w:t>4.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Показатель (индикатор) 1.2.</w:t>
            </w:r>
          </w:p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Доля вакантных должностей муниципальной службы, замещаемых на основе конкурса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ведомственный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проценты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C719D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C719D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C719D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C719D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C7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C719D3" w:rsidP="00C7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C7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C7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C7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C7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C7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C7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2C1273" w:rsidTr="008406B8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>5.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Показатель (индикатор) 1.3.</w:t>
            </w:r>
          </w:p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ведомственный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проценты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8,5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9,5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2C1273" w:rsidTr="008406B8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>6.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Показатель (индикатор) 1.4.</w:t>
            </w:r>
          </w:p>
          <w:p w:rsidR="002C1273" w:rsidRDefault="0032024E">
            <w:pPr>
              <w:widowControl w:val="0"/>
              <w:spacing w:line="24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муниципальных служащих поселения, имеющих высшее профессиональное образование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ведомственный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проценты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</w:tr>
      <w:tr w:rsidR="002C1273" w:rsidTr="008406B8">
        <w:tc>
          <w:tcPr>
            <w:tcW w:w="1561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 w:rsidP="00F8775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Подпрограмма 2. «</w:t>
            </w:r>
            <w:r w:rsidR="00F8775E">
              <w:rPr>
                <w:rFonts w:ascii="Times New Roman" w:hAnsi="Times New Roman" w:cs="Times New Roman"/>
                <w:sz w:val="24"/>
                <w:szCs w:val="28"/>
              </w:rPr>
              <w:t>Обеспечение реализации муниципальной программы Андреево-Мелентьевского сельского поселения «Муниципальная политика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2C1273" w:rsidTr="008406B8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>7.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Показатель (индикатор) 2.1.</w:t>
            </w:r>
          </w:p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муниципальных служащих, прошедших диспансеризацию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ведомственный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проценты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</w:tr>
      <w:tr w:rsidR="002C1273" w:rsidTr="008406B8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widowControl w:val="0"/>
              <w:ind w:left="27"/>
              <w:jc w:val="center"/>
              <w:rPr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jc w:val="center"/>
            </w:pPr>
          </w:p>
        </w:tc>
      </w:tr>
    </w:tbl>
    <w:p w:rsidR="002C1273" w:rsidRPr="006760EA" w:rsidRDefault="0032024E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bookmarkStart w:id="1" w:name="Par487"/>
      <w:bookmarkEnd w:id="1"/>
      <w:r w:rsidRPr="006760EA">
        <w:rPr>
          <w:rFonts w:ascii="Times New Roman" w:hAnsi="Times New Roman"/>
          <w:color w:val="auto"/>
          <w:sz w:val="24"/>
          <w:szCs w:val="24"/>
        </w:rPr>
        <w:t>Приложение № 2</w:t>
      </w:r>
    </w:p>
    <w:p w:rsidR="002C1273" w:rsidRPr="006760EA" w:rsidRDefault="0032024E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6760EA">
        <w:rPr>
          <w:rFonts w:ascii="Times New Roman" w:hAnsi="Times New Roman"/>
          <w:color w:val="auto"/>
          <w:sz w:val="24"/>
          <w:szCs w:val="24"/>
        </w:rPr>
        <w:t>к муниципальной программе</w:t>
      </w:r>
    </w:p>
    <w:p w:rsidR="002C1273" w:rsidRPr="006760EA" w:rsidRDefault="00526987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6760EA">
        <w:rPr>
          <w:rFonts w:ascii="Times New Roman" w:hAnsi="Times New Roman"/>
          <w:color w:val="auto"/>
          <w:sz w:val="24"/>
          <w:szCs w:val="24"/>
        </w:rPr>
        <w:t>Андреево-Мелентьевского</w:t>
      </w:r>
      <w:r w:rsidR="0032024E" w:rsidRPr="006760EA">
        <w:rPr>
          <w:rFonts w:ascii="Times New Roman" w:hAnsi="Times New Roman"/>
          <w:color w:val="auto"/>
          <w:sz w:val="24"/>
          <w:szCs w:val="24"/>
        </w:rPr>
        <w:t xml:space="preserve"> сельского поселения</w:t>
      </w:r>
    </w:p>
    <w:p w:rsidR="002C1273" w:rsidRPr="004315F4" w:rsidRDefault="0032024E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  <w:r w:rsidRPr="006760EA">
        <w:rPr>
          <w:rFonts w:ascii="Times New Roman" w:hAnsi="Times New Roman"/>
          <w:color w:val="auto"/>
          <w:sz w:val="24"/>
          <w:szCs w:val="24"/>
        </w:rPr>
        <w:t>«Муниципальная политика»</w:t>
      </w:r>
    </w:p>
    <w:p w:rsidR="002C1273" w:rsidRPr="004315F4" w:rsidRDefault="002C1273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2C1273" w:rsidRDefault="0032024E">
      <w:pPr>
        <w:widowControl w:val="0"/>
        <w:spacing w:after="0" w:line="240" w:lineRule="auto"/>
        <w:jc w:val="center"/>
        <w:outlineLvl w:val="2"/>
      </w:pPr>
      <w:r>
        <w:rPr>
          <w:rFonts w:ascii="Times New Roman" w:hAnsi="Times New Roman"/>
          <w:color w:val="000000"/>
          <w:sz w:val="28"/>
          <w:szCs w:val="28"/>
        </w:rPr>
        <w:t>ПЕРЕЧЕНЬ</w:t>
      </w:r>
    </w:p>
    <w:p w:rsidR="002C1273" w:rsidRDefault="0032024E">
      <w:pPr>
        <w:widowControl w:val="0"/>
        <w:spacing w:after="0"/>
        <w:jc w:val="center"/>
      </w:pPr>
      <w:r>
        <w:rPr>
          <w:rFonts w:ascii="Times New Roman" w:hAnsi="Times New Roman"/>
          <w:color w:val="000000"/>
          <w:sz w:val="28"/>
          <w:szCs w:val="28"/>
        </w:rPr>
        <w:t xml:space="preserve">подпрограмм, основных мероприятий муниципальной программы  </w:t>
      </w:r>
      <w:r w:rsidR="00526987">
        <w:rPr>
          <w:rFonts w:ascii="Times New Roman" w:hAnsi="Times New Roman"/>
          <w:color w:val="000000"/>
          <w:sz w:val="28"/>
          <w:szCs w:val="28"/>
        </w:rPr>
        <w:t>Андреево-Мелентьевского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</w:p>
    <w:p w:rsidR="002C1273" w:rsidRDefault="0032024E">
      <w:pPr>
        <w:widowControl w:val="0"/>
        <w:spacing w:after="0"/>
        <w:jc w:val="center"/>
      </w:pPr>
      <w:r>
        <w:rPr>
          <w:rFonts w:ascii="Times New Roman" w:hAnsi="Times New Roman"/>
          <w:color w:val="000000"/>
          <w:sz w:val="28"/>
          <w:szCs w:val="28"/>
        </w:rPr>
        <w:t>«Муниципальная политика»</w:t>
      </w:r>
    </w:p>
    <w:p w:rsidR="002C1273" w:rsidRDefault="002C1273">
      <w:pPr>
        <w:widowControl w:val="0"/>
        <w:spacing w:after="0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</w:p>
    <w:tbl>
      <w:tblPr>
        <w:tblW w:w="1660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540"/>
        <w:gridCol w:w="1978"/>
        <w:gridCol w:w="2835"/>
        <w:gridCol w:w="1559"/>
        <w:gridCol w:w="580"/>
        <w:gridCol w:w="838"/>
        <w:gridCol w:w="2268"/>
        <w:gridCol w:w="2268"/>
        <w:gridCol w:w="3741"/>
      </w:tblGrid>
      <w:tr w:rsidR="002C1273" w:rsidTr="009B6B61">
        <w:trPr>
          <w:tblHeader/>
        </w:trPr>
        <w:tc>
          <w:tcPr>
            <w:tcW w:w="5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3202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3202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Ожидаемый результат </w:t>
            </w:r>
          </w:p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Последствия не реализации основного мероприятия </w:t>
            </w: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Связь с показателями муниципальной программы (подпрограммы)</w:t>
            </w:r>
          </w:p>
        </w:tc>
      </w:tr>
      <w:tr w:rsidR="002C1273" w:rsidTr="009B6B61">
        <w:tc>
          <w:tcPr>
            <w:tcW w:w="5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2C12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2C12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2C12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3202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3202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22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2C12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2C12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2C12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273" w:rsidTr="009B6B61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3202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3202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3202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3202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3202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3202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3202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3202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C1273" w:rsidTr="009B6B61">
        <w:tc>
          <w:tcPr>
            <w:tcW w:w="1660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1. « Развитие муниципального управления и муниципальной службы в </w:t>
            </w:r>
            <w:r w:rsidR="00DC2C8A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Андреево-Мелентьевском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="0063335E">
              <w:rPr>
                <w:rFonts w:ascii="Times New Roman" w:eastAsia="Times New Roman" w:hAnsi="Times New Roman" w:cs="Times New Roman"/>
                <w:sz w:val="24"/>
                <w:szCs w:val="24"/>
              </w:rPr>
              <w:t>, дополнительное профессиональное образование лиц, занятых в системе местного 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6B61" w:rsidTr="009B6B61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28433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202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Pr="00284338" w:rsidRDefault="0028433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4338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Основное мероприятие 1.1</w:t>
            </w:r>
            <w:r w:rsidR="0032024E" w:rsidRPr="00284338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. Совершенствование правовой и организационной основ муниципальной службы</w:t>
            </w:r>
          </w:p>
          <w:p w:rsidR="002C1273" w:rsidRPr="00284338" w:rsidRDefault="002C127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Pr="00284338" w:rsidRDefault="003202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843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Администрация </w:t>
            </w:r>
            <w:r w:rsidR="00526987" w:rsidRPr="002843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Андреево-Мелентьевского</w:t>
            </w:r>
            <w:r w:rsidRPr="002843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Pr="00284338" w:rsidRDefault="0032024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843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2019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Pr="00284338" w:rsidRDefault="0032024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843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2030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Pr="00284338" w:rsidRDefault="0032024E">
            <w:pPr>
              <w:pStyle w:val="ConsPlusCel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43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Создание эффективной системы правового и организационного обеспечения эффективной профессиональной служебной деятельности муниципальных служащих</w:t>
            </w:r>
          </w:p>
          <w:p w:rsidR="0093412F" w:rsidRPr="00284338" w:rsidRDefault="0093412F">
            <w:pPr>
              <w:pStyle w:val="ConsPlusCel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2C1273" w:rsidRPr="00284338" w:rsidRDefault="0032024E">
            <w:pPr>
              <w:pStyle w:val="ConsPlusCell"/>
              <w:ind w:right="-2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43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Отсутствие эффективной системы правового  и организационного обеспечения эффективной профессиональной служебной деятельности муниципальных служащих</w:t>
            </w: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Pr="00284338" w:rsidRDefault="00052E54" w:rsidP="0093412F">
            <w:pPr>
              <w:pStyle w:val="ConsPlusNormal0"/>
              <w:ind w:firstLine="0"/>
              <w:jc w:val="center"/>
              <w:rPr>
                <w:color w:val="auto"/>
              </w:rPr>
            </w:pPr>
            <w:hyperlink w:anchor="P862">
              <w:r w:rsidR="0032024E" w:rsidRPr="00284338">
                <w:rPr>
                  <w:rStyle w:val="ListLabel94"/>
                  <w:color w:val="auto"/>
                </w:rPr>
                <w:t>показател</w:t>
              </w:r>
            </w:hyperlink>
            <w:r w:rsidR="0032024E" w:rsidRPr="002843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="0093412F" w:rsidRPr="002843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32024E" w:rsidRPr="002843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9B6B61" w:rsidTr="009B6B61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2843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32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054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Основное мероприятие 1.2</w:t>
            </w:r>
            <w:r w:rsidR="0032024E">
              <w:rPr>
                <w:rFonts w:ascii="Times New Roman" w:hAnsi="Times New Roman" w:cs="Times New Roman"/>
                <w:sz w:val="24"/>
                <w:szCs w:val="28"/>
              </w:rPr>
              <w:t xml:space="preserve">. Повышение уровня профессиональной квалификации муниципальных служащих </w:t>
            </w:r>
            <w:r w:rsidR="0032024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поселения</w:t>
            </w:r>
          </w:p>
          <w:p w:rsidR="002C1273" w:rsidRDefault="002C1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2698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Андреево-Мелентьевского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квалификации и дополнительного профессионального образования муниципальных служащих;</w:t>
            </w:r>
          </w:p>
          <w:p w:rsidR="002C1273" w:rsidRDefault="003202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кадрового обеспечения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2C1273" w:rsidRDefault="003202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качества кадровой обеспеченности органов местного самоуправления</w:t>
            </w: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 w:rsidP="0033798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3379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6B61" w:rsidTr="009B6B61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2843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2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C1273" w:rsidRDefault="002C1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28433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Основное мероприятие 1.3</w:t>
            </w:r>
            <w:r w:rsidR="0032024E">
              <w:rPr>
                <w:rFonts w:ascii="Times New Roman" w:hAnsi="Times New Roman" w:cs="Times New Roman"/>
                <w:sz w:val="24"/>
                <w:szCs w:val="28"/>
              </w:rPr>
              <w:t xml:space="preserve">. Оптимизация штатной численности муниципальных служащих </w:t>
            </w:r>
            <w:r w:rsidR="0032024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поселения</w:t>
            </w:r>
          </w:p>
          <w:p w:rsidR="002C1273" w:rsidRDefault="002C1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1273" w:rsidRDefault="002C1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2698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Андреево-Мелентьевского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Стабилизация численности муниципальных служащих в установленных рамках, недопущение ее роста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Рост штатной численности муниципальных служащих</w:t>
            </w: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показатели 1.1., 1.2., 1.3</w:t>
            </w:r>
          </w:p>
        </w:tc>
      </w:tr>
      <w:tr w:rsidR="009B6B61" w:rsidTr="009B6B61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2843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2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284338" w:rsidP="006450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Основное мероприятие 1.4</w:t>
            </w:r>
            <w:r w:rsidR="0032024E">
              <w:rPr>
                <w:rFonts w:ascii="Times New Roman" w:hAnsi="Times New Roman" w:cs="Times New Roman"/>
                <w:sz w:val="24"/>
                <w:szCs w:val="28"/>
              </w:rPr>
              <w:t>. Повышение престижа муниципальной службы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2698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Андреево-Мелентьевского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поступления и нахождения на муниципальной службе высококвалифицирован-ных специалистов,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открытости информации о муниципальной службе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Уменьшение числа высококвалифицированных специалистов, поступающих на муниципальную службу</w:t>
            </w: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1., 2., 1.1., 1.2., 1.3.</w:t>
            </w:r>
          </w:p>
        </w:tc>
      </w:tr>
      <w:tr w:rsidR="009B6B61" w:rsidTr="009B6B61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551B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  <w:r w:rsidR="0032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 w:rsidP="00551B2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  <w:r w:rsidR="00551B2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 Совершенствование современных механизмов подбора кадров муниципальной службы.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2C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55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55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равного доступа граждан к муниципальной службе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 уровень результативности при подборе кадров на муниципальную службу</w:t>
            </w: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1.1., 1.2.</w:t>
            </w:r>
          </w:p>
        </w:tc>
      </w:tr>
      <w:tr w:rsidR="009B6B61" w:rsidTr="009B6B61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90C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2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90C30" w:rsidP="006450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1.6</w:t>
            </w:r>
            <w:r w:rsidR="003202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2024E">
              <w:rPr>
                <w:rFonts w:ascii="Times New Roman" w:hAnsi="Times New Roman"/>
                <w:color w:val="000000"/>
                <w:sz w:val="24"/>
                <w:szCs w:val="24"/>
              </w:rPr>
              <w:t>Внедрение новых принципов кадровой работы.</w:t>
            </w:r>
          </w:p>
          <w:p w:rsidR="002C1273" w:rsidRDefault="002C1273" w:rsidP="006450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26987">
              <w:rPr>
                <w:rFonts w:ascii="Times New Roman" w:hAnsi="Times New Roman" w:cs="Times New Roman"/>
                <w:sz w:val="24"/>
                <w:szCs w:val="24"/>
              </w:rPr>
              <w:t>Андреево-Мелентьевского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widowControl w:val="0"/>
              <w:spacing w:line="240" w:lineRule="auto"/>
              <w:ind w:left="47"/>
              <w:jc w:val="center"/>
              <w:rPr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срока адаптации при назначении на должности муниципальной службы, обеспечение профессионального развития муниципальных служащих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планирования и координации работы по профессиональному развитию муниципальных служащих при адаптации</w:t>
            </w: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 w:rsidP="005911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="00591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591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1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6B61" w:rsidTr="009B6B61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640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2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 w:rsidP="006450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3B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Основное мероприятие </w:t>
            </w:r>
            <w:r w:rsidR="003640FA" w:rsidRPr="00AC53B6">
              <w:rPr>
                <w:rFonts w:ascii="Times New Roman" w:hAnsi="Times New Roman"/>
                <w:color w:val="auto"/>
                <w:sz w:val="24"/>
                <w:szCs w:val="28"/>
              </w:rPr>
              <w:t>1.7</w:t>
            </w:r>
            <w:r w:rsidRPr="00AC53B6">
              <w:rPr>
                <w:rFonts w:ascii="Times New Roman" w:hAnsi="Times New Roman"/>
                <w:color w:val="auto"/>
                <w:sz w:val="24"/>
                <w:szCs w:val="28"/>
              </w:rPr>
              <w:t xml:space="preserve">. </w:t>
            </w:r>
            <w:r w:rsidRPr="00AC53B6">
              <w:rPr>
                <w:rFonts w:ascii="Times New Roman" w:hAnsi="Times New Roman"/>
                <w:color w:val="auto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современных механизмов прохождения муниципальной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службы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526987">
              <w:rPr>
                <w:rFonts w:ascii="Times New Roman" w:hAnsi="Times New Roman" w:cs="Times New Roman"/>
                <w:sz w:val="24"/>
                <w:szCs w:val="28"/>
              </w:rPr>
              <w:t>Андреево-Мелентьевского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</w:t>
            </w:r>
          </w:p>
        </w:tc>
        <w:tc>
          <w:tcPr>
            <w:tcW w:w="2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Cell"/>
              <w:jc w:val="center"/>
              <w:rPr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служебной деятельности муниципальных служащих, приобретение и поддержание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муниципальными служащими необходимого уровня профессиональных знаний и навыков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Cell"/>
              <w:jc w:val="center"/>
              <w:rPr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обеспечение возможности поддержания муниципальными служащими  необходимого уровня профессиональных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знаний и навыков</w:t>
            </w: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 w:rsidP="005911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показатели </w:t>
            </w:r>
            <w:r w:rsidR="00591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591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</w:tr>
      <w:tr w:rsidR="009B6B61" w:rsidTr="009B6B61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2C34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  <w:r w:rsidR="0032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2C3470" w:rsidP="006450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1.8</w:t>
            </w:r>
            <w:r w:rsidR="003202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2024E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муниципальными служащими поселения требований должностных инструкций.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26987">
              <w:rPr>
                <w:rFonts w:ascii="Times New Roman" w:hAnsi="Times New Roman" w:cs="Times New Roman"/>
                <w:sz w:val="24"/>
                <w:szCs w:val="28"/>
              </w:rPr>
              <w:t>Андреево-Мелентьевского</w:t>
            </w:r>
            <w:r w:rsidR="006A15B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сельского поселения</w:t>
            </w:r>
          </w:p>
        </w:tc>
        <w:tc>
          <w:tcPr>
            <w:tcW w:w="2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Cell"/>
              <w:jc w:val="center"/>
              <w:rPr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четкой регламентации и конкретизации работы муниципальных служащих, внедрение единых подходов к разработке и утверждению должностных инструкций, способствующих повышению эффективности профессиональной служебной деятельности муниципальных служащих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Cell"/>
              <w:ind w:right="-21"/>
              <w:jc w:val="center"/>
              <w:rPr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четкой регламентации и конкретизации работы муниципальных служащих, отсутствие  единых подходов к разработке и  утверждению должностных инструкций, отсутствие возможности  повышения эффективности профессиональной служебной деятельности муниципальных служащих</w:t>
            </w: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</w:p>
        </w:tc>
      </w:tr>
      <w:tr w:rsidR="009B6B61" w:rsidTr="009B6B61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2C34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32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 w:rsidP="006450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2C3470">
              <w:rPr>
                <w:rFonts w:ascii="Times New Roman" w:hAnsi="Times New Roman"/>
                <w:sz w:val="24"/>
                <w:szCs w:val="28"/>
              </w:rPr>
              <w:t>1.9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Внедрение муниципального резерва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управленческих кадров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526987">
              <w:rPr>
                <w:rFonts w:ascii="Times New Roman" w:hAnsi="Times New Roman" w:cs="Times New Roman"/>
                <w:sz w:val="24"/>
                <w:szCs w:val="28"/>
              </w:rPr>
              <w:t>Андреево-Мелентьевского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</w:t>
            </w:r>
          </w:p>
        </w:tc>
        <w:tc>
          <w:tcPr>
            <w:tcW w:w="2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widowControl w:val="0"/>
              <w:spacing w:line="240" w:lineRule="auto"/>
              <w:ind w:left="47"/>
              <w:jc w:val="center"/>
              <w:rPr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списка целевых должностей, включаемых в муниципальный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резерв управленческих кадров, введение системы оценки эффективности работы с муниципальным резервом управленческих кадров, создание условий для профессионального роста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Низкие показатели эффективности работы с резервом управленческих кадров</w:t>
            </w: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 w:rsidP="005911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="00591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.1., </w:t>
            </w:r>
            <w:r w:rsidR="00591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</w:tr>
      <w:tr w:rsidR="002C1273" w:rsidTr="009B6B61">
        <w:tc>
          <w:tcPr>
            <w:tcW w:w="1660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 w:rsidP="005039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2. «</w:t>
            </w:r>
            <w:r w:rsidR="002C34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</w:t>
            </w:r>
            <w:r w:rsidR="002C3470" w:rsidRPr="00FB381D">
              <w:rPr>
                <w:rFonts w:ascii="Times New Roman" w:hAnsi="Times New Roman"/>
                <w:color w:val="auto"/>
                <w:sz w:val="24"/>
                <w:szCs w:val="24"/>
              </w:rPr>
              <w:t>реали</w:t>
            </w:r>
            <w:r w:rsidR="007C4E0B" w:rsidRPr="00FB381D">
              <w:rPr>
                <w:rFonts w:ascii="Times New Roman" w:hAnsi="Times New Roman"/>
                <w:color w:val="auto"/>
                <w:sz w:val="24"/>
                <w:szCs w:val="24"/>
              </w:rPr>
              <w:t>зации</w:t>
            </w:r>
            <w:r w:rsidR="00FB381D" w:rsidRPr="00FB381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муниципальной программы Андреево-Мелентьевского сельского поселения «Муниципальная политика</w:t>
            </w:r>
            <w:r w:rsidRPr="00FB381D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</w:p>
        </w:tc>
      </w:tr>
      <w:tr w:rsidR="009B6B61" w:rsidTr="009B6B61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2568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2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B83DBD" w:rsidP="00645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5039A9">
              <w:rPr>
                <w:rFonts w:ascii="Times New Roman" w:hAnsi="Times New Roman" w:cs="Times New Roman"/>
                <w:sz w:val="24"/>
                <w:szCs w:val="28"/>
              </w:rPr>
              <w:t>1.1.</w:t>
            </w:r>
            <w:r w:rsidR="005039A9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информации на  официальном сайте Администрации  Андреево-Мелентьевского сельского поселения в информационно-телекоммуникационной сети «Интернет» в разделе «Муниципальна</w:t>
            </w:r>
            <w:r w:rsidR="00503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служба»  </w:t>
            </w:r>
          </w:p>
          <w:p w:rsidR="0064503F" w:rsidRDefault="0064503F" w:rsidP="0064503F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52698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Андреево-Мелентьевского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591181" w:rsidP="0059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ежегодной диспансеризации муниципальных служащих с целью сохранения и укрепления физического и психического здоровья муниципальных служащих.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181" w:rsidRDefault="00591181" w:rsidP="005911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заболеваний, препятствующих прохождению муниципальной службы.</w:t>
            </w:r>
          </w:p>
          <w:p w:rsidR="002C1273" w:rsidRDefault="0032024E" w:rsidP="0059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  <w:p w:rsidR="002C1273" w:rsidRDefault="002C1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591181" w:rsidP="0025685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2568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</w:tr>
      <w:tr w:rsidR="009B6B61" w:rsidTr="009B6B61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56852" w:rsidRDefault="002568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56852" w:rsidRPr="00256852" w:rsidRDefault="00256852" w:rsidP="006450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6852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Основное мероприятие 1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.2</w:t>
            </w:r>
            <w:r w:rsidRPr="00256852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. Укрепление физического и психического здоровья муниципальных служащих поселения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56852" w:rsidRDefault="00256852" w:rsidP="0003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Андреево-Мелентьевского сельского поселения</w:t>
            </w:r>
          </w:p>
        </w:tc>
        <w:tc>
          <w:tcPr>
            <w:tcW w:w="2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56852" w:rsidRDefault="00256852" w:rsidP="00036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56852" w:rsidRDefault="00256852" w:rsidP="00036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56852" w:rsidRDefault="00256852" w:rsidP="00B47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жителей Андреево-Мелентьевского сельского поселения о  муниципальной службе повысит уровень доверия граждан к муниципальным служащим и способствует открытости деятельности Администрации Андреево-Мелентьевского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56852" w:rsidRDefault="00256852" w:rsidP="00B47E56">
            <w:pPr>
              <w:pStyle w:val="ConsPlusCell"/>
              <w:ind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Невыполнение мероприятий по информированию жителей Андреево-Мелентьевского сельского поселения о  муниципальной службе способствует снижению  уровня доверия граждан к муниципальным служащим и к открытости деятельности Администрации Андреево-Мелентьевского сельского поселения</w:t>
            </w: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56852" w:rsidRDefault="0025685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1.2.</w:t>
            </w:r>
          </w:p>
        </w:tc>
      </w:tr>
      <w:tr w:rsidR="009B6B61" w:rsidTr="009B6B61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56852" w:rsidRDefault="002568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56852" w:rsidRPr="00EB61F8" w:rsidRDefault="00256852" w:rsidP="00B47E5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B61F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Основное </w:t>
            </w:r>
            <w:r w:rsidR="00EB61F8" w:rsidRPr="00EB61F8">
              <w:rPr>
                <w:rFonts w:ascii="Times New Roman" w:hAnsi="Times New Roman"/>
                <w:color w:val="auto"/>
                <w:sz w:val="24"/>
                <w:szCs w:val="24"/>
              </w:rPr>
              <w:t>мероприятие 1.3</w:t>
            </w:r>
            <w:r w:rsidRPr="00EB61F8">
              <w:rPr>
                <w:rFonts w:ascii="Times New Roman" w:hAnsi="Times New Roman"/>
                <w:color w:val="auto"/>
                <w:sz w:val="24"/>
                <w:szCs w:val="24"/>
              </w:rPr>
              <w:t>. Внедрение эффективных технологий и современных методов работы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56852" w:rsidRPr="00EB61F8" w:rsidRDefault="00256852" w:rsidP="00B4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B61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Администрация Андреево-Мелентьевского сельского поселения</w:t>
            </w:r>
          </w:p>
        </w:tc>
        <w:tc>
          <w:tcPr>
            <w:tcW w:w="2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56852" w:rsidRPr="00EB61F8" w:rsidRDefault="00256852" w:rsidP="00B47E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B61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2019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56852" w:rsidRPr="00EB61F8" w:rsidRDefault="00256852" w:rsidP="00B47E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B61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2030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56852" w:rsidRPr="00EB61F8" w:rsidRDefault="00256852" w:rsidP="00EB61F8">
            <w:pPr>
              <w:pStyle w:val="ad"/>
              <w:jc w:val="center"/>
              <w:rPr>
                <w:rFonts w:ascii="Times New Roman" w:hAnsi="Times New Roman"/>
                <w:color w:val="auto"/>
                <w:sz w:val="24"/>
                <w:szCs w:val="28"/>
              </w:rPr>
            </w:pPr>
            <w:r w:rsidRPr="00EB61F8">
              <w:rPr>
                <w:rFonts w:ascii="Times New Roman" w:hAnsi="Times New Roman"/>
                <w:color w:val="auto"/>
                <w:sz w:val="24"/>
                <w:szCs w:val="28"/>
              </w:rPr>
              <w:t xml:space="preserve">Эффективное использование </w:t>
            </w:r>
            <w:r w:rsidR="00EB61F8" w:rsidRPr="00EB61F8">
              <w:rPr>
                <w:rFonts w:ascii="Times New Roman" w:hAnsi="Times New Roman"/>
                <w:color w:val="auto"/>
                <w:sz w:val="24"/>
                <w:szCs w:val="28"/>
              </w:rPr>
              <w:t>технологий</w:t>
            </w:r>
            <w:r w:rsidRPr="00EB61F8">
              <w:rPr>
                <w:rFonts w:ascii="Times New Roman" w:hAnsi="Times New Roman"/>
                <w:color w:val="auto"/>
                <w:sz w:val="24"/>
                <w:szCs w:val="28"/>
              </w:rPr>
              <w:t xml:space="preserve"> приводит к увеличению уровня эффективности деятельности муниципальных служащих, </w:t>
            </w:r>
            <w:r w:rsidRPr="00EB61F8">
              <w:rPr>
                <w:rFonts w:ascii="Times New Roman" w:hAnsi="Times New Roman"/>
                <w:color w:val="auto"/>
                <w:sz w:val="24"/>
                <w:szCs w:val="28"/>
              </w:rPr>
              <w:lastRenderedPageBreak/>
              <w:t>повышению карьерного роста, престижа муниципальной службы и авторитета муниципальных служащих среди населения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56852" w:rsidRPr="00EB61F8" w:rsidRDefault="00256852" w:rsidP="00EB61F8">
            <w:pPr>
              <w:pStyle w:val="ad"/>
              <w:jc w:val="center"/>
              <w:rPr>
                <w:rFonts w:ascii="Times New Roman" w:hAnsi="Times New Roman"/>
                <w:color w:val="auto"/>
                <w:sz w:val="24"/>
                <w:szCs w:val="28"/>
              </w:rPr>
            </w:pPr>
            <w:r w:rsidRPr="00EB61F8">
              <w:rPr>
                <w:rFonts w:ascii="Times New Roman" w:hAnsi="Times New Roman"/>
                <w:color w:val="auto"/>
                <w:sz w:val="24"/>
                <w:szCs w:val="28"/>
              </w:rPr>
              <w:lastRenderedPageBreak/>
              <w:t xml:space="preserve">Неэффективное использование </w:t>
            </w:r>
            <w:r w:rsidR="00EB61F8" w:rsidRPr="00EB61F8">
              <w:rPr>
                <w:rFonts w:ascii="Times New Roman" w:hAnsi="Times New Roman"/>
                <w:color w:val="auto"/>
                <w:sz w:val="24"/>
                <w:szCs w:val="28"/>
              </w:rPr>
              <w:t>технологий</w:t>
            </w:r>
            <w:r w:rsidRPr="00EB61F8">
              <w:rPr>
                <w:rFonts w:ascii="Times New Roman" w:hAnsi="Times New Roman"/>
                <w:color w:val="auto"/>
                <w:sz w:val="24"/>
                <w:szCs w:val="28"/>
              </w:rPr>
              <w:t xml:space="preserve"> приводит к снижению эффективности деятельности муниципальных служащих, </w:t>
            </w:r>
            <w:r w:rsidRPr="00EB61F8">
              <w:rPr>
                <w:rFonts w:ascii="Times New Roman" w:hAnsi="Times New Roman"/>
                <w:color w:val="auto"/>
                <w:sz w:val="24"/>
                <w:szCs w:val="28"/>
              </w:rPr>
              <w:lastRenderedPageBreak/>
              <w:t>престижа муниципальной службы и авторитета муниципальных служащих</w:t>
            </w: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56852" w:rsidRDefault="00EB61F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Показатель 1.2.</w:t>
            </w:r>
          </w:p>
        </w:tc>
      </w:tr>
    </w:tbl>
    <w:p w:rsidR="002C1273" w:rsidRDefault="0032024E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r>
        <w:lastRenderedPageBreak/>
        <w:br w:type="page"/>
      </w:r>
    </w:p>
    <w:p w:rsidR="002C1273" w:rsidRDefault="0032024E">
      <w:pPr>
        <w:widowControl w:val="0"/>
        <w:spacing w:after="0" w:line="240" w:lineRule="auto"/>
        <w:jc w:val="right"/>
        <w:outlineLvl w:val="2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 № 3</w:t>
      </w:r>
    </w:p>
    <w:p w:rsidR="002C1273" w:rsidRDefault="0032024E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муниципальной программе</w:t>
      </w:r>
    </w:p>
    <w:p w:rsidR="002C1273" w:rsidRDefault="00526987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Андреево-Мелентьевского</w:t>
      </w:r>
      <w:r w:rsidR="0032024E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</w:p>
    <w:p w:rsidR="002C1273" w:rsidRDefault="0032024E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«Муниципальная политика»</w:t>
      </w:r>
    </w:p>
    <w:p w:rsidR="002C1273" w:rsidRDefault="002C1273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C1273" w:rsidRDefault="002C1273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2C1273" w:rsidRDefault="0032024E">
      <w:pPr>
        <w:widowControl w:val="0"/>
        <w:spacing w:after="0" w:line="240" w:lineRule="auto"/>
        <w:jc w:val="center"/>
        <w:outlineLvl w:val="2"/>
      </w:pPr>
      <w:r>
        <w:rPr>
          <w:rFonts w:ascii="Times New Roman" w:hAnsi="Times New Roman"/>
          <w:color w:val="000000"/>
          <w:sz w:val="28"/>
          <w:szCs w:val="28"/>
        </w:rPr>
        <w:t>РАСХОДЫ</w:t>
      </w:r>
    </w:p>
    <w:p w:rsidR="002C1273" w:rsidRDefault="0032024E">
      <w:pPr>
        <w:widowControl w:val="0"/>
        <w:spacing w:after="0" w:line="240" w:lineRule="auto"/>
        <w:jc w:val="center"/>
        <w:outlineLvl w:val="2"/>
      </w:pPr>
      <w:r>
        <w:rPr>
          <w:rFonts w:ascii="Times New Roman" w:hAnsi="Times New Roman"/>
          <w:color w:val="000000"/>
          <w:sz w:val="28"/>
          <w:szCs w:val="28"/>
        </w:rPr>
        <w:t xml:space="preserve">бюджета </w:t>
      </w:r>
      <w:r w:rsidR="00526987">
        <w:rPr>
          <w:rFonts w:ascii="Times New Roman" w:hAnsi="Times New Roman"/>
          <w:color w:val="000000"/>
          <w:sz w:val="28"/>
          <w:szCs w:val="28"/>
        </w:rPr>
        <w:t>Андреево-Мелентьевского</w:t>
      </w:r>
      <w:r w:rsidR="0090216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152CCC">
        <w:rPr>
          <w:rFonts w:ascii="Times New Roman" w:hAnsi="Times New Roman"/>
          <w:color w:val="auto"/>
          <w:sz w:val="28"/>
          <w:szCs w:val="28"/>
        </w:rPr>
        <w:t>реализацию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муниципальной программы </w:t>
      </w:r>
      <w:r w:rsidR="00526987">
        <w:rPr>
          <w:rFonts w:ascii="Times New Roman" w:hAnsi="Times New Roman"/>
          <w:color w:val="000000"/>
          <w:sz w:val="28"/>
          <w:szCs w:val="28"/>
        </w:rPr>
        <w:t>Андреево-Мелентьевского</w:t>
      </w:r>
      <w:r w:rsidR="0090216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«Муниципальная политика»</w:t>
      </w:r>
    </w:p>
    <w:p w:rsidR="002C1273" w:rsidRDefault="002C1273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5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1669"/>
        <w:gridCol w:w="2410"/>
        <w:gridCol w:w="2130"/>
        <w:gridCol w:w="850"/>
        <w:gridCol w:w="709"/>
        <w:gridCol w:w="710"/>
        <w:gridCol w:w="708"/>
        <w:gridCol w:w="710"/>
        <w:gridCol w:w="709"/>
        <w:gridCol w:w="710"/>
        <w:gridCol w:w="708"/>
        <w:gridCol w:w="719"/>
        <w:gridCol w:w="698"/>
        <w:gridCol w:w="710"/>
        <w:gridCol w:w="708"/>
        <w:gridCol w:w="703"/>
      </w:tblGrid>
      <w:tr w:rsidR="002C1273"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Статус</w:t>
            </w:r>
          </w:p>
        </w:tc>
        <w:tc>
          <w:tcPr>
            <w:tcW w:w="2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муниципальной программы, подпрограммы муниципальной программы, основного мероприятия, мероприятия ведомственной целевой программы</w:t>
            </w:r>
          </w:p>
        </w:tc>
        <w:tc>
          <w:tcPr>
            <w:tcW w:w="21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Ответственный исполнитель, соисполнители, участники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Cell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8502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Расходы </w:t>
            </w:r>
            <w:hyperlink w:anchor="Par867">
              <w:r>
                <w:rPr>
                  <w:rStyle w:val="ListLabel95"/>
                </w:rPr>
                <w:t>&lt;2&gt;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(тыс. руб.), годы</w:t>
            </w:r>
          </w:p>
        </w:tc>
      </w:tr>
      <w:tr w:rsidR="002C1273">
        <w:tc>
          <w:tcPr>
            <w:tcW w:w="16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2026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2029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2030</w:t>
            </w:r>
          </w:p>
        </w:tc>
      </w:tr>
    </w:tbl>
    <w:p w:rsidR="002C1273" w:rsidRDefault="002C1273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W w:w="155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1736"/>
        <w:gridCol w:w="2358"/>
        <w:gridCol w:w="2086"/>
        <w:gridCol w:w="846"/>
        <w:gridCol w:w="711"/>
        <w:gridCol w:w="711"/>
        <w:gridCol w:w="711"/>
        <w:gridCol w:w="711"/>
        <w:gridCol w:w="711"/>
        <w:gridCol w:w="711"/>
        <w:gridCol w:w="711"/>
        <w:gridCol w:w="714"/>
        <w:gridCol w:w="711"/>
        <w:gridCol w:w="711"/>
        <w:gridCol w:w="711"/>
        <w:gridCol w:w="711"/>
      </w:tblGrid>
      <w:tr w:rsidR="00036328" w:rsidTr="00A75560"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036328" w:rsidTr="00A75560"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D99" w:rsidRDefault="00DD2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Муниципальная  программа</w:t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D99" w:rsidRDefault="00DD2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«Муниципальная политика»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D99" w:rsidRDefault="00DD2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Андреево-Мелентьевского сельского поселения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D99" w:rsidRDefault="006D12B5" w:rsidP="00624A4F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  <w:r w:rsidR="00153545">
              <w:rPr>
                <w:rFonts w:ascii="Times New Roman" w:hAnsi="Times New Roman" w:cs="Times New Roman"/>
                <w:color w:val="000000"/>
              </w:rPr>
              <w:t>63,2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D99" w:rsidRPr="00DD2D99" w:rsidRDefault="0015354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294,6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D99" w:rsidRPr="00DD2D99" w:rsidRDefault="00461A8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129,0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D99" w:rsidRPr="00DD2D99" w:rsidRDefault="00461A80">
            <w:pPr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99,0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D99" w:rsidRPr="00DD2D99" w:rsidRDefault="00DD2D99">
            <w:pPr>
              <w:rPr>
                <w:color w:val="auto"/>
              </w:rPr>
            </w:pPr>
            <w:r w:rsidRPr="00DD2D99">
              <w:rPr>
                <w:rFonts w:ascii="Times New Roman" w:hAnsi="Times New Roman" w:cs="Times New Roman"/>
                <w:color w:val="auto"/>
              </w:rPr>
              <w:t>293,4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D99" w:rsidRPr="00DD2D99" w:rsidRDefault="00DD2D99">
            <w:pPr>
              <w:rPr>
                <w:color w:val="auto"/>
              </w:rPr>
            </w:pPr>
            <w:r w:rsidRPr="00DD2D99">
              <w:rPr>
                <w:rFonts w:ascii="Times New Roman" w:hAnsi="Times New Roman" w:cs="Times New Roman"/>
                <w:color w:val="auto"/>
              </w:rPr>
              <w:t>293,4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D99" w:rsidRPr="00DD2D99" w:rsidRDefault="00DD2D99">
            <w:pPr>
              <w:rPr>
                <w:color w:val="auto"/>
              </w:rPr>
            </w:pPr>
            <w:r w:rsidRPr="00DD2D99">
              <w:rPr>
                <w:rFonts w:ascii="Times New Roman" w:hAnsi="Times New Roman" w:cs="Times New Roman"/>
                <w:color w:val="auto"/>
              </w:rPr>
              <w:t>293,4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D99" w:rsidRPr="00DD2D99" w:rsidRDefault="00DD2D99">
            <w:pPr>
              <w:rPr>
                <w:color w:val="auto"/>
              </w:rPr>
            </w:pPr>
            <w:r w:rsidRPr="00DD2D99">
              <w:rPr>
                <w:rFonts w:ascii="Times New Roman" w:hAnsi="Times New Roman" w:cs="Times New Roman"/>
                <w:color w:val="auto"/>
              </w:rPr>
              <w:t>293,4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D99" w:rsidRPr="00DD2D99" w:rsidRDefault="00DD2D99">
            <w:pPr>
              <w:rPr>
                <w:color w:val="auto"/>
              </w:rPr>
            </w:pPr>
            <w:r w:rsidRPr="00DD2D99">
              <w:rPr>
                <w:rFonts w:ascii="Times New Roman" w:hAnsi="Times New Roman" w:cs="Times New Roman"/>
                <w:color w:val="auto"/>
              </w:rPr>
              <w:t>293,4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D99" w:rsidRPr="00DD2D99" w:rsidRDefault="00DD2D99">
            <w:pPr>
              <w:rPr>
                <w:color w:val="auto"/>
              </w:rPr>
            </w:pPr>
            <w:r w:rsidRPr="00DD2D99">
              <w:rPr>
                <w:rFonts w:ascii="Times New Roman" w:hAnsi="Times New Roman" w:cs="Times New Roman"/>
                <w:color w:val="auto"/>
              </w:rPr>
              <w:t>293,4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D99" w:rsidRPr="00DD2D99" w:rsidRDefault="00DD2D99">
            <w:pPr>
              <w:rPr>
                <w:color w:val="auto"/>
              </w:rPr>
            </w:pPr>
            <w:r w:rsidRPr="00DD2D99">
              <w:rPr>
                <w:rFonts w:ascii="Times New Roman" w:hAnsi="Times New Roman" w:cs="Times New Roman"/>
                <w:color w:val="auto"/>
              </w:rPr>
              <w:t>293,4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D99" w:rsidRPr="00DD2D99" w:rsidRDefault="00DD2D99">
            <w:pPr>
              <w:rPr>
                <w:color w:val="auto"/>
              </w:rPr>
            </w:pPr>
            <w:r w:rsidRPr="00DD2D99">
              <w:rPr>
                <w:rFonts w:ascii="Times New Roman" w:hAnsi="Times New Roman" w:cs="Times New Roman"/>
                <w:color w:val="auto"/>
              </w:rPr>
              <w:t>293,4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D99" w:rsidRPr="00DD2D99" w:rsidRDefault="00DD2D99">
            <w:pPr>
              <w:rPr>
                <w:color w:val="auto"/>
              </w:rPr>
            </w:pPr>
            <w:r w:rsidRPr="00DD2D99">
              <w:rPr>
                <w:rFonts w:ascii="Times New Roman" w:hAnsi="Times New Roman" w:cs="Times New Roman"/>
                <w:color w:val="auto"/>
              </w:rPr>
              <w:t>293,4</w:t>
            </w:r>
          </w:p>
        </w:tc>
      </w:tr>
      <w:tr w:rsidR="00A75560" w:rsidTr="00A75560"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560" w:rsidRDefault="00A75560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Подпрограмма 1.</w:t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560" w:rsidRDefault="00A7556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2162">
              <w:rPr>
                <w:rFonts w:ascii="Times New Roman" w:hAnsi="Times New Roman"/>
                <w:color w:val="auto"/>
              </w:rPr>
              <w:t>«Развитие</w:t>
            </w:r>
            <w:r>
              <w:rPr>
                <w:rFonts w:ascii="Times New Roman" w:hAnsi="Times New Roman"/>
                <w:color w:val="000000"/>
              </w:rPr>
              <w:t xml:space="preserve"> муниципального управления и муниципальной службы в Андреево-Мелентьевском сельском поселении, дополнительное профессиональное образование лиц, </w:t>
            </w:r>
            <w:r>
              <w:rPr>
                <w:rFonts w:ascii="Times New Roman" w:hAnsi="Times New Roman"/>
                <w:color w:val="000000"/>
              </w:rPr>
              <w:lastRenderedPageBreak/>
              <w:t>занятых в системе местного самоуправления»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560" w:rsidRDefault="00A7556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Администрация Андреево-Мелентьевского сельского поселения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560" w:rsidRDefault="00153545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</w:t>
            </w:r>
            <w:r w:rsidR="00624A4F" w:rsidRPr="00624A4F">
              <w:rPr>
                <w:rFonts w:ascii="Times New Roman" w:hAnsi="Times New Roman"/>
                <w:sz w:val="24"/>
                <w:szCs w:val="24"/>
              </w:rPr>
              <w:t>,</w:t>
            </w:r>
            <w:r w:rsidR="00996F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560" w:rsidRDefault="0015354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45,6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560" w:rsidRDefault="00A75560">
            <w:r w:rsidRPr="00142EA4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560" w:rsidRDefault="00A75560">
            <w:r w:rsidRPr="00142EA4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560" w:rsidRDefault="00A75560">
            <w:r w:rsidRPr="00142EA4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560" w:rsidRDefault="00A75560">
            <w:r w:rsidRPr="00142EA4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560" w:rsidRDefault="00A75560">
            <w:r w:rsidRPr="00142EA4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560" w:rsidRDefault="00A75560">
            <w:r w:rsidRPr="00142EA4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560" w:rsidRDefault="00A75560">
            <w:r w:rsidRPr="00142EA4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560" w:rsidRDefault="00A75560">
            <w:r w:rsidRPr="00142EA4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560" w:rsidRDefault="00A75560">
            <w:r w:rsidRPr="00142EA4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560" w:rsidRDefault="00A75560">
            <w:r w:rsidRPr="00142EA4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560" w:rsidRDefault="00A75560">
            <w:r w:rsidRPr="00142EA4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</w:tr>
      <w:tr w:rsidR="00732958" w:rsidTr="00A75560"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2958" w:rsidRDefault="00732958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Подпрограмма 2.</w:t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2958" w:rsidRDefault="00732958" w:rsidP="0003632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«Обеспечение реализации муниципальной программы Андреево-Мелентьевского сельского поселения «Муниципальная политика»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2958" w:rsidRDefault="00732958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Андреево-Мелентьевского сельского поселения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2958" w:rsidRPr="008E4163" w:rsidRDefault="008E4163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E4163">
              <w:rPr>
                <w:rFonts w:ascii="Times New Roman" w:hAnsi="Times New Roman" w:cs="Times New Roman"/>
                <w:color w:val="000000"/>
              </w:rPr>
              <w:t>2688,6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2958" w:rsidRPr="008E4163" w:rsidRDefault="008E416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4163">
              <w:rPr>
                <w:rFonts w:ascii="Times New Roman" w:hAnsi="Times New Roman" w:cs="Times New Roman"/>
                <w:color w:val="000000"/>
              </w:rPr>
              <w:t>249,0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2958" w:rsidRPr="008E4163" w:rsidRDefault="003A532C" w:rsidP="00732958">
            <w:r w:rsidRPr="008E4163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2958" w:rsidRDefault="003A532C">
            <w:r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2958" w:rsidRDefault="00732958">
            <w:r w:rsidRPr="00F27EF8">
              <w:rPr>
                <w:rFonts w:ascii="Times New Roman" w:hAnsi="Times New Roman" w:cs="Times New Roman"/>
                <w:color w:val="000000"/>
              </w:rPr>
              <w:t>254,4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2958" w:rsidRDefault="00732958">
            <w:r w:rsidRPr="00F27EF8">
              <w:rPr>
                <w:rFonts w:ascii="Times New Roman" w:hAnsi="Times New Roman" w:cs="Times New Roman"/>
                <w:color w:val="000000"/>
              </w:rPr>
              <w:t>254,4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2958" w:rsidRDefault="00732958">
            <w:r w:rsidRPr="00F27EF8">
              <w:rPr>
                <w:rFonts w:ascii="Times New Roman" w:hAnsi="Times New Roman" w:cs="Times New Roman"/>
                <w:color w:val="000000"/>
              </w:rPr>
              <w:t>254,4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2958" w:rsidRDefault="00732958">
            <w:r w:rsidRPr="00F27EF8">
              <w:rPr>
                <w:rFonts w:ascii="Times New Roman" w:hAnsi="Times New Roman" w:cs="Times New Roman"/>
                <w:color w:val="000000"/>
              </w:rPr>
              <w:t>254,4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2958" w:rsidRDefault="00732958">
            <w:r w:rsidRPr="00F27EF8">
              <w:rPr>
                <w:rFonts w:ascii="Times New Roman" w:hAnsi="Times New Roman" w:cs="Times New Roman"/>
                <w:color w:val="000000"/>
              </w:rPr>
              <w:t>254,4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2958" w:rsidRDefault="00732958">
            <w:r w:rsidRPr="00F27EF8">
              <w:rPr>
                <w:rFonts w:ascii="Times New Roman" w:hAnsi="Times New Roman" w:cs="Times New Roman"/>
                <w:color w:val="000000"/>
              </w:rPr>
              <w:t>254,4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2958" w:rsidRDefault="00732958">
            <w:r w:rsidRPr="00F27EF8">
              <w:rPr>
                <w:rFonts w:ascii="Times New Roman" w:hAnsi="Times New Roman" w:cs="Times New Roman"/>
                <w:color w:val="000000"/>
              </w:rPr>
              <w:t>254,4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2958" w:rsidRDefault="00732958">
            <w:r w:rsidRPr="00F27EF8">
              <w:rPr>
                <w:rFonts w:ascii="Times New Roman" w:hAnsi="Times New Roman" w:cs="Times New Roman"/>
                <w:color w:val="000000"/>
              </w:rPr>
              <w:t>254,4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2958" w:rsidRDefault="00732958">
            <w:r w:rsidRPr="00F27EF8">
              <w:rPr>
                <w:rFonts w:ascii="Times New Roman" w:hAnsi="Times New Roman" w:cs="Times New Roman"/>
                <w:color w:val="000000"/>
              </w:rPr>
              <w:t>254,4</w:t>
            </w:r>
          </w:p>
        </w:tc>
      </w:tr>
    </w:tbl>
    <w:p w:rsidR="002C1273" w:rsidRDefault="0032024E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bookmarkStart w:id="2" w:name="Par879"/>
      <w:bookmarkEnd w:id="2"/>
      <w:r>
        <w:br w:type="page"/>
      </w:r>
    </w:p>
    <w:p w:rsidR="002C1273" w:rsidRPr="006429D7" w:rsidRDefault="0032024E">
      <w:pPr>
        <w:widowControl w:val="0"/>
        <w:tabs>
          <w:tab w:val="left" w:pos="9610"/>
        </w:tabs>
        <w:spacing w:after="0" w:line="240" w:lineRule="auto"/>
        <w:jc w:val="right"/>
        <w:rPr>
          <w:color w:val="auto"/>
        </w:rPr>
      </w:pPr>
      <w:r w:rsidRPr="006429D7">
        <w:rPr>
          <w:rFonts w:ascii="Times New Roman" w:hAnsi="Times New Roman"/>
          <w:color w:val="auto"/>
          <w:sz w:val="24"/>
          <w:szCs w:val="24"/>
        </w:rPr>
        <w:lastRenderedPageBreak/>
        <w:t>Приложение  № 4</w:t>
      </w:r>
    </w:p>
    <w:p w:rsidR="002C1273" w:rsidRPr="006429D7" w:rsidRDefault="0032024E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6429D7">
        <w:rPr>
          <w:rFonts w:ascii="Times New Roman" w:hAnsi="Times New Roman"/>
          <w:color w:val="auto"/>
          <w:sz w:val="24"/>
          <w:szCs w:val="24"/>
        </w:rPr>
        <w:t>к муниципальной программе</w:t>
      </w:r>
    </w:p>
    <w:p w:rsidR="002C1273" w:rsidRPr="006429D7" w:rsidRDefault="00526987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6429D7">
        <w:rPr>
          <w:rFonts w:ascii="Times New Roman" w:hAnsi="Times New Roman"/>
          <w:color w:val="auto"/>
          <w:sz w:val="24"/>
          <w:szCs w:val="24"/>
        </w:rPr>
        <w:t>Андреево-Мелентьевского</w:t>
      </w:r>
      <w:r w:rsidR="0032024E" w:rsidRPr="006429D7">
        <w:rPr>
          <w:rFonts w:ascii="Times New Roman" w:hAnsi="Times New Roman"/>
          <w:color w:val="auto"/>
          <w:sz w:val="24"/>
          <w:szCs w:val="24"/>
        </w:rPr>
        <w:t xml:space="preserve"> сельского поселения</w:t>
      </w:r>
    </w:p>
    <w:p w:rsidR="002C1273" w:rsidRPr="006429D7" w:rsidRDefault="0032024E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6429D7">
        <w:rPr>
          <w:rFonts w:ascii="Times New Roman" w:hAnsi="Times New Roman"/>
          <w:color w:val="auto"/>
          <w:sz w:val="24"/>
          <w:szCs w:val="24"/>
        </w:rPr>
        <w:t>«Муниципальная политика»</w:t>
      </w:r>
    </w:p>
    <w:p w:rsidR="002C1273" w:rsidRDefault="002C1273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C1273" w:rsidRDefault="0032024E" w:rsidP="0085721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РАСХОДЫ</w:t>
      </w:r>
    </w:p>
    <w:p w:rsidR="002C1273" w:rsidRDefault="0032024E" w:rsidP="0085721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на реализацию муниципальной программы </w:t>
      </w:r>
      <w:r w:rsidR="00526987">
        <w:rPr>
          <w:rFonts w:ascii="Times New Roman" w:eastAsia="Calibri" w:hAnsi="Times New Roman"/>
          <w:sz w:val="28"/>
          <w:szCs w:val="28"/>
        </w:rPr>
        <w:t>Андреево-Мелентьевского</w:t>
      </w:r>
      <w:r w:rsidR="00902168">
        <w:rPr>
          <w:rFonts w:ascii="Times New Roman" w:eastAsia="Calibri" w:hAnsi="Times New Roman"/>
          <w:sz w:val="28"/>
          <w:szCs w:val="28"/>
        </w:rPr>
        <w:t xml:space="preserve"> сельского поселения «Муниципальная политика»</w:t>
      </w:r>
    </w:p>
    <w:p w:rsidR="002C1273" w:rsidRDefault="002C1273" w:rsidP="00857215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515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2265"/>
        <w:gridCol w:w="2226"/>
        <w:gridCol w:w="1321"/>
        <w:gridCol w:w="855"/>
        <w:gridCol w:w="854"/>
        <w:gridCol w:w="855"/>
        <w:gridCol w:w="854"/>
        <w:gridCol w:w="855"/>
        <w:gridCol w:w="854"/>
        <w:gridCol w:w="855"/>
        <w:gridCol w:w="854"/>
        <w:gridCol w:w="855"/>
        <w:gridCol w:w="854"/>
        <w:gridCol w:w="855"/>
        <w:gridCol w:w="865"/>
      </w:tblGrid>
      <w:tr w:rsidR="002C1273" w:rsidTr="00902168">
        <w:trPr>
          <w:trHeight w:val="562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 w:rsidP="0085721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муниципальной</w:t>
            </w:r>
          </w:p>
          <w:p w:rsidR="002C1273" w:rsidRDefault="0032024E" w:rsidP="0085721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программы,</w:t>
            </w:r>
          </w:p>
          <w:p w:rsidR="002C1273" w:rsidRDefault="0032024E" w:rsidP="00857215">
            <w:pPr>
              <w:tabs>
                <w:tab w:val="left" w:pos="10220"/>
                <w:tab w:val="right" w:pos="15480"/>
              </w:tabs>
              <w:spacing w:after="0"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подпрограммы муниципальной</w:t>
            </w:r>
          </w:p>
          <w:p w:rsidR="002C1273" w:rsidRDefault="0032024E" w:rsidP="00857215">
            <w:pPr>
              <w:tabs>
                <w:tab w:val="left" w:pos="10220"/>
                <w:tab w:val="right" w:pos="15480"/>
              </w:tabs>
              <w:spacing w:after="0"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2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 w:rsidP="00857215">
            <w:pPr>
              <w:tabs>
                <w:tab w:val="left" w:pos="10220"/>
                <w:tab w:val="right" w:pos="15480"/>
              </w:tabs>
              <w:spacing w:after="0"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Источники</w:t>
            </w:r>
          </w:p>
          <w:p w:rsidR="002C1273" w:rsidRDefault="0032024E" w:rsidP="00857215">
            <w:pPr>
              <w:tabs>
                <w:tab w:val="left" w:pos="10220"/>
                <w:tab w:val="right" w:pos="15480"/>
              </w:tabs>
              <w:spacing w:after="0"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Объем расходов всего (тыс. руб.)</w:t>
            </w:r>
          </w:p>
        </w:tc>
        <w:tc>
          <w:tcPr>
            <w:tcW w:w="102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2C1273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2029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2030</w:t>
            </w:r>
          </w:p>
        </w:tc>
      </w:tr>
      <w:tr w:rsidR="006429D7" w:rsidTr="00902168"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9D7" w:rsidRDefault="006429D7" w:rsidP="00857215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«Муниципальная политика »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9D7" w:rsidRDefault="006429D7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9D7" w:rsidRDefault="00996FB6" w:rsidP="00624A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3163,2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9D7" w:rsidRDefault="008E4163" w:rsidP="00624A4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9D7" w:rsidRDefault="004B322F" w:rsidP="004B322F">
            <w:pPr>
              <w:widowControl w:val="0"/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9D7" w:rsidRDefault="004B322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9D7" w:rsidRDefault="006429D7">
            <w:r w:rsidRPr="00363B8B">
              <w:rPr>
                <w:rFonts w:ascii="Times New Roman" w:hAnsi="Times New Roman"/>
                <w:sz w:val="24"/>
                <w:szCs w:val="24"/>
              </w:rPr>
              <w:t>293,0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9D7" w:rsidRDefault="006429D7">
            <w:r w:rsidRPr="00363B8B">
              <w:rPr>
                <w:rFonts w:ascii="Times New Roman" w:hAnsi="Times New Roman"/>
                <w:sz w:val="24"/>
                <w:szCs w:val="24"/>
              </w:rPr>
              <w:t>293,0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9D7" w:rsidRDefault="006429D7">
            <w:r w:rsidRPr="00363B8B">
              <w:rPr>
                <w:rFonts w:ascii="Times New Roman" w:hAnsi="Times New Roman"/>
                <w:sz w:val="24"/>
                <w:szCs w:val="24"/>
              </w:rPr>
              <w:t>293,0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9D7" w:rsidRDefault="006429D7">
            <w:r w:rsidRPr="00363B8B">
              <w:rPr>
                <w:rFonts w:ascii="Times New Roman" w:hAnsi="Times New Roman"/>
                <w:sz w:val="24"/>
                <w:szCs w:val="24"/>
              </w:rPr>
              <w:t>293,0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9D7" w:rsidRDefault="006429D7">
            <w:r w:rsidRPr="00363B8B">
              <w:rPr>
                <w:rFonts w:ascii="Times New Roman" w:hAnsi="Times New Roman"/>
                <w:sz w:val="24"/>
                <w:szCs w:val="24"/>
              </w:rPr>
              <w:t>293,0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9D7" w:rsidRDefault="006429D7">
            <w:r w:rsidRPr="00363B8B">
              <w:rPr>
                <w:rFonts w:ascii="Times New Roman" w:hAnsi="Times New Roman"/>
                <w:sz w:val="24"/>
                <w:szCs w:val="24"/>
              </w:rPr>
              <w:t>293,0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9D7" w:rsidRDefault="006429D7">
            <w:r w:rsidRPr="00363B8B">
              <w:rPr>
                <w:rFonts w:ascii="Times New Roman" w:hAnsi="Times New Roman"/>
                <w:sz w:val="24"/>
                <w:szCs w:val="24"/>
              </w:rPr>
              <w:t>293,0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9D7" w:rsidRDefault="006429D7">
            <w:r w:rsidRPr="00363B8B">
              <w:rPr>
                <w:rFonts w:ascii="Times New Roman" w:hAnsi="Times New Roman"/>
                <w:sz w:val="24"/>
                <w:szCs w:val="24"/>
              </w:rPr>
              <w:t>293,0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9D7" w:rsidRDefault="006429D7">
            <w:r w:rsidRPr="00363B8B">
              <w:rPr>
                <w:rFonts w:ascii="Times New Roman" w:hAnsi="Times New Roman"/>
                <w:sz w:val="24"/>
                <w:szCs w:val="24"/>
              </w:rPr>
              <w:t>293,0</w:t>
            </w:r>
          </w:p>
        </w:tc>
      </w:tr>
      <w:tr w:rsidR="004B322F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996FB6" w:rsidP="00624A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3163,2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8E4163" w:rsidP="00153545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 w:rsidP="00153545">
            <w:pPr>
              <w:widowControl w:val="0"/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 w:rsidP="00153545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 w:rsidP="00185B0A">
            <w:r w:rsidRPr="00363B8B">
              <w:rPr>
                <w:rFonts w:ascii="Times New Roman" w:hAnsi="Times New Roman"/>
                <w:sz w:val="24"/>
                <w:szCs w:val="24"/>
              </w:rPr>
              <w:t>293,0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 w:rsidP="00185B0A">
            <w:r w:rsidRPr="00363B8B">
              <w:rPr>
                <w:rFonts w:ascii="Times New Roman" w:hAnsi="Times New Roman"/>
                <w:sz w:val="24"/>
                <w:szCs w:val="24"/>
              </w:rPr>
              <w:t>293,0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 w:rsidP="00185B0A">
            <w:r w:rsidRPr="00363B8B">
              <w:rPr>
                <w:rFonts w:ascii="Times New Roman" w:hAnsi="Times New Roman"/>
                <w:sz w:val="24"/>
                <w:szCs w:val="24"/>
              </w:rPr>
              <w:t>293,0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 w:rsidP="00185B0A">
            <w:r w:rsidRPr="00363B8B">
              <w:rPr>
                <w:rFonts w:ascii="Times New Roman" w:hAnsi="Times New Roman"/>
                <w:sz w:val="24"/>
                <w:szCs w:val="24"/>
              </w:rPr>
              <w:t>293,0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 w:rsidP="00185B0A">
            <w:r w:rsidRPr="00363B8B">
              <w:rPr>
                <w:rFonts w:ascii="Times New Roman" w:hAnsi="Times New Roman"/>
                <w:sz w:val="24"/>
                <w:szCs w:val="24"/>
              </w:rPr>
              <w:t>293,0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 w:rsidP="00185B0A">
            <w:r w:rsidRPr="00363B8B">
              <w:rPr>
                <w:rFonts w:ascii="Times New Roman" w:hAnsi="Times New Roman"/>
                <w:sz w:val="24"/>
                <w:szCs w:val="24"/>
              </w:rPr>
              <w:t>293,0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 w:rsidP="00185B0A">
            <w:r w:rsidRPr="00363B8B">
              <w:rPr>
                <w:rFonts w:ascii="Times New Roman" w:hAnsi="Times New Roman"/>
                <w:sz w:val="24"/>
                <w:szCs w:val="24"/>
              </w:rPr>
              <w:t>293,0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 w:rsidP="00185B0A">
            <w:r w:rsidRPr="00363B8B">
              <w:rPr>
                <w:rFonts w:ascii="Times New Roman" w:hAnsi="Times New Roman"/>
                <w:sz w:val="24"/>
                <w:szCs w:val="24"/>
              </w:rPr>
              <w:t>293,0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2F" w:rsidRDefault="004B322F" w:rsidP="00185B0A">
            <w:r w:rsidRPr="00363B8B">
              <w:rPr>
                <w:rFonts w:ascii="Times New Roman" w:hAnsi="Times New Roman"/>
                <w:sz w:val="24"/>
                <w:szCs w:val="24"/>
              </w:rPr>
              <w:t>293,0</w:t>
            </w:r>
          </w:p>
        </w:tc>
      </w:tr>
      <w:tr w:rsidR="004B322F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B322F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22F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федерального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B322F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областного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B322F" w:rsidTr="00902168"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 w:rsidP="0085721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:rsidR="004B322F" w:rsidRDefault="004B322F" w:rsidP="00965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«Развитие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и муниципальной службы в  Андреево-Мелентьевском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Pr="00624A4F" w:rsidRDefault="00996FB6" w:rsidP="00996FB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</w:t>
            </w:r>
            <w:r w:rsidR="00624A4F" w:rsidRPr="00624A4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996FB6" w:rsidP="00996FB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r w:rsidRPr="00002918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r w:rsidRPr="00002918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r w:rsidRPr="00002918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r w:rsidRPr="00002918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r w:rsidRPr="00002918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r w:rsidRPr="00002918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r w:rsidRPr="00002918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r w:rsidRPr="00002918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r w:rsidRPr="00002918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r w:rsidRPr="00002918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2F" w:rsidRDefault="004B322F">
            <w:r w:rsidRPr="00002918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</w:tr>
      <w:tr w:rsidR="004B322F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Pr="00624A4F" w:rsidRDefault="00996FB6" w:rsidP="00996FB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</w:t>
            </w:r>
            <w:r w:rsidR="004B322F" w:rsidRPr="00624A4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996FB6" w:rsidP="00996FB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 w:rsidP="00185B0A">
            <w:r w:rsidRPr="00002918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 w:rsidP="00185B0A">
            <w:r w:rsidRPr="00002918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 w:rsidP="00185B0A">
            <w:r w:rsidRPr="00002918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 w:rsidP="00185B0A">
            <w:r w:rsidRPr="00002918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 w:rsidP="00185B0A">
            <w:r w:rsidRPr="00002918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 w:rsidP="00185B0A">
            <w:r w:rsidRPr="00002918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 w:rsidP="00185B0A">
            <w:r w:rsidRPr="00002918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 w:rsidP="00185B0A">
            <w:r w:rsidRPr="00002918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 w:rsidP="00185B0A">
            <w:r w:rsidRPr="00002918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 w:rsidP="00185B0A">
            <w:r w:rsidRPr="00002918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2F" w:rsidRDefault="004B322F" w:rsidP="00185B0A">
            <w:r w:rsidRPr="00002918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</w:tr>
      <w:tr w:rsidR="004B322F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B322F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22F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федерального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B322F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областного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B322F" w:rsidTr="00902168"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 w:rsidP="0085721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  <w:p w:rsidR="004B322F" w:rsidRDefault="004B322F" w:rsidP="00FB45FC">
            <w:pPr>
              <w:tabs>
                <w:tab w:val="left" w:pos="10220"/>
                <w:tab w:val="right" w:pos="15480"/>
              </w:tabs>
              <w:spacing w:after="0"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«Обеспечение реализации муниципальной программы Андреево-Мелентьевского сельского поселения «Муниципальная политика»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Pr="00753B63" w:rsidRDefault="00996FB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2688,6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Pr="00753B63" w:rsidRDefault="00996FB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B008CB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B008CB"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r w:rsidRPr="002F5D84"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r w:rsidRPr="002F5D84"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r w:rsidRPr="002F5D84"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r w:rsidRPr="002F5D84"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r w:rsidRPr="002F5D84"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r w:rsidRPr="002F5D84"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r w:rsidRPr="002F5D84"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r w:rsidRPr="002F5D84"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2F" w:rsidRDefault="004B322F">
            <w:r w:rsidRPr="002F5D84"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</w:tr>
      <w:tr w:rsidR="00B008CB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Pr="00753B63" w:rsidRDefault="00996FB6" w:rsidP="00153545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2688,6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Pr="00753B63" w:rsidRDefault="00996FB6" w:rsidP="00153545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 w:rsidP="00153545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 w:rsidP="00153545"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 w:rsidP="00185B0A">
            <w:r w:rsidRPr="002F5D84"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 w:rsidP="00185B0A">
            <w:r w:rsidRPr="002F5D84"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 w:rsidP="00185B0A">
            <w:r w:rsidRPr="002F5D84"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 w:rsidP="00185B0A">
            <w:r w:rsidRPr="002F5D84"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 w:rsidP="00185B0A">
            <w:r w:rsidRPr="002F5D84"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 w:rsidP="00185B0A">
            <w:r w:rsidRPr="002F5D84"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 w:rsidP="00185B0A">
            <w:r w:rsidRPr="002F5D84"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 w:rsidP="00185B0A">
            <w:r w:rsidRPr="002F5D84"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CB" w:rsidRDefault="00B008CB" w:rsidP="00185B0A">
            <w:r w:rsidRPr="002F5D84"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</w:tr>
      <w:tr w:rsidR="00B008CB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08CB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CB" w:rsidRDefault="00B008CB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8CB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федерального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08CB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областного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08CB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2C1273" w:rsidRDefault="002C127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C1273" w:rsidRDefault="002C127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C1273" w:rsidRDefault="002C1273">
      <w:pPr>
        <w:widowControl w:val="0"/>
        <w:suppressAutoHyphens/>
        <w:spacing w:line="240" w:lineRule="auto"/>
        <w:jc w:val="center"/>
        <w:textAlignment w:val="baseline"/>
        <w:rPr>
          <w:rFonts w:eastAsia="Calibri"/>
          <w:kern w:val="2"/>
          <w:lang w:eastAsia="zh-CN"/>
        </w:rPr>
      </w:pPr>
    </w:p>
    <w:sectPr w:rsidR="002C1273" w:rsidSect="002C1273">
      <w:headerReference w:type="default" r:id="rId13"/>
      <w:pgSz w:w="16838" w:h="11906" w:orient="landscape"/>
      <w:pgMar w:top="765" w:right="720" w:bottom="720" w:left="720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BAA" w:rsidRDefault="00DA6BAA" w:rsidP="002C1273">
      <w:pPr>
        <w:spacing w:after="0" w:line="240" w:lineRule="auto"/>
      </w:pPr>
      <w:r>
        <w:separator/>
      </w:r>
    </w:p>
  </w:endnote>
  <w:endnote w:type="continuationSeparator" w:id="1">
    <w:p w:rsidR="00DA6BAA" w:rsidRDefault="00DA6BAA" w:rsidP="002C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BAA" w:rsidRDefault="00DA6BAA" w:rsidP="002C1273">
      <w:pPr>
        <w:spacing w:after="0" w:line="240" w:lineRule="auto"/>
      </w:pPr>
      <w:r>
        <w:separator/>
      </w:r>
    </w:p>
  </w:footnote>
  <w:footnote w:type="continuationSeparator" w:id="1">
    <w:p w:rsidR="00DA6BAA" w:rsidRDefault="00DA6BAA" w:rsidP="002C1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9406626"/>
      <w:docPartObj>
        <w:docPartGallery w:val="Page Numbers (Top of Page)"/>
        <w:docPartUnique/>
      </w:docPartObj>
    </w:sdtPr>
    <w:sdtContent>
      <w:p w:rsidR="00153545" w:rsidRDefault="00052E54">
        <w:pPr>
          <w:pStyle w:val="12"/>
          <w:jc w:val="center"/>
        </w:pPr>
        <w:fldSimple w:instr="PAGE">
          <w:r w:rsidR="00801F95">
            <w:rPr>
              <w:noProof/>
            </w:rPr>
            <w:t>4</w:t>
          </w:r>
        </w:fldSimple>
      </w:p>
      <w:p w:rsidR="00153545" w:rsidRDefault="00052E54">
        <w:pPr>
          <w:pStyle w:val="12"/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545" w:rsidRDefault="00052E54">
    <w:pPr>
      <w:pStyle w:val="12"/>
      <w:jc w:val="center"/>
    </w:pPr>
    <w:fldSimple w:instr="PAGE">
      <w:r w:rsidR="00801F95">
        <w:rPr>
          <w:noProof/>
        </w:rPr>
        <w:t>23</w:t>
      </w:r>
    </w:fldSimple>
  </w:p>
  <w:p w:rsidR="00153545" w:rsidRDefault="00153545">
    <w:pPr>
      <w:pStyle w:val="1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1273"/>
    <w:rsid w:val="00007301"/>
    <w:rsid w:val="00034C1A"/>
    <w:rsid w:val="00036328"/>
    <w:rsid w:val="00052E54"/>
    <w:rsid w:val="000545DB"/>
    <w:rsid w:val="000908FF"/>
    <w:rsid w:val="00091CBC"/>
    <w:rsid w:val="000C66F9"/>
    <w:rsid w:val="000E450F"/>
    <w:rsid w:val="000F7256"/>
    <w:rsid w:val="00112429"/>
    <w:rsid w:val="001165FA"/>
    <w:rsid w:val="00137C40"/>
    <w:rsid w:val="00140EFC"/>
    <w:rsid w:val="00143159"/>
    <w:rsid w:val="001521E7"/>
    <w:rsid w:val="00152762"/>
    <w:rsid w:val="00152CCC"/>
    <w:rsid w:val="00153545"/>
    <w:rsid w:val="00183F41"/>
    <w:rsid w:val="00185B0A"/>
    <w:rsid w:val="00192898"/>
    <w:rsid w:val="00193434"/>
    <w:rsid w:val="001A6E19"/>
    <w:rsid w:val="001D6AF8"/>
    <w:rsid w:val="001E1C57"/>
    <w:rsid w:val="00202A45"/>
    <w:rsid w:val="00217F64"/>
    <w:rsid w:val="00221FDE"/>
    <w:rsid w:val="00252797"/>
    <w:rsid w:val="00256852"/>
    <w:rsid w:val="00284338"/>
    <w:rsid w:val="00287A42"/>
    <w:rsid w:val="0029682F"/>
    <w:rsid w:val="002B4E04"/>
    <w:rsid w:val="002C1273"/>
    <w:rsid w:val="002C3470"/>
    <w:rsid w:val="002F31C9"/>
    <w:rsid w:val="00301BC5"/>
    <w:rsid w:val="00315D18"/>
    <w:rsid w:val="0032024E"/>
    <w:rsid w:val="00326065"/>
    <w:rsid w:val="0033798F"/>
    <w:rsid w:val="00341ADA"/>
    <w:rsid w:val="003500CC"/>
    <w:rsid w:val="003640FA"/>
    <w:rsid w:val="003822E2"/>
    <w:rsid w:val="00390C30"/>
    <w:rsid w:val="003A3F9E"/>
    <w:rsid w:val="003A532C"/>
    <w:rsid w:val="003B292F"/>
    <w:rsid w:val="003B4B48"/>
    <w:rsid w:val="003B766B"/>
    <w:rsid w:val="003D0DC0"/>
    <w:rsid w:val="003E2A88"/>
    <w:rsid w:val="00412DA9"/>
    <w:rsid w:val="00420C37"/>
    <w:rsid w:val="004219AB"/>
    <w:rsid w:val="004315F4"/>
    <w:rsid w:val="00433578"/>
    <w:rsid w:val="00433D18"/>
    <w:rsid w:val="004378B1"/>
    <w:rsid w:val="00461A80"/>
    <w:rsid w:val="004675D7"/>
    <w:rsid w:val="004A1B56"/>
    <w:rsid w:val="004B322F"/>
    <w:rsid w:val="004B62AE"/>
    <w:rsid w:val="004C4778"/>
    <w:rsid w:val="004D2A93"/>
    <w:rsid w:val="004D493E"/>
    <w:rsid w:val="005039A9"/>
    <w:rsid w:val="005103AF"/>
    <w:rsid w:val="00510CCA"/>
    <w:rsid w:val="00526987"/>
    <w:rsid w:val="00531DDA"/>
    <w:rsid w:val="00551B20"/>
    <w:rsid w:val="00591181"/>
    <w:rsid w:val="005C272D"/>
    <w:rsid w:val="005D0A82"/>
    <w:rsid w:val="005F3FEC"/>
    <w:rsid w:val="005F50AD"/>
    <w:rsid w:val="00620D29"/>
    <w:rsid w:val="00624A4F"/>
    <w:rsid w:val="0063335E"/>
    <w:rsid w:val="006429D7"/>
    <w:rsid w:val="0064503F"/>
    <w:rsid w:val="006514D1"/>
    <w:rsid w:val="006570D4"/>
    <w:rsid w:val="006760EA"/>
    <w:rsid w:val="006A15BE"/>
    <w:rsid w:val="006A7FEF"/>
    <w:rsid w:val="006C0711"/>
    <w:rsid w:val="006C2E35"/>
    <w:rsid w:val="006D12B5"/>
    <w:rsid w:val="00700152"/>
    <w:rsid w:val="00704D1D"/>
    <w:rsid w:val="007070C2"/>
    <w:rsid w:val="0070781A"/>
    <w:rsid w:val="00732958"/>
    <w:rsid w:val="007351B3"/>
    <w:rsid w:val="00735E4D"/>
    <w:rsid w:val="00750B69"/>
    <w:rsid w:val="00753B63"/>
    <w:rsid w:val="007615B0"/>
    <w:rsid w:val="00761F2C"/>
    <w:rsid w:val="00770012"/>
    <w:rsid w:val="00782162"/>
    <w:rsid w:val="007A3B75"/>
    <w:rsid w:val="007B2570"/>
    <w:rsid w:val="007C4E0B"/>
    <w:rsid w:val="007D6CAA"/>
    <w:rsid w:val="00801F95"/>
    <w:rsid w:val="008406B8"/>
    <w:rsid w:val="00846DD7"/>
    <w:rsid w:val="00847530"/>
    <w:rsid w:val="00853D4A"/>
    <w:rsid w:val="00857215"/>
    <w:rsid w:val="00895187"/>
    <w:rsid w:val="008D3BF2"/>
    <w:rsid w:val="008D7694"/>
    <w:rsid w:val="008E4163"/>
    <w:rsid w:val="008E5EDD"/>
    <w:rsid w:val="00902168"/>
    <w:rsid w:val="0091456B"/>
    <w:rsid w:val="00917AE4"/>
    <w:rsid w:val="00930E05"/>
    <w:rsid w:val="0093412F"/>
    <w:rsid w:val="00946DC2"/>
    <w:rsid w:val="00960560"/>
    <w:rsid w:val="00965828"/>
    <w:rsid w:val="00984B2B"/>
    <w:rsid w:val="00996FB6"/>
    <w:rsid w:val="009B5EE8"/>
    <w:rsid w:val="009B6B61"/>
    <w:rsid w:val="009F655A"/>
    <w:rsid w:val="009F6EDF"/>
    <w:rsid w:val="009F7E11"/>
    <w:rsid w:val="00A05941"/>
    <w:rsid w:val="00A20667"/>
    <w:rsid w:val="00A22D3C"/>
    <w:rsid w:val="00A23118"/>
    <w:rsid w:val="00A354A5"/>
    <w:rsid w:val="00A55C1A"/>
    <w:rsid w:val="00A579FC"/>
    <w:rsid w:val="00A6010A"/>
    <w:rsid w:val="00A75560"/>
    <w:rsid w:val="00A927F6"/>
    <w:rsid w:val="00AB22B8"/>
    <w:rsid w:val="00AC53B6"/>
    <w:rsid w:val="00AE1DB0"/>
    <w:rsid w:val="00AF1C41"/>
    <w:rsid w:val="00B008CB"/>
    <w:rsid w:val="00B3105A"/>
    <w:rsid w:val="00B3398F"/>
    <w:rsid w:val="00B428F5"/>
    <w:rsid w:val="00B446D3"/>
    <w:rsid w:val="00B45E1B"/>
    <w:rsid w:val="00B4777E"/>
    <w:rsid w:val="00B47E56"/>
    <w:rsid w:val="00B83DBD"/>
    <w:rsid w:val="00BC027E"/>
    <w:rsid w:val="00BF0CCA"/>
    <w:rsid w:val="00C041CC"/>
    <w:rsid w:val="00C14390"/>
    <w:rsid w:val="00C17AE5"/>
    <w:rsid w:val="00C21657"/>
    <w:rsid w:val="00C535D0"/>
    <w:rsid w:val="00C60F1B"/>
    <w:rsid w:val="00C719D3"/>
    <w:rsid w:val="00C74B7E"/>
    <w:rsid w:val="00CA300B"/>
    <w:rsid w:val="00CA3F9D"/>
    <w:rsid w:val="00D04B6C"/>
    <w:rsid w:val="00D16BB5"/>
    <w:rsid w:val="00D31D2E"/>
    <w:rsid w:val="00D37BEC"/>
    <w:rsid w:val="00D46538"/>
    <w:rsid w:val="00D478CC"/>
    <w:rsid w:val="00D65958"/>
    <w:rsid w:val="00D77E1B"/>
    <w:rsid w:val="00DA5A10"/>
    <w:rsid w:val="00DA6196"/>
    <w:rsid w:val="00DA6BAA"/>
    <w:rsid w:val="00DC2C8A"/>
    <w:rsid w:val="00DD2D99"/>
    <w:rsid w:val="00E35AA7"/>
    <w:rsid w:val="00E419B0"/>
    <w:rsid w:val="00E90D4B"/>
    <w:rsid w:val="00EB61F8"/>
    <w:rsid w:val="00EF2A9B"/>
    <w:rsid w:val="00F02C24"/>
    <w:rsid w:val="00F27FDA"/>
    <w:rsid w:val="00F34D2A"/>
    <w:rsid w:val="00F52CAE"/>
    <w:rsid w:val="00F70C83"/>
    <w:rsid w:val="00F8100A"/>
    <w:rsid w:val="00F81A31"/>
    <w:rsid w:val="00F8775E"/>
    <w:rsid w:val="00FB1FD2"/>
    <w:rsid w:val="00FB381D"/>
    <w:rsid w:val="00FB45FC"/>
    <w:rsid w:val="00FC78CC"/>
    <w:rsid w:val="00FD1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79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9"/>
    <w:qFormat/>
    <w:rsid w:val="00477A0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1">
    <w:name w:val="Заголовок 1 Знак"/>
    <w:basedOn w:val="a0"/>
    <w:link w:val="11"/>
    <w:uiPriority w:val="99"/>
    <w:qFormat/>
    <w:rsid w:val="00477A04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ConsPlusNormal">
    <w:name w:val="ConsPlusNormal Знак"/>
    <w:link w:val="ConsPlusNormal"/>
    <w:uiPriority w:val="99"/>
    <w:qFormat/>
    <w:locked/>
    <w:rsid w:val="003C43D5"/>
    <w:rPr>
      <w:rFonts w:ascii="Arial" w:eastAsia="Times New Roman" w:hAnsi="Arial" w:cs="Arial"/>
      <w:sz w:val="20"/>
      <w:szCs w:val="20"/>
    </w:rPr>
  </w:style>
  <w:style w:type="character" w:customStyle="1" w:styleId="-">
    <w:name w:val="Интернет-ссылка"/>
    <w:basedOn w:val="a0"/>
    <w:uiPriority w:val="99"/>
    <w:semiHidden/>
    <w:unhideWhenUsed/>
    <w:rsid w:val="00277257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103BE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qFormat/>
    <w:rsid w:val="00477A04"/>
  </w:style>
  <w:style w:type="character" w:customStyle="1" w:styleId="a5">
    <w:name w:val="Нижний колонтитул Знак"/>
    <w:basedOn w:val="a0"/>
    <w:uiPriority w:val="99"/>
    <w:qFormat/>
    <w:rsid w:val="00477A04"/>
  </w:style>
  <w:style w:type="character" w:customStyle="1" w:styleId="a6">
    <w:name w:val="Основной текст Знак"/>
    <w:basedOn w:val="a0"/>
    <w:qFormat/>
    <w:rsid w:val="00477A0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uiPriority w:val="10"/>
    <w:qFormat/>
    <w:rsid w:val="00505C32"/>
    <w:rPr>
      <w:rFonts w:ascii="Cambria" w:eastAsia="Times New Roman" w:hAnsi="Cambria" w:cs="Times New Roman"/>
      <w:color w:val="17365D"/>
      <w:spacing w:val="5"/>
      <w:kern w:val="2"/>
      <w:sz w:val="52"/>
      <w:szCs w:val="52"/>
      <w:lang w:eastAsia="en-US"/>
    </w:rPr>
  </w:style>
  <w:style w:type="character" w:customStyle="1" w:styleId="2">
    <w:name w:val="Основной текст 2 Знак"/>
    <w:basedOn w:val="a0"/>
    <w:link w:val="2"/>
    <w:uiPriority w:val="99"/>
    <w:semiHidden/>
    <w:qFormat/>
    <w:rsid w:val="00513740"/>
  </w:style>
  <w:style w:type="character" w:customStyle="1" w:styleId="ListLabel1">
    <w:name w:val="ListLabel 1"/>
    <w:qFormat/>
    <w:rsid w:val="002C1273"/>
    <w:rPr>
      <w:rFonts w:cs="Courier New"/>
    </w:rPr>
  </w:style>
  <w:style w:type="character" w:customStyle="1" w:styleId="ListLabel2">
    <w:name w:val="ListLabel 2"/>
    <w:qFormat/>
    <w:rsid w:val="002C1273"/>
    <w:rPr>
      <w:rFonts w:cs="Courier New"/>
    </w:rPr>
  </w:style>
  <w:style w:type="character" w:customStyle="1" w:styleId="ListLabel3">
    <w:name w:val="ListLabel 3"/>
    <w:qFormat/>
    <w:rsid w:val="002C1273"/>
    <w:rPr>
      <w:rFonts w:cs="Courier New"/>
    </w:rPr>
  </w:style>
  <w:style w:type="character" w:customStyle="1" w:styleId="ListLabel4">
    <w:name w:val="ListLabel 4"/>
    <w:qFormat/>
    <w:rsid w:val="002C1273"/>
    <w:rPr>
      <w:rFonts w:cs="Courier New"/>
    </w:rPr>
  </w:style>
  <w:style w:type="character" w:customStyle="1" w:styleId="ListLabel5">
    <w:name w:val="ListLabel 5"/>
    <w:qFormat/>
    <w:rsid w:val="002C1273"/>
    <w:rPr>
      <w:rFonts w:cs="Courier New"/>
    </w:rPr>
  </w:style>
  <w:style w:type="character" w:customStyle="1" w:styleId="ListLabel6">
    <w:name w:val="ListLabel 6"/>
    <w:qFormat/>
    <w:rsid w:val="002C1273"/>
    <w:rPr>
      <w:rFonts w:cs="Courier New"/>
    </w:rPr>
  </w:style>
  <w:style w:type="character" w:customStyle="1" w:styleId="ListLabel7">
    <w:name w:val="ListLabel 7"/>
    <w:qFormat/>
    <w:rsid w:val="002C1273"/>
    <w:rPr>
      <w:rFonts w:cs="Courier New"/>
    </w:rPr>
  </w:style>
  <w:style w:type="character" w:customStyle="1" w:styleId="ListLabel8">
    <w:name w:val="ListLabel 8"/>
    <w:qFormat/>
    <w:rsid w:val="002C1273"/>
    <w:rPr>
      <w:rFonts w:cs="Courier New"/>
    </w:rPr>
  </w:style>
  <w:style w:type="character" w:customStyle="1" w:styleId="ListLabel9">
    <w:name w:val="ListLabel 9"/>
    <w:qFormat/>
    <w:rsid w:val="002C1273"/>
    <w:rPr>
      <w:rFonts w:cs="Courier New"/>
    </w:rPr>
  </w:style>
  <w:style w:type="character" w:customStyle="1" w:styleId="ListLabel10">
    <w:name w:val="ListLabel 10"/>
    <w:qFormat/>
    <w:rsid w:val="002C1273"/>
    <w:rPr>
      <w:rFonts w:cs="Courier New"/>
    </w:rPr>
  </w:style>
  <w:style w:type="character" w:customStyle="1" w:styleId="ListLabel11">
    <w:name w:val="ListLabel 11"/>
    <w:qFormat/>
    <w:rsid w:val="002C1273"/>
    <w:rPr>
      <w:rFonts w:cs="Courier New"/>
    </w:rPr>
  </w:style>
  <w:style w:type="character" w:customStyle="1" w:styleId="ListLabel12">
    <w:name w:val="ListLabel 12"/>
    <w:qFormat/>
    <w:rsid w:val="002C1273"/>
    <w:rPr>
      <w:rFonts w:cs="Courier New"/>
    </w:rPr>
  </w:style>
  <w:style w:type="character" w:customStyle="1" w:styleId="ListLabel13">
    <w:name w:val="ListLabel 13"/>
    <w:qFormat/>
    <w:rsid w:val="002C1273"/>
    <w:rPr>
      <w:rFonts w:cs="Times New Roman"/>
    </w:rPr>
  </w:style>
  <w:style w:type="character" w:customStyle="1" w:styleId="ListLabel14">
    <w:name w:val="ListLabel 14"/>
    <w:qFormat/>
    <w:rsid w:val="002C1273"/>
    <w:rPr>
      <w:rFonts w:cs="Times New Roman"/>
    </w:rPr>
  </w:style>
  <w:style w:type="character" w:customStyle="1" w:styleId="ListLabel15">
    <w:name w:val="ListLabel 15"/>
    <w:qFormat/>
    <w:rsid w:val="002C1273"/>
    <w:rPr>
      <w:rFonts w:cs="Times New Roman"/>
    </w:rPr>
  </w:style>
  <w:style w:type="character" w:customStyle="1" w:styleId="ListLabel16">
    <w:name w:val="ListLabel 16"/>
    <w:qFormat/>
    <w:rsid w:val="002C1273"/>
    <w:rPr>
      <w:rFonts w:cs="Times New Roman"/>
    </w:rPr>
  </w:style>
  <w:style w:type="character" w:customStyle="1" w:styleId="ListLabel17">
    <w:name w:val="ListLabel 17"/>
    <w:qFormat/>
    <w:rsid w:val="002C1273"/>
    <w:rPr>
      <w:rFonts w:cs="Times New Roman"/>
    </w:rPr>
  </w:style>
  <w:style w:type="character" w:customStyle="1" w:styleId="ListLabel18">
    <w:name w:val="ListLabel 18"/>
    <w:qFormat/>
    <w:rsid w:val="002C1273"/>
    <w:rPr>
      <w:rFonts w:cs="Times New Roman"/>
    </w:rPr>
  </w:style>
  <w:style w:type="character" w:customStyle="1" w:styleId="ListLabel19">
    <w:name w:val="ListLabel 19"/>
    <w:qFormat/>
    <w:rsid w:val="002C1273"/>
    <w:rPr>
      <w:rFonts w:cs="Times New Roman"/>
    </w:rPr>
  </w:style>
  <w:style w:type="character" w:customStyle="1" w:styleId="ListLabel20">
    <w:name w:val="ListLabel 20"/>
    <w:qFormat/>
    <w:rsid w:val="002C1273"/>
    <w:rPr>
      <w:rFonts w:cs="Times New Roman"/>
    </w:rPr>
  </w:style>
  <w:style w:type="character" w:customStyle="1" w:styleId="ListLabel21">
    <w:name w:val="ListLabel 21"/>
    <w:qFormat/>
    <w:rsid w:val="002C1273"/>
    <w:rPr>
      <w:rFonts w:cs="Times New Roman"/>
    </w:rPr>
  </w:style>
  <w:style w:type="character" w:customStyle="1" w:styleId="ListLabel22">
    <w:name w:val="ListLabel 22"/>
    <w:qFormat/>
    <w:rsid w:val="002C1273"/>
    <w:rPr>
      <w:rFonts w:cs="Times New Roman"/>
    </w:rPr>
  </w:style>
  <w:style w:type="character" w:customStyle="1" w:styleId="ListLabel23">
    <w:name w:val="ListLabel 23"/>
    <w:qFormat/>
    <w:rsid w:val="002C1273"/>
    <w:rPr>
      <w:rFonts w:cs="Times New Roman"/>
    </w:rPr>
  </w:style>
  <w:style w:type="character" w:customStyle="1" w:styleId="ListLabel24">
    <w:name w:val="ListLabel 24"/>
    <w:qFormat/>
    <w:rsid w:val="002C1273"/>
    <w:rPr>
      <w:rFonts w:cs="Times New Roman"/>
    </w:rPr>
  </w:style>
  <w:style w:type="character" w:customStyle="1" w:styleId="ListLabel25">
    <w:name w:val="ListLabel 25"/>
    <w:qFormat/>
    <w:rsid w:val="002C1273"/>
    <w:rPr>
      <w:rFonts w:cs="Times New Roman"/>
    </w:rPr>
  </w:style>
  <w:style w:type="character" w:customStyle="1" w:styleId="ListLabel26">
    <w:name w:val="ListLabel 26"/>
    <w:qFormat/>
    <w:rsid w:val="002C1273"/>
    <w:rPr>
      <w:rFonts w:cs="Times New Roman"/>
    </w:rPr>
  </w:style>
  <w:style w:type="character" w:customStyle="1" w:styleId="ListLabel27">
    <w:name w:val="ListLabel 27"/>
    <w:qFormat/>
    <w:rsid w:val="002C1273"/>
    <w:rPr>
      <w:rFonts w:cs="Times New Roman"/>
    </w:rPr>
  </w:style>
  <w:style w:type="character" w:customStyle="1" w:styleId="ListLabel28">
    <w:name w:val="ListLabel 28"/>
    <w:qFormat/>
    <w:rsid w:val="002C1273"/>
    <w:rPr>
      <w:rFonts w:cs="Times New Roman"/>
    </w:rPr>
  </w:style>
  <w:style w:type="character" w:customStyle="1" w:styleId="ListLabel29">
    <w:name w:val="ListLabel 29"/>
    <w:qFormat/>
    <w:rsid w:val="002C1273"/>
    <w:rPr>
      <w:rFonts w:cs="Times New Roman"/>
    </w:rPr>
  </w:style>
  <w:style w:type="character" w:customStyle="1" w:styleId="ListLabel30">
    <w:name w:val="ListLabel 30"/>
    <w:qFormat/>
    <w:rsid w:val="002C1273"/>
    <w:rPr>
      <w:rFonts w:cs="Times New Roman"/>
    </w:rPr>
  </w:style>
  <w:style w:type="character" w:customStyle="1" w:styleId="ListLabel31">
    <w:name w:val="ListLabel 31"/>
    <w:qFormat/>
    <w:rsid w:val="002C1273"/>
    <w:rPr>
      <w:rFonts w:cs="Times New Roman"/>
    </w:rPr>
  </w:style>
  <w:style w:type="character" w:customStyle="1" w:styleId="ListLabel32">
    <w:name w:val="ListLabel 32"/>
    <w:qFormat/>
    <w:rsid w:val="002C1273"/>
    <w:rPr>
      <w:rFonts w:cs="Times New Roman"/>
    </w:rPr>
  </w:style>
  <w:style w:type="character" w:customStyle="1" w:styleId="ListLabel33">
    <w:name w:val="ListLabel 33"/>
    <w:qFormat/>
    <w:rsid w:val="002C1273"/>
    <w:rPr>
      <w:rFonts w:cs="Times New Roman"/>
    </w:rPr>
  </w:style>
  <w:style w:type="character" w:customStyle="1" w:styleId="ListLabel34">
    <w:name w:val="ListLabel 34"/>
    <w:qFormat/>
    <w:rsid w:val="002C1273"/>
    <w:rPr>
      <w:rFonts w:cs="Times New Roman"/>
    </w:rPr>
  </w:style>
  <w:style w:type="character" w:customStyle="1" w:styleId="ListLabel35">
    <w:name w:val="ListLabel 35"/>
    <w:qFormat/>
    <w:rsid w:val="002C1273"/>
    <w:rPr>
      <w:rFonts w:cs="Times New Roman"/>
    </w:rPr>
  </w:style>
  <w:style w:type="character" w:customStyle="1" w:styleId="ListLabel36">
    <w:name w:val="ListLabel 36"/>
    <w:qFormat/>
    <w:rsid w:val="002C1273"/>
    <w:rPr>
      <w:rFonts w:cs="Times New Roman"/>
    </w:rPr>
  </w:style>
  <w:style w:type="character" w:customStyle="1" w:styleId="ListLabel37">
    <w:name w:val="ListLabel 37"/>
    <w:qFormat/>
    <w:rsid w:val="002C1273"/>
    <w:rPr>
      <w:rFonts w:cs="Times New Roman"/>
    </w:rPr>
  </w:style>
  <w:style w:type="character" w:customStyle="1" w:styleId="ListLabel38">
    <w:name w:val="ListLabel 38"/>
    <w:qFormat/>
    <w:rsid w:val="002C1273"/>
    <w:rPr>
      <w:rFonts w:cs="Times New Roman"/>
    </w:rPr>
  </w:style>
  <w:style w:type="character" w:customStyle="1" w:styleId="ListLabel39">
    <w:name w:val="ListLabel 39"/>
    <w:qFormat/>
    <w:rsid w:val="002C1273"/>
    <w:rPr>
      <w:rFonts w:cs="Times New Roman"/>
    </w:rPr>
  </w:style>
  <w:style w:type="character" w:customStyle="1" w:styleId="ListLabel40">
    <w:name w:val="ListLabel 40"/>
    <w:qFormat/>
    <w:rsid w:val="002C1273"/>
    <w:rPr>
      <w:rFonts w:cs="Times New Roman"/>
    </w:rPr>
  </w:style>
  <w:style w:type="character" w:customStyle="1" w:styleId="ListLabel41">
    <w:name w:val="ListLabel 41"/>
    <w:qFormat/>
    <w:rsid w:val="002C1273"/>
    <w:rPr>
      <w:rFonts w:cs="Times New Roman"/>
    </w:rPr>
  </w:style>
  <w:style w:type="character" w:customStyle="1" w:styleId="ListLabel42">
    <w:name w:val="ListLabel 42"/>
    <w:qFormat/>
    <w:rsid w:val="002C1273"/>
    <w:rPr>
      <w:rFonts w:cs="Times New Roman"/>
    </w:rPr>
  </w:style>
  <w:style w:type="character" w:customStyle="1" w:styleId="ListLabel43">
    <w:name w:val="ListLabel 43"/>
    <w:qFormat/>
    <w:rsid w:val="002C1273"/>
    <w:rPr>
      <w:rFonts w:cs="Times New Roman"/>
    </w:rPr>
  </w:style>
  <w:style w:type="character" w:customStyle="1" w:styleId="ListLabel44">
    <w:name w:val="ListLabel 44"/>
    <w:qFormat/>
    <w:rsid w:val="002C1273"/>
    <w:rPr>
      <w:rFonts w:cs="Times New Roman"/>
    </w:rPr>
  </w:style>
  <w:style w:type="character" w:customStyle="1" w:styleId="ListLabel45">
    <w:name w:val="ListLabel 45"/>
    <w:qFormat/>
    <w:rsid w:val="002C1273"/>
    <w:rPr>
      <w:rFonts w:cs="Times New Roman"/>
    </w:rPr>
  </w:style>
  <w:style w:type="character" w:customStyle="1" w:styleId="ListLabel46">
    <w:name w:val="ListLabel 46"/>
    <w:qFormat/>
    <w:rsid w:val="002C1273"/>
    <w:rPr>
      <w:rFonts w:cs="Times New Roman"/>
    </w:rPr>
  </w:style>
  <w:style w:type="character" w:customStyle="1" w:styleId="ListLabel47">
    <w:name w:val="ListLabel 47"/>
    <w:qFormat/>
    <w:rsid w:val="002C1273"/>
    <w:rPr>
      <w:rFonts w:cs="Times New Roman"/>
    </w:rPr>
  </w:style>
  <w:style w:type="character" w:customStyle="1" w:styleId="ListLabel48">
    <w:name w:val="ListLabel 48"/>
    <w:qFormat/>
    <w:rsid w:val="002C1273"/>
    <w:rPr>
      <w:rFonts w:cs="Times New Roman"/>
    </w:rPr>
  </w:style>
  <w:style w:type="character" w:customStyle="1" w:styleId="ListLabel49">
    <w:name w:val="ListLabel 49"/>
    <w:qFormat/>
    <w:rsid w:val="002C1273"/>
    <w:rPr>
      <w:rFonts w:ascii="Times New Roman" w:hAnsi="Times New Roman" w:cs="Times New Roman"/>
      <w:sz w:val="24"/>
    </w:rPr>
  </w:style>
  <w:style w:type="character" w:customStyle="1" w:styleId="ListLabel50">
    <w:name w:val="ListLabel 50"/>
    <w:qFormat/>
    <w:rsid w:val="002C1273"/>
    <w:rPr>
      <w:rFonts w:cs="Times New Roman"/>
    </w:rPr>
  </w:style>
  <w:style w:type="character" w:customStyle="1" w:styleId="ListLabel51">
    <w:name w:val="ListLabel 51"/>
    <w:qFormat/>
    <w:rsid w:val="002C1273"/>
    <w:rPr>
      <w:rFonts w:cs="Times New Roman"/>
    </w:rPr>
  </w:style>
  <w:style w:type="character" w:customStyle="1" w:styleId="ListLabel52">
    <w:name w:val="ListLabel 52"/>
    <w:qFormat/>
    <w:rsid w:val="002C1273"/>
    <w:rPr>
      <w:rFonts w:cs="Times New Roman"/>
    </w:rPr>
  </w:style>
  <w:style w:type="character" w:customStyle="1" w:styleId="ListLabel53">
    <w:name w:val="ListLabel 53"/>
    <w:qFormat/>
    <w:rsid w:val="002C1273"/>
    <w:rPr>
      <w:rFonts w:cs="Times New Roman"/>
    </w:rPr>
  </w:style>
  <w:style w:type="character" w:customStyle="1" w:styleId="ListLabel54">
    <w:name w:val="ListLabel 54"/>
    <w:qFormat/>
    <w:rsid w:val="002C1273"/>
    <w:rPr>
      <w:rFonts w:cs="Times New Roman"/>
    </w:rPr>
  </w:style>
  <w:style w:type="character" w:customStyle="1" w:styleId="ListLabel55">
    <w:name w:val="ListLabel 55"/>
    <w:qFormat/>
    <w:rsid w:val="002C1273"/>
    <w:rPr>
      <w:rFonts w:cs="Times New Roman"/>
    </w:rPr>
  </w:style>
  <w:style w:type="character" w:customStyle="1" w:styleId="ListLabel56">
    <w:name w:val="ListLabel 56"/>
    <w:qFormat/>
    <w:rsid w:val="002C1273"/>
    <w:rPr>
      <w:rFonts w:cs="Times New Roman"/>
    </w:rPr>
  </w:style>
  <w:style w:type="character" w:customStyle="1" w:styleId="ListLabel57">
    <w:name w:val="ListLabel 57"/>
    <w:qFormat/>
    <w:rsid w:val="002C1273"/>
    <w:rPr>
      <w:rFonts w:cs="Times New Roman"/>
    </w:rPr>
  </w:style>
  <w:style w:type="character" w:customStyle="1" w:styleId="ListLabel58">
    <w:name w:val="ListLabel 58"/>
    <w:qFormat/>
    <w:rsid w:val="002C1273"/>
    <w:rPr>
      <w:rFonts w:cs="Times New Roman"/>
    </w:rPr>
  </w:style>
  <w:style w:type="character" w:customStyle="1" w:styleId="ListLabel59">
    <w:name w:val="ListLabel 59"/>
    <w:qFormat/>
    <w:rsid w:val="002C1273"/>
    <w:rPr>
      <w:rFonts w:cs="Times New Roman"/>
    </w:rPr>
  </w:style>
  <w:style w:type="character" w:customStyle="1" w:styleId="ListLabel60">
    <w:name w:val="ListLabel 60"/>
    <w:qFormat/>
    <w:rsid w:val="002C1273"/>
    <w:rPr>
      <w:rFonts w:cs="Times New Roman"/>
    </w:rPr>
  </w:style>
  <w:style w:type="character" w:customStyle="1" w:styleId="ListLabel61">
    <w:name w:val="ListLabel 61"/>
    <w:qFormat/>
    <w:rsid w:val="002C1273"/>
    <w:rPr>
      <w:rFonts w:cs="Times New Roman"/>
    </w:rPr>
  </w:style>
  <w:style w:type="character" w:customStyle="1" w:styleId="ListLabel62">
    <w:name w:val="ListLabel 62"/>
    <w:qFormat/>
    <w:rsid w:val="002C1273"/>
    <w:rPr>
      <w:rFonts w:cs="Times New Roman"/>
    </w:rPr>
  </w:style>
  <w:style w:type="character" w:customStyle="1" w:styleId="ListLabel63">
    <w:name w:val="ListLabel 63"/>
    <w:qFormat/>
    <w:rsid w:val="002C1273"/>
    <w:rPr>
      <w:rFonts w:cs="Times New Roman"/>
    </w:rPr>
  </w:style>
  <w:style w:type="character" w:customStyle="1" w:styleId="ListLabel64">
    <w:name w:val="ListLabel 64"/>
    <w:qFormat/>
    <w:rsid w:val="002C1273"/>
    <w:rPr>
      <w:rFonts w:cs="Times New Roman"/>
    </w:rPr>
  </w:style>
  <w:style w:type="character" w:customStyle="1" w:styleId="ListLabel65">
    <w:name w:val="ListLabel 65"/>
    <w:qFormat/>
    <w:rsid w:val="002C1273"/>
    <w:rPr>
      <w:rFonts w:cs="Times New Roman"/>
    </w:rPr>
  </w:style>
  <w:style w:type="character" w:customStyle="1" w:styleId="ListLabel66">
    <w:name w:val="ListLabel 66"/>
    <w:qFormat/>
    <w:rsid w:val="002C1273"/>
    <w:rPr>
      <w:rFonts w:cs="Times New Roman"/>
    </w:rPr>
  </w:style>
  <w:style w:type="character" w:customStyle="1" w:styleId="ListLabel67">
    <w:name w:val="ListLabel 67"/>
    <w:qFormat/>
    <w:rsid w:val="002C1273"/>
    <w:rPr>
      <w:rFonts w:cs="Times New Roman"/>
    </w:rPr>
  </w:style>
  <w:style w:type="character" w:customStyle="1" w:styleId="ListLabel68">
    <w:name w:val="ListLabel 68"/>
    <w:qFormat/>
    <w:rsid w:val="002C1273"/>
    <w:rPr>
      <w:rFonts w:cs="Times New Roman"/>
    </w:rPr>
  </w:style>
  <w:style w:type="character" w:customStyle="1" w:styleId="ListLabel69">
    <w:name w:val="ListLabel 69"/>
    <w:qFormat/>
    <w:rsid w:val="002C1273"/>
    <w:rPr>
      <w:rFonts w:cs="Times New Roman"/>
    </w:rPr>
  </w:style>
  <w:style w:type="character" w:customStyle="1" w:styleId="ListLabel70">
    <w:name w:val="ListLabel 70"/>
    <w:qFormat/>
    <w:rsid w:val="002C1273"/>
    <w:rPr>
      <w:rFonts w:cs="Times New Roman"/>
    </w:rPr>
  </w:style>
  <w:style w:type="character" w:customStyle="1" w:styleId="ListLabel71">
    <w:name w:val="ListLabel 71"/>
    <w:qFormat/>
    <w:rsid w:val="002C1273"/>
    <w:rPr>
      <w:rFonts w:cs="Times New Roman"/>
    </w:rPr>
  </w:style>
  <w:style w:type="character" w:customStyle="1" w:styleId="ListLabel72">
    <w:name w:val="ListLabel 72"/>
    <w:qFormat/>
    <w:rsid w:val="002C1273"/>
    <w:rPr>
      <w:rFonts w:cs="Times New Roman"/>
    </w:rPr>
  </w:style>
  <w:style w:type="character" w:customStyle="1" w:styleId="ListLabel73">
    <w:name w:val="ListLabel 73"/>
    <w:qFormat/>
    <w:rsid w:val="002C1273"/>
    <w:rPr>
      <w:rFonts w:cs="Times New Roman"/>
    </w:rPr>
  </w:style>
  <w:style w:type="character" w:customStyle="1" w:styleId="ListLabel74">
    <w:name w:val="ListLabel 74"/>
    <w:qFormat/>
    <w:rsid w:val="002C1273"/>
    <w:rPr>
      <w:rFonts w:cs="Times New Roman"/>
    </w:rPr>
  </w:style>
  <w:style w:type="character" w:customStyle="1" w:styleId="ListLabel75">
    <w:name w:val="ListLabel 75"/>
    <w:qFormat/>
    <w:rsid w:val="002C1273"/>
    <w:rPr>
      <w:rFonts w:cs="Times New Roman"/>
    </w:rPr>
  </w:style>
  <w:style w:type="character" w:customStyle="1" w:styleId="ListLabel76">
    <w:name w:val="ListLabel 76"/>
    <w:qFormat/>
    <w:rsid w:val="002C1273"/>
    <w:rPr>
      <w:rFonts w:eastAsia="Times New Roman" w:cs="Times New Roman"/>
      <w:color w:val="000000"/>
    </w:rPr>
  </w:style>
  <w:style w:type="character" w:customStyle="1" w:styleId="ListLabel77">
    <w:name w:val="ListLabel 77"/>
    <w:qFormat/>
    <w:rsid w:val="002C1273"/>
    <w:rPr>
      <w:rFonts w:cs="Times New Roman"/>
    </w:rPr>
  </w:style>
  <w:style w:type="character" w:customStyle="1" w:styleId="ListLabel78">
    <w:name w:val="ListLabel 78"/>
    <w:qFormat/>
    <w:rsid w:val="002C1273"/>
    <w:rPr>
      <w:rFonts w:cs="Times New Roman"/>
    </w:rPr>
  </w:style>
  <w:style w:type="character" w:customStyle="1" w:styleId="ListLabel79">
    <w:name w:val="ListLabel 79"/>
    <w:qFormat/>
    <w:rsid w:val="002C1273"/>
    <w:rPr>
      <w:rFonts w:cs="Times New Roman"/>
    </w:rPr>
  </w:style>
  <w:style w:type="character" w:customStyle="1" w:styleId="ListLabel80">
    <w:name w:val="ListLabel 80"/>
    <w:qFormat/>
    <w:rsid w:val="002C1273"/>
    <w:rPr>
      <w:rFonts w:cs="Times New Roman"/>
    </w:rPr>
  </w:style>
  <w:style w:type="character" w:customStyle="1" w:styleId="ListLabel81">
    <w:name w:val="ListLabel 81"/>
    <w:qFormat/>
    <w:rsid w:val="002C1273"/>
    <w:rPr>
      <w:rFonts w:cs="Times New Roman"/>
    </w:rPr>
  </w:style>
  <w:style w:type="character" w:customStyle="1" w:styleId="ListLabel82">
    <w:name w:val="ListLabel 82"/>
    <w:qFormat/>
    <w:rsid w:val="002C1273"/>
    <w:rPr>
      <w:rFonts w:cs="Times New Roman"/>
    </w:rPr>
  </w:style>
  <w:style w:type="character" w:customStyle="1" w:styleId="ListLabel83">
    <w:name w:val="ListLabel 83"/>
    <w:qFormat/>
    <w:rsid w:val="002C1273"/>
    <w:rPr>
      <w:rFonts w:cs="Times New Roman"/>
    </w:rPr>
  </w:style>
  <w:style w:type="character" w:customStyle="1" w:styleId="ListLabel84">
    <w:name w:val="ListLabel 84"/>
    <w:qFormat/>
    <w:rsid w:val="002C1273"/>
    <w:rPr>
      <w:rFonts w:cs="Times New Roman"/>
    </w:rPr>
  </w:style>
  <w:style w:type="character" w:customStyle="1" w:styleId="ListLabel85">
    <w:name w:val="ListLabel 85"/>
    <w:qFormat/>
    <w:rsid w:val="002C1273"/>
    <w:rPr>
      <w:rFonts w:cs="Times New Roman"/>
    </w:rPr>
  </w:style>
  <w:style w:type="character" w:customStyle="1" w:styleId="ListLabel86">
    <w:name w:val="ListLabel 86"/>
    <w:qFormat/>
    <w:rsid w:val="002C1273"/>
    <w:rPr>
      <w:rFonts w:cs="Times New Roman"/>
    </w:rPr>
  </w:style>
  <w:style w:type="character" w:customStyle="1" w:styleId="ListLabel87">
    <w:name w:val="ListLabel 87"/>
    <w:qFormat/>
    <w:rsid w:val="002C1273"/>
    <w:rPr>
      <w:rFonts w:cs="Times New Roman"/>
    </w:rPr>
  </w:style>
  <w:style w:type="character" w:customStyle="1" w:styleId="ListLabel88">
    <w:name w:val="ListLabel 88"/>
    <w:qFormat/>
    <w:rsid w:val="002C1273"/>
    <w:rPr>
      <w:rFonts w:cs="Times New Roman"/>
    </w:rPr>
  </w:style>
  <w:style w:type="character" w:customStyle="1" w:styleId="ListLabel89">
    <w:name w:val="ListLabel 89"/>
    <w:qFormat/>
    <w:rsid w:val="002C1273"/>
    <w:rPr>
      <w:rFonts w:cs="Times New Roman"/>
    </w:rPr>
  </w:style>
  <w:style w:type="character" w:customStyle="1" w:styleId="ListLabel90">
    <w:name w:val="ListLabel 90"/>
    <w:qFormat/>
    <w:rsid w:val="002C1273"/>
    <w:rPr>
      <w:rFonts w:cs="Times New Roman"/>
    </w:rPr>
  </w:style>
  <w:style w:type="character" w:customStyle="1" w:styleId="ListLabel91">
    <w:name w:val="ListLabel 91"/>
    <w:qFormat/>
    <w:rsid w:val="002C1273"/>
    <w:rPr>
      <w:rFonts w:cs="Times New Roman"/>
    </w:rPr>
  </w:style>
  <w:style w:type="character" w:customStyle="1" w:styleId="ListLabel92">
    <w:name w:val="ListLabel 92"/>
    <w:qFormat/>
    <w:rsid w:val="002C1273"/>
    <w:rPr>
      <w:rFonts w:cs="Times New Roman"/>
    </w:rPr>
  </w:style>
  <w:style w:type="character" w:customStyle="1" w:styleId="ListLabel93">
    <w:name w:val="ListLabel 93"/>
    <w:qFormat/>
    <w:rsid w:val="002C1273"/>
    <w:rPr>
      <w:rFonts w:cs="Times New Roman"/>
    </w:rPr>
  </w:style>
  <w:style w:type="character" w:customStyle="1" w:styleId="ListLabel94">
    <w:name w:val="ListLabel 94"/>
    <w:qFormat/>
    <w:rsid w:val="002C1273"/>
    <w:rPr>
      <w:rFonts w:ascii="Times New Roman" w:hAnsi="Times New Roman" w:cs="Times New Roman"/>
      <w:sz w:val="24"/>
      <w:szCs w:val="24"/>
    </w:rPr>
  </w:style>
  <w:style w:type="character" w:customStyle="1" w:styleId="ListLabel95">
    <w:name w:val="ListLabel 95"/>
    <w:qFormat/>
    <w:rsid w:val="002C1273"/>
    <w:rPr>
      <w:rFonts w:ascii="Times New Roman" w:hAnsi="Times New Roman"/>
      <w:color w:val="000000"/>
    </w:rPr>
  </w:style>
  <w:style w:type="character" w:customStyle="1" w:styleId="ListLabel96">
    <w:name w:val="ListLabel 96"/>
    <w:qFormat/>
    <w:rsid w:val="002C1273"/>
    <w:rPr>
      <w:rFonts w:ascii="Times New Roman" w:hAnsi="Times New Roman" w:cs="Times New Roman"/>
      <w:sz w:val="24"/>
      <w:szCs w:val="24"/>
    </w:rPr>
  </w:style>
  <w:style w:type="character" w:customStyle="1" w:styleId="ListLabel97">
    <w:name w:val="ListLabel 97"/>
    <w:qFormat/>
    <w:rsid w:val="002C1273"/>
    <w:rPr>
      <w:rFonts w:ascii="Times New Roman" w:hAnsi="Times New Roman"/>
      <w:color w:val="000000"/>
    </w:rPr>
  </w:style>
  <w:style w:type="paragraph" w:customStyle="1" w:styleId="a8">
    <w:name w:val="Заголовок"/>
    <w:basedOn w:val="a"/>
    <w:next w:val="a9"/>
    <w:qFormat/>
    <w:rsid w:val="002C12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477A0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List"/>
    <w:basedOn w:val="a9"/>
    <w:rsid w:val="002C1273"/>
    <w:rPr>
      <w:rFonts w:cs="Mangal"/>
    </w:rPr>
  </w:style>
  <w:style w:type="paragraph" w:customStyle="1" w:styleId="10">
    <w:name w:val="Название объекта1"/>
    <w:basedOn w:val="a"/>
    <w:qFormat/>
    <w:rsid w:val="002C127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2C1273"/>
    <w:pPr>
      <w:suppressLineNumbers/>
    </w:pPr>
    <w:rPr>
      <w:rFonts w:cs="Mangal"/>
    </w:rPr>
  </w:style>
  <w:style w:type="paragraph" w:customStyle="1" w:styleId="ConsPlusNormal0">
    <w:name w:val="ConsPlusNormal"/>
    <w:qFormat/>
    <w:rsid w:val="008554AD"/>
    <w:pPr>
      <w:widowControl w:val="0"/>
      <w:ind w:firstLine="720"/>
    </w:pPr>
    <w:rPr>
      <w:rFonts w:ascii="Arial" w:eastAsia="Times New Roman" w:hAnsi="Arial" w:cs="Arial"/>
      <w:color w:val="00000A"/>
      <w:szCs w:val="20"/>
    </w:rPr>
  </w:style>
  <w:style w:type="paragraph" w:customStyle="1" w:styleId="ConsPlusNonformat">
    <w:name w:val="ConsPlusNonformat"/>
    <w:uiPriority w:val="99"/>
    <w:qFormat/>
    <w:rsid w:val="008554AD"/>
    <w:pPr>
      <w:widowControl w:val="0"/>
    </w:pPr>
    <w:rPr>
      <w:rFonts w:ascii="Courier New" w:eastAsia="Times New Roman" w:hAnsi="Courier New" w:cs="Courier New"/>
      <w:color w:val="00000A"/>
      <w:szCs w:val="20"/>
    </w:rPr>
  </w:style>
  <w:style w:type="paragraph" w:customStyle="1" w:styleId="ConsPlusTitle">
    <w:name w:val="ConsPlusTitle"/>
    <w:uiPriority w:val="99"/>
    <w:qFormat/>
    <w:rsid w:val="008554AD"/>
    <w:pPr>
      <w:widowControl w:val="0"/>
    </w:pPr>
    <w:rPr>
      <w:rFonts w:ascii="Arial" w:eastAsia="Times New Roman" w:hAnsi="Arial" w:cs="Arial"/>
      <w:b/>
      <w:bCs/>
      <w:color w:val="00000A"/>
      <w:szCs w:val="20"/>
    </w:rPr>
  </w:style>
  <w:style w:type="paragraph" w:customStyle="1" w:styleId="ConsPlusCell">
    <w:name w:val="ConsPlusCell"/>
    <w:qFormat/>
    <w:rsid w:val="00C22FB9"/>
    <w:pPr>
      <w:widowControl w:val="0"/>
    </w:pPr>
    <w:rPr>
      <w:rFonts w:eastAsia="Times New Roman" w:cs="Calibri"/>
      <w:color w:val="00000A"/>
      <w:sz w:val="22"/>
    </w:rPr>
  </w:style>
  <w:style w:type="paragraph" w:styleId="ac">
    <w:name w:val="List Paragraph"/>
    <w:basedOn w:val="a"/>
    <w:uiPriority w:val="99"/>
    <w:qFormat/>
    <w:rsid w:val="00604DA6"/>
    <w:pPr>
      <w:ind w:left="720"/>
      <w:contextualSpacing/>
    </w:pPr>
  </w:style>
  <w:style w:type="paragraph" w:styleId="ad">
    <w:name w:val="No Spacing"/>
    <w:uiPriority w:val="1"/>
    <w:qFormat/>
    <w:rsid w:val="004845A3"/>
    <w:rPr>
      <w:rFonts w:eastAsia="Calibri" w:cs="Times New Roman"/>
      <w:color w:val="00000A"/>
      <w:sz w:val="22"/>
      <w:lang w:eastAsia="en-US"/>
    </w:rPr>
  </w:style>
  <w:style w:type="paragraph" w:styleId="ae">
    <w:name w:val="Normal (Web)"/>
    <w:basedOn w:val="a"/>
    <w:uiPriority w:val="99"/>
    <w:unhideWhenUsed/>
    <w:qFormat/>
    <w:rsid w:val="00CB346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uiPriority w:val="99"/>
    <w:semiHidden/>
    <w:unhideWhenUsed/>
    <w:qFormat/>
    <w:rsid w:val="00103BE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unhideWhenUsed/>
    <w:rsid w:val="00477A0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3">
    <w:name w:val="Нижний колонтитул1"/>
    <w:basedOn w:val="a"/>
    <w:uiPriority w:val="99"/>
    <w:unhideWhenUsed/>
    <w:rsid w:val="00477A04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Title"/>
    <w:basedOn w:val="a"/>
    <w:uiPriority w:val="10"/>
    <w:qFormat/>
    <w:rsid w:val="00505C3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"/>
      <w:sz w:val="52"/>
      <w:szCs w:val="52"/>
      <w:lang w:eastAsia="en-US"/>
    </w:rPr>
  </w:style>
  <w:style w:type="paragraph" w:customStyle="1" w:styleId="Postan">
    <w:name w:val="Postan"/>
    <w:basedOn w:val="a"/>
    <w:qFormat/>
    <w:rsid w:val="00505C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qFormat/>
    <w:rsid w:val="003701F3"/>
    <w:pPr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Body Text 2"/>
    <w:basedOn w:val="a"/>
    <w:uiPriority w:val="99"/>
    <w:semiHidden/>
    <w:unhideWhenUsed/>
    <w:qFormat/>
    <w:rsid w:val="00513740"/>
    <w:pPr>
      <w:spacing w:after="120" w:line="480" w:lineRule="auto"/>
    </w:pPr>
  </w:style>
  <w:style w:type="paragraph" w:customStyle="1" w:styleId="af1">
    <w:name w:val="Содержимое врезки"/>
    <w:basedOn w:val="a"/>
    <w:qFormat/>
    <w:rsid w:val="002C1273"/>
  </w:style>
  <w:style w:type="paragraph" w:customStyle="1" w:styleId="af2">
    <w:name w:val="Содержимое таблицы"/>
    <w:basedOn w:val="a"/>
    <w:qFormat/>
    <w:rsid w:val="002C1273"/>
    <w:pPr>
      <w:suppressLineNumbers/>
    </w:pPr>
  </w:style>
  <w:style w:type="paragraph" w:customStyle="1" w:styleId="af3">
    <w:name w:val="Заголовок таблицы"/>
    <w:basedOn w:val="af2"/>
    <w:qFormat/>
    <w:rsid w:val="002C1273"/>
    <w:pPr>
      <w:jc w:val="center"/>
    </w:pPr>
    <w:rPr>
      <w:b/>
      <w:bCs/>
    </w:rPr>
  </w:style>
  <w:style w:type="table" w:styleId="af4">
    <w:name w:val="Table Grid"/>
    <w:basedOn w:val="a1"/>
    <w:uiPriority w:val="99"/>
    <w:rsid w:val="004E0C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edf2e5f0ede5f2-f1f1fbebeae0">
    <w:name w:val="Иc8нedтf2еe5рf0нedеe5тf2-сf1сf1ыfbлebкeaаe0"/>
    <w:uiPriority w:val="99"/>
    <w:rsid w:val="00034C1A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6271@donpac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sp26271@donpac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p26271@donpac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p26271@donpa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26271@donpac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FA830-5945-4AC0-A153-3C20B5072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</Pages>
  <Words>4585</Words>
  <Characters>26135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sobkalova</dc:creator>
  <cp:lastModifiedBy>Пользователь Windows</cp:lastModifiedBy>
  <cp:revision>176</cp:revision>
  <cp:lastPrinted>2019-12-13T08:39:00Z</cp:lastPrinted>
  <dcterms:created xsi:type="dcterms:W3CDTF">2018-11-23T11:50:00Z</dcterms:created>
  <dcterms:modified xsi:type="dcterms:W3CDTF">2019-12-13T08:39:00Z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