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0" w:rsidRDefault="00473780" w:rsidP="00473780">
      <w:pPr>
        <w:spacing w:after="0" w:line="370" w:lineRule="exact"/>
        <w:ind w:left="173" w:right="135"/>
        <w:jc w:val="center"/>
        <w:rPr>
          <w:rStyle w:val="24pt"/>
          <w:rFonts w:eastAsiaTheme="minorHAnsi"/>
          <w:sz w:val="32"/>
          <w:szCs w:val="32"/>
        </w:rPr>
      </w:pPr>
    </w:p>
    <w:p w:rsidR="00C2530B" w:rsidRPr="00C2530B" w:rsidRDefault="00473780" w:rsidP="00BC54C0">
      <w:pPr>
        <w:autoSpaceDE w:val="0"/>
        <w:autoSpaceDN w:val="0"/>
        <w:adjustRightInd w:val="0"/>
        <w:spacing w:after="0" w:line="240" w:lineRule="auto"/>
        <w:rPr>
          <w:rStyle w:val="24pt"/>
          <w:rFonts w:eastAsiaTheme="minorHAnsi"/>
          <w:sz w:val="32"/>
          <w:szCs w:val="32"/>
        </w:rPr>
      </w:pPr>
      <w:r>
        <w:rPr>
          <w:rStyle w:val="24pt"/>
          <w:rFonts w:eastAsiaTheme="minorHAnsi"/>
          <w:sz w:val="32"/>
          <w:szCs w:val="32"/>
        </w:rPr>
        <w:tab/>
        <w:t xml:space="preserve">          </w:t>
      </w:r>
      <w:r w:rsidR="00C2530B" w:rsidRPr="00C2530B">
        <w:rPr>
          <w:rStyle w:val="24pt"/>
          <w:rFonts w:eastAsiaTheme="minorHAnsi"/>
          <w:sz w:val="32"/>
          <w:szCs w:val="32"/>
        </w:rPr>
        <w:t>АДМИНИСТРАЦИЯ</w:t>
      </w:r>
      <w:r>
        <w:rPr>
          <w:rStyle w:val="24pt"/>
          <w:rFonts w:eastAsiaTheme="minorHAnsi"/>
          <w:sz w:val="32"/>
          <w:szCs w:val="32"/>
        </w:rPr>
        <w:tab/>
      </w:r>
    </w:p>
    <w:p w:rsidR="00C2530B" w:rsidRPr="00C2530B" w:rsidRDefault="00C2530B" w:rsidP="00473780">
      <w:pPr>
        <w:spacing w:after="0" w:line="370" w:lineRule="exact"/>
        <w:ind w:left="173" w:right="135"/>
        <w:jc w:val="center"/>
        <w:rPr>
          <w:sz w:val="32"/>
          <w:szCs w:val="32"/>
        </w:rPr>
      </w:pPr>
      <w:r w:rsidRPr="00C2530B">
        <w:rPr>
          <w:rStyle w:val="2"/>
          <w:rFonts w:eastAsiaTheme="minorHAnsi"/>
          <w:b w:val="0"/>
          <w:bCs w:val="0"/>
          <w:sz w:val="32"/>
          <w:szCs w:val="32"/>
        </w:rPr>
        <w:t>АНДРЕЕВО-МЕЛЕНТЬЕВСКОГО СЕЛЬСКОГО ПОСЕЛЕНИЯ</w:t>
      </w:r>
    </w:p>
    <w:p w:rsidR="00863710" w:rsidRDefault="00C2530B" w:rsidP="00473780">
      <w:pPr>
        <w:pStyle w:val="20"/>
        <w:shd w:val="clear" w:color="auto" w:fill="auto"/>
        <w:tabs>
          <w:tab w:val="left" w:pos="4457"/>
        </w:tabs>
        <w:ind w:left="709" w:right="360" w:hanging="129"/>
        <w:jc w:val="center"/>
        <w:rPr>
          <w:sz w:val="28"/>
          <w:szCs w:val="28"/>
        </w:rPr>
      </w:pPr>
      <w:r w:rsidRPr="00C2530B">
        <w:rPr>
          <w:sz w:val="28"/>
          <w:szCs w:val="28"/>
        </w:rPr>
        <w:t xml:space="preserve">346841, Ростовская область, </w:t>
      </w:r>
      <w:proofErr w:type="spellStart"/>
      <w:r w:rsidRPr="00C2530B">
        <w:rPr>
          <w:sz w:val="28"/>
          <w:szCs w:val="28"/>
        </w:rPr>
        <w:t>Неклиновский</w:t>
      </w:r>
      <w:proofErr w:type="spellEnd"/>
      <w:r w:rsidRPr="00C2530B">
        <w:rPr>
          <w:sz w:val="28"/>
          <w:szCs w:val="28"/>
        </w:rPr>
        <w:t xml:space="preserve"> район,</w:t>
      </w:r>
    </w:p>
    <w:p w:rsidR="00863710" w:rsidRDefault="00C2530B" w:rsidP="00473780">
      <w:pPr>
        <w:pStyle w:val="20"/>
        <w:shd w:val="clear" w:color="auto" w:fill="auto"/>
        <w:tabs>
          <w:tab w:val="left" w:pos="4457"/>
        </w:tabs>
        <w:ind w:left="709" w:right="360" w:hanging="129"/>
        <w:jc w:val="center"/>
        <w:rPr>
          <w:sz w:val="28"/>
          <w:szCs w:val="28"/>
        </w:rPr>
      </w:pPr>
      <w:r w:rsidRPr="00C2530B">
        <w:rPr>
          <w:sz w:val="28"/>
          <w:szCs w:val="28"/>
        </w:rPr>
        <w:t xml:space="preserve"> с. </w:t>
      </w:r>
      <w:proofErr w:type="spellStart"/>
      <w:r w:rsidRPr="00C2530B">
        <w:rPr>
          <w:sz w:val="28"/>
          <w:szCs w:val="28"/>
        </w:rPr>
        <w:t>Андреево-Мелентьево</w:t>
      </w:r>
      <w:proofErr w:type="spellEnd"/>
      <w:r w:rsidRPr="00C253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530B">
        <w:rPr>
          <w:sz w:val="28"/>
          <w:szCs w:val="28"/>
        </w:rPr>
        <w:t>ул. Победы,3</w:t>
      </w:r>
    </w:p>
    <w:p w:rsidR="00C2530B" w:rsidRPr="00C2530B" w:rsidRDefault="00C2530B" w:rsidP="00473780">
      <w:pPr>
        <w:pStyle w:val="20"/>
        <w:shd w:val="clear" w:color="auto" w:fill="auto"/>
        <w:tabs>
          <w:tab w:val="left" w:pos="4457"/>
        </w:tabs>
        <w:ind w:left="709" w:right="360" w:hanging="129"/>
        <w:jc w:val="center"/>
        <w:rPr>
          <w:sz w:val="28"/>
          <w:szCs w:val="28"/>
        </w:rPr>
      </w:pPr>
      <w:r w:rsidRPr="00C2530B">
        <w:rPr>
          <w:sz w:val="28"/>
          <w:szCs w:val="28"/>
        </w:rPr>
        <w:t xml:space="preserve"> телефон/факс: 8(86347) 3-32-35</w:t>
      </w:r>
    </w:p>
    <w:p w:rsidR="00CD758A" w:rsidRPr="00C2530B" w:rsidRDefault="00CD758A" w:rsidP="0047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30B" w:rsidRPr="005E68D3" w:rsidRDefault="00C2530B" w:rsidP="004737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8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2530B" w:rsidRPr="00A959E4" w:rsidRDefault="00863710" w:rsidP="00C2530B">
      <w:pPr>
        <w:framePr w:w="9222" w:wrap="auto" w:vAnchor="text" w:hAnchor="page" w:x="1336" w:y="352"/>
        <w:ind w:firstLine="567"/>
        <w:rPr>
          <w:sz w:val="24"/>
          <w:szCs w:val="24"/>
        </w:rPr>
      </w:pPr>
      <w:r w:rsidRPr="00A959E4">
        <w:rPr>
          <w:rFonts w:ascii="Times New Roman" w:hAnsi="Times New Roman" w:cs="Times New Roman"/>
          <w:sz w:val="24"/>
          <w:szCs w:val="24"/>
        </w:rPr>
        <w:t xml:space="preserve">«29»  декабря  </w:t>
      </w:r>
      <w:r w:rsidR="00C2530B" w:rsidRPr="00A959E4">
        <w:rPr>
          <w:rFonts w:ascii="Times New Roman" w:hAnsi="Times New Roman" w:cs="Times New Roman"/>
          <w:sz w:val="24"/>
          <w:szCs w:val="24"/>
        </w:rPr>
        <w:t xml:space="preserve">2017г.                                                             </w:t>
      </w:r>
      <w:r w:rsidRPr="00A959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530B" w:rsidRPr="00A959E4">
        <w:rPr>
          <w:rFonts w:ascii="Times New Roman" w:hAnsi="Times New Roman" w:cs="Times New Roman"/>
          <w:sz w:val="24"/>
          <w:szCs w:val="24"/>
        </w:rPr>
        <w:t xml:space="preserve">           №</w:t>
      </w:r>
      <w:r w:rsidRPr="00A959E4"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5C6255" w:rsidRDefault="00C2530B" w:rsidP="00C2530B">
      <w:pPr>
        <w:tabs>
          <w:tab w:val="left" w:pos="3630"/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30B" w:rsidRDefault="00C2530B" w:rsidP="00C2530B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помещений</w:t>
      </w: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на территории</w:t>
      </w:r>
    </w:p>
    <w:p w:rsidR="00C2530B" w:rsidRDefault="009A13B3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6255" w:rsidRPr="005C6255" w:rsidRDefault="009A13B3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530B">
        <w:rPr>
          <w:rFonts w:ascii="Times New Roman" w:hAnsi="Times New Roman" w:cs="Times New Roman"/>
          <w:sz w:val="28"/>
          <w:szCs w:val="28"/>
        </w:rPr>
        <w:t>Андреево-Мелентьевское</w:t>
      </w:r>
      <w:proofErr w:type="spellEnd"/>
      <w:r w:rsidR="00C2530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25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40 Федерального закона от 06 октября 2003 года №131-ФЗ "Об общих принципах организации местного самоуправления в Российской Федерации" (в редакции Федерального закона от 07 июня 2017 года № 107-ФЗ «О внесении изменений в отдельные законодательные акты в части совершенствования законодательства о публичных мероприятиях», администрация </w:t>
      </w:r>
      <w:proofErr w:type="spellStart"/>
      <w:r w:rsidR="00232D03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232D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5C6255" w:rsidRPr="005C6255" w:rsidRDefault="005C6255" w:rsidP="00C25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1. Утвердить порядок предоставления помещений для проведения 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55">
        <w:rPr>
          <w:rFonts w:ascii="Times New Roman" w:hAnsi="Times New Roman" w:cs="Times New Roman"/>
          <w:sz w:val="28"/>
          <w:szCs w:val="28"/>
        </w:rPr>
        <w:t>депутат</w:t>
      </w:r>
      <w:r w:rsidR="009A13B3">
        <w:rPr>
          <w:rFonts w:ascii="Times New Roman" w:hAnsi="Times New Roman" w:cs="Times New Roman"/>
          <w:sz w:val="28"/>
          <w:szCs w:val="28"/>
        </w:rPr>
        <w:t>ов с избирателями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2530B">
        <w:rPr>
          <w:rFonts w:ascii="Times New Roman" w:hAnsi="Times New Roman" w:cs="Times New Roman"/>
          <w:sz w:val="28"/>
          <w:szCs w:val="28"/>
        </w:rPr>
        <w:t>Андреево-Мелентьевское</w:t>
      </w:r>
      <w:proofErr w:type="spellEnd"/>
      <w:r w:rsidR="00C2530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070E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D2C1E">
        <w:rPr>
          <w:rFonts w:ascii="Times New Roman" w:hAnsi="Times New Roman" w:cs="Times New Roman"/>
          <w:sz w:val="28"/>
          <w:szCs w:val="28"/>
        </w:rPr>
        <w:t>.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625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опубликованию.</w:t>
      </w: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D2C1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2530B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</w:p>
    <w:p w:rsidR="005C6255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6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Ю.В.Иваница</w:t>
      </w:r>
    </w:p>
    <w:p w:rsidR="00C2530B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30B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75" w:rsidRDefault="008C617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75" w:rsidRDefault="008C617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75" w:rsidRDefault="008C617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75" w:rsidRDefault="008C617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75" w:rsidRDefault="008C617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530B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02F1" w:rsidRDefault="005302F1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530B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530B" w:rsidRDefault="00C2530B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C2530B" w:rsidRDefault="005C6255" w:rsidP="00C25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к постановлению</w:t>
      </w:r>
      <w:r w:rsidR="00C2530B">
        <w:rPr>
          <w:rFonts w:ascii="Times New Roman" w:hAnsi="Times New Roman" w:cs="Times New Roman"/>
          <w:sz w:val="28"/>
          <w:szCs w:val="28"/>
        </w:rPr>
        <w:t xml:space="preserve">   </w:t>
      </w:r>
      <w:r w:rsidR="00CD758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530B" w:rsidRDefault="00C2530B" w:rsidP="00C25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</w:p>
    <w:p w:rsidR="00C2530B" w:rsidRDefault="00C2530B" w:rsidP="00C25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C6255" w:rsidRPr="005C6255" w:rsidRDefault="00863710" w:rsidP="00C25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29  декабря  </w:t>
      </w:r>
      <w:r w:rsidR="005C6255" w:rsidRPr="005C625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C6255" w:rsidRPr="005C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255" w:rsidRPr="005C625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5302F1" w:rsidRDefault="005302F1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предоставления помещений для проведения</w:t>
      </w: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встреч депутатов с избирателями на территории</w:t>
      </w:r>
    </w:p>
    <w:p w:rsidR="00C2530B" w:rsidRDefault="00617CA1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C6255" w:rsidRDefault="00617CA1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C2530B">
        <w:rPr>
          <w:rFonts w:ascii="Times New Roman" w:hAnsi="Times New Roman" w:cs="Times New Roman"/>
          <w:b/>
          <w:bCs/>
          <w:sz w:val="28"/>
          <w:szCs w:val="28"/>
        </w:rPr>
        <w:t>Андреево-Мелентьевское</w:t>
      </w:r>
      <w:proofErr w:type="spellEnd"/>
      <w:r w:rsidR="00C2530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6258" w:rsidRDefault="00F96258" w:rsidP="00F96258">
      <w:pPr>
        <w:pStyle w:val="Default"/>
        <w:jc w:val="center"/>
        <w:rPr>
          <w:b/>
          <w:bCs/>
          <w:sz w:val="28"/>
          <w:szCs w:val="28"/>
        </w:rPr>
      </w:pPr>
    </w:p>
    <w:p w:rsidR="00F96258" w:rsidRDefault="00F96258" w:rsidP="00F9625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="009A1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:rsidR="00617CA1" w:rsidRPr="005C6255" w:rsidRDefault="00617CA1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6255" w:rsidRPr="005C6255" w:rsidRDefault="00F96258" w:rsidP="00F96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6255" w:rsidRPr="005C625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proofErr w:type="gramStart"/>
      <w:r w:rsidR="005C6255" w:rsidRPr="005C6255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законами от 6 октября 2003 года № 131-ФЗ «Об общих принципах</w:t>
      </w:r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от 7 июня</w:t>
      </w:r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 xml:space="preserve">2017 года № 107-ФЗ «О внесении изменений в </w:t>
      </w:r>
      <w:proofErr w:type="gramStart"/>
      <w:r w:rsidRPr="005C6255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5C6255">
        <w:rPr>
          <w:rFonts w:ascii="Times New Roman" w:hAnsi="Times New Roman" w:cs="Times New Roman"/>
          <w:sz w:val="28"/>
          <w:szCs w:val="28"/>
        </w:rPr>
        <w:t xml:space="preserve"> законодательные</w:t>
      </w:r>
    </w:p>
    <w:p w:rsidR="005C6255" w:rsidRPr="005C6255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акты Российской Федерации в части совершенствования законодательства о</w:t>
      </w:r>
    </w:p>
    <w:p w:rsidR="009A13B3" w:rsidRDefault="00617CA1" w:rsidP="00F962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>.</w:t>
      </w:r>
    </w:p>
    <w:p w:rsidR="00617CA1" w:rsidRDefault="00617CA1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 </w:t>
      </w:r>
    </w:p>
    <w:p w:rsidR="009A13B3" w:rsidRDefault="00F96258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 в форме заявки. </w:t>
      </w:r>
    </w:p>
    <w:p w:rsidR="00F96258" w:rsidRDefault="00F96258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заявке депутата пригодное помещение</w:t>
      </w:r>
      <w:r w:rsidR="009A13B3">
        <w:rPr>
          <w:sz w:val="28"/>
          <w:szCs w:val="28"/>
        </w:rPr>
        <w:t>, включенное в соответствующий Перечень мест (помещений)</w:t>
      </w:r>
      <w:r>
        <w:rPr>
          <w:sz w:val="28"/>
          <w:szCs w:val="28"/>
        </w:rPr>
        <w:t xml:space="preserve"> безвозмездно предоставляется собственником помещения депутату для проведения публичного мероприятия в форме встречи с избирателями. </w:t>
      </w:r>
    </w:p>
    <w:p w:rsidR="00F96258" w:rsidRDefault="00F96258" w:rsidP="009A13B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1.3.Органы местного самоуправления по просьбе депутата оказывают содействие в организации и проведении публичных мероприятий, извещают граждан о времени и месте проведения встреч депутата с избирателями, направляют своего представителя, обеспечивают депутату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допускают предпочтение тому или иному депутату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помещений. </w:t>
      </w:r>
    </w:p>
    <w:p w:rsidR="005C6255" w:rsidRDefault="002F5568" w:rsidP="00F962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96258">
        <w:rPr>
          <w:sz w:val="28"/>
          <w:szCs w:val="28"/>
        </w:rPr>
        <w:t>.</w:t>
      </w:r>
      <w:r w:rsidR="005C6255" w:rsidRPr="005C6255">
        <w:rPr>
          <w:sz w:val="28"/>
          <w:szCs w:val="28"/>
        </w:rPr>
        <w:t>Встречи депутата с избирателями в форме публичного мероприятия</w:t>
      </w:r>
      <w:r w:rsidR="00F96258">
        <w:rPr>
          <w:sz w:val="28"/>
          <w:szCs w:val="28"/>
        </w:rPr>
        <w:t xml:space="preserve"> </w:t>
      </w:r>
      <w:r w:rsidR="005C6255" w:rsidRPr="005C6255">
        <w:rPr>
          <w:sz w:val="28"/>
          <w:szCs w:val="28"/>
        </w:rPr>
        <w:t>проводятся в соответствии с законодательством Российской Федерации о</w:t>
      </w:r>
      <w:r w:rsidR="00F96258">
        <w:rPr>
          <w:sz w:val="28"/>
          <w:szCs w:val="28"/>
        </w:rPr>
        <w:t xml:space="preserve"> </w:t>
      </w:r>
      <w:r w:rsidR="005C6255" w:rsidRPr="005C6255">
        <w:rPr>
          <w:sz w:val="28"/>
          <w:szCs w:val="28"/>
        </w:rPr>
        <w:t>собраниях, митингах, демонстрациях, шествиях и пикетированиях.</w:t>
      </w:r>
    </w:p>
    <w:p w:rsidR="002F5568" w:rsidRDefault="002F5568" w:rsidP="00F96258">
      <w:pPr>
        <w:pStyle w:val="Default"/>
        <w:ind w:firstLine="708"/>
        <w:jc w:val="both"/>
        <w:rPr>
          <w:sz w:val="28"/>
          <w:szCs w:val="28"/>
        </w:rPr>
      </w:pPr>
    </w:p>
    <w:p w:rsidR="00F57223" w:rsidRDefault="00F57223" w:rsidP="002F5568">
      <w:pPr>
        <w:pStyle w:val="Default"/>
        <w:jc w:val="center"/>
        <w:rPr>
          <w:b/>
          <w:bCs/>
          <w:sz w:val="28"/>
          <w:szCs w:val="28"/>
        </w:rPr>
      </w:pPr>
    </w:p>
    <w:p w:rsidR="00F57223" w:rsidRDefault="00F57223" w:rsidP="002F5568">
      <w:pPr>
        <w:pStyle w:val="Default"/>
        <w:jc w:val="center"/>
        <w:rPr>
          <w:b/>
          <w:bCs/>
          <w:sz w:val="28"/>
          <w:szCs w:val="28"/>
        </w:rPr>
      </w:pPr>
    </w:p>
    <w:p w:rsidR="00C2530B" w:rsidRDefault="00C2530B" w:rsidP="002F5568">
      <w:pPr>
        <w:pStyle w:val="Default"/>
        <w:jc w:val="center"/>
        <w:rPr>
          <w:b/>
          <w:bCs/>
          <w:sz w:val="28"/>
          <w:szCs w:val="28"/>
        </w:rPr>
      </w:pPr>
    </w:p>
    <w:p w:rsidR="00C2530B" w:rsidRDefault="00C2530B" w:rsidP="002F5568">
      <w:pPr>
        <w:pStyle w:val="Default"/>
        <w:jc w:val="center"/>
        <w:rPr>
          <w:b/>
          <w:bCs/>
          <w:sz w:val="28"/>
          <w:szCs w:val="28"/>
        </w:rPr>
      </w:pPr>
    </w:p>
    <w:p w:rsidR="002F5568" w:rsidRDefault="002F5568" w:rsidP="002F55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предоставления помещений</w:t>
      </w:r>
    </w:p>
    <w:p w:rsidR="002F5568" w:rsidRDefault="002F5568" w:rsidP="002F5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2.1.Депутаты обращаются с письменной заявкой (приложение</w:t>
      </w:r>
      <w:r w:rsidR="005B5800">
        <w:rPr>
          <w:sz w:val="28"/>
          <w:szCs w:val="28"/>
        </w:rPr>
        <w:t xml:space="preserve"> к Порядку) </w:t>
      </w:r>
      <w:r>
        <w:rPr>
          <w:sz w:val="28"/>
          <w:szCs w:val="28"/>
        </w:rPr>
        <w:t>к собственнику или владельцу помещения о выделении помещения для п</w:t>
      </w:r>
      <w:r w:rsidR="002B2C80">
        <w:rPr>
          <w:sz w:val="28"/>
          <w:szCs w:val="28"/>
        </w:rPr>
        <w:t>роведения встреч с избирателями, в том числе отчетов депутата перед избирателями.</w:t>
      </w:r>
      <w:r>
        <w:rPr>
          <w:sz w:val="28"/>
          <w:szCs w:val="28"/>
        </w:rPr>
        <w:t xml:space="preserve"> В заявке должны быть указаны место, дата, время и продолжительность проведения встречи с избирателями. </w:t>
      </w:r>
    </w:p>
    <w:p w:rsidR="002F5568" w:rsidRDefault="002F5568" w:rsidP="002F5568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</w:t>
      </w:r>
      <w:proofErr w:type="gramEnd"/>
    </w:p>
    <w:p w:rsidR="002F5568" w:rsidRDefault="002F5568" w:rsidP="002B2C8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2.5.Если помещение, а равно помещение, находящееся в</w:t>
      </w:r>
      <w:r w:rsidR="009A13B3">
        <w:rPr>
          <w:sz w:val="28"/>
          <w:szCs w:val="28"/>
        </w:rPr>
        <w:t xml:space="preserve"> </w:t>
      </w:r>
      <w:r w:rsidR="00CD758A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 </w:t>
      </w:r>
    </w:p>
    <w:p w:rsidR="002B2C80" w:rsidRDefault="002B2C80" w:rsidP="002B2C80">
      <w:pPr>
        <w:pStyle w:val="Default"/>
        <w:jc w:val="center"/>
        <w:rPr>
          <w:b/>
          <w:bCs/>
          <w:sz w:val="28"/>
          <w:szCs w:val="28"/>
        </w:rPr>
      </w:pPr>
    </w:p>
    <w:p w:rsidR="002F5568" w:rsidRDefault="002F5568" w:rsidP="002B2C8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Обязанности органа местного самоуправления</w:t>
      </w:r>
    </w:p>
    <w:p w:rsidR="009A0BF8" w:rsidRDefault="009A0BF8" w:rsidP="002B2C80">
      <w:pPr>
        <w:pStyle w:val="Default"/>
        <w:jc w:val="center"/>
        <w:rPr>
          <w:sz w:val="28"/>
          <w:szCs w:val="28"/>
        </w:rPr>
      </w:pP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 местного самоуправления после получения уведомления о проведении публичного мероприятия обязан: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2F5568" w:rsidRP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</w:t>
      </w:r>
    </w:p>
    <w:p w:rsidR="002F5568" w:rsidRDefault="002F5568" w:rsidP="00F57223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 и иных условий проведения публичного мероприятия требованиям настоящего Федерального закона;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довести до сведения депутата информацию об установленной норме предельной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территории (помещения) в месте проведения встречи с избирателями;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 </w:t>
      </w:r>
    </w:p>
    <w:p w:rsidR="002F5568" w:rsidRDefault="002F5568" w:rsidP="00F572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 </w:t>
      </w: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 </w:t>
      </w:r>
    </w:p>
    <w:p w:rsidR="002F5568" w:rsidRDefault="002F5568" w:rsidP="00C253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законом от 19 июня 2004 г. № 54-ФЗ «О собраниях, митингах, 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</w:t>
      </w:r>
      <w:proofErr w:type="gramEnd"/>
      <w:r>
        <w:rPr>
          <w:sz w:val="28"/>
          <w:szCs w:val="28"/>
        </w:rPr>
        <w:t xml:space="preserve"> с вышеуказанным Федеральным законом или законом субъекта Российской Федерации проведение публичного мероприятия запрещается. </w:t>
      </w:r>
    </w:p>
    <w:p w:rsidR="009A13B3" w:rsidRDefault="009A13B3" w:rsidP="00F57223">
      <w:pPr>
        <w:pStyle w:val="Default"/>
        <w:jc w:val="both"/>
        <w:rPr>
          <w:b/>
          <w:bCs/>
          <w:sz w:val="28"/>
          <w:szCs w:val="28"/>
        </w:rPr>
      </w:pPr>
    </w:p>
    <w:p w:rsidR="002F5568" w:rsidRDefault="002F5568" w:rsidP="00F572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</w:t>
      </w:r>
      <w:r w:rsidR="009A1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Время проведения публичного мероприятия</w:t>
      </w:r>
    </w:p>
    <w:p w:rsidR="002F5568" w:rsidRPr="009A13B3" w:rsidRDefault="002F5568" w:rsidP="00F57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3">
        <w:rPr>
          <w:rFonts w:ascii="Times New Roman" w:hAnsi="Times New Roman" w:cs="Times New Roman"/>
          <w:sz w:val="28"/>
          <w:szCs w:val="28"/>
        </w:rPr>
        <w:t>Встреча депутатов с избирателями не может начинаться ранее 7 часов и заканчиваться позднее 22 часов текущего дня по местному времени. Время встречи составляет не более двух часов.</w:t>
      </w:r>
    </w:p>
    <w:p w:rsidR="002F5568" w:rsidRPr="009A13B3" w:rsidRDefault="002F5568" w:rsidP="00F5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</w:p>
    <w:p w:rsidR="00D94D47" w:rsidRDefault="00D94D47" w:rsidP="00F5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270C22" w:rsidP="005B5800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B5800">
        <w:rPr>
          <w:b/>
          <w:bCs/>
          <w:sz w:val="28"/>
          <w:szCs w:val="28"/>
        </w:rPr>
        <w:t xml:space="preserve">риложение </w:t>
      </w:r>
    </w:p>
    <w:p w:rsidR="005B5800" w:rsidRDefault="005B5800" w:rsidP="005B580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Порядку предоставления помещений </w:t>
      </w:r>
    </w:p>
    <w:p w:rsidR="005B5800" w:rsidRDefault="005B5800" w:rsidP="005B5800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встреч депутатов с избирателями </w:t>
      </w:r>
    </w:p>
    <w:p w:rsidR="005B5800" w:rsidRDefault="005B5800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__________________________________ </w:t>
      </w:r>
    </w:p>
    <w:p w:rsidR="005B5800" w:rsidRPr="00616EE4" w:rsidRDefault="005B5800" w:rsidP="005B5800">
      <w:pPr>
        <w:pStyle w:val="Default"/>
        <w:jc w:val="right"/>
        <w:rPr>
          <w:sz w:val="18"/>
          <w:szCs w:val="18"/>
        </w:rPr>
      </w:pPr>
      <w:proofErr w:type="gramStart"/>
      <w:r w:rsidRPr="00616EE4">
        <w:rPr>
          <w:sz w:val="18"/>
          <w:szCs w:val="18"/>
        </w:rPr>
        <w:t>(наименование администрации</w:t>
      </w:r>
      <w:r w:rsidR="00616EE4" w:rsidRPr="00616EE4">
        <w:rPr>
          <w:sz w:val="18"/>
          <w:szCs w:val="18"/>
        </w:rPr>
        <w:t>,</w:t>
      </w:r>
      <w:r w:rsidRPr="00616EE4">
        <w:rPr>
          <w:sz w:val="18"/>
          <w:szCs w:val="18"/>
        </w:rPr>
        <w:t xml:space="preserve"> </w:t>
      </w:r>
      <w:proofErr w:type="gramEnd"/>
    </w:p>
    <w:p w:rsidR="005B5800" w:rsidRPr="00616EE4" w:rsidRDefault="005B5800" w:rsidP="005B5800">
      <w:pPr>
        <w:pStyle w:val="Default"/>
        <w:jc w:val="right"/>
        <w:rPr>
          <w:sz w:val="18"/>
          <w:szCs w:val="18"/>
        </w:rPr>
      </w:pPr>
      <w:r w:rsidRPr="00616EE4">
        <w:rPr>
          <w:sz w:val="18"/>
          <w:szCs w:val="18"/>
        </w:rPr>
        <w:t>собственника, владельца помещения</w:t>
      </w:r>
      <w:r w:rsidR="00616EE4" w:rsidRPr="00616EE4">
        <w:rPr>
          <w:sz w:val="18"/>
          <w:szCs w:val="18"/>
        </w:rPr>
        <w:t>)</w:t>
      </w:r>
    </w:p>
    <w:p w:rsidR="005B5800" w:rsidRDefault="005B5800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 </w:t>
      </w:r>
    </w:p>
    <w:p w:rsidR="00616EE4" w:rsidRDefault="00616EE4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B5800" w:rsidRPr="00616EE4" w:rsidRDefault="00616EE4" w:rsidP="00616E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5B5800" w:rsidRPr="00616EE4">
        <w:rPr>
          <w:sz w:val="18"/>
          <w:szCs w:val="18"/>
        </w:rPr>
        <w:t xml:space="preserve">(Ф.И.О. депутата) </w:t>
      </w:r>
    </w:p>
    <w:p w:rsidR="005B5800" w:rsidRDefault="005B5800" w:rsidP="005B58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предоставлении помещения</w:t>
      </w:r>
    </w:p>
    <w:p w:rsidR="005B5800" w:rsidRDefault="005B5800" w:rsidP="005B58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616EE4" w:rsidRDefault="00616EE4" w:rsidP="005B5800">
      <w:pPr>
        <w:pStyle w:val="Default"/>
        <w:jc w:val="center"/>
        <w:rPr>
          <w:sz w:val="28"/>
          <w:szCs w:val="28"/>
        </w:rPr>
      </w:pPr>
    </w:p>
    <w:p w:rsidR="005B5800" w:rsidRDefault="005B5800" w:rsidP="005B580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(место проведения встречи)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публичного мероприятия в форме встречи с избирателями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планируется «___» ___________ 20__ года в ____________________, </w:t>
      </w:r>
    </w:p>
    <w:p w:rsidR="005B5800" w:rsidRPr="00616EE4" w:rsidRDefault="00616EE4" w:rsidP="005B5800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5B5800" w:rsidRPr="00616EE4">
        <w:rPr>
          <w:sz w:val="16"/>
          <w:szCs w:val="16"/>
        </w:rPr>
        <w:t xml:space="preserve">(время начала проведения встречи)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продолжительностью _______________________________________________. </w:t>
      </w:r>
    </w:p>
    <w:p w:rsidR="005B5800" w:rsidRPr="00616EE4" w:rsidRDefault="00616EE4" w:rsidP="005B580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5B5800" w:rsidRPr="00616EE4">
        <w:rPr>
          <w:sz w:val="18"/>
          <w:szCs w:val="18"/>
        </w:rPr>
        <w:t xml:space="preserve">(продолжительность встречи)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Примерное число участников: _______________________________________. </w:t>
      </w:r>
    </w:p>
    <w:p w:rsidR="005B5800" w:rsidRDefault="005B5800" w:rsidP="005B580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мероприятия (встречи) ____________________________</w:t>
      </w:r>
      <w:r w:rsidR="00616EE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,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(Ф.И.О., статус)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</w:t>
      </w:r>
      <w:r w:rsidR="00616EE4">
        <w:rPr>
          <w:sz w:val="28"/>
          <w:szCs w:val="28"/>
        </w:rPr>
        <w:t>______</w:t>
      </w:r>
      <w:r>
        <w:rPr>
          <w:sz w:val="28"/>
          <w:szCs w:val="28"/>
        </w:rPr>
        <w:t xml:space="preserve">.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_________________________</w:t>
      </w:r>
      <w:r w:rsidR="00616EE4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 </w:t>
      </w:r>
      <w:r>
        <w:rPr>
          <w:sz w:val="28"/>
          <w:szCs w:val="28"/>
        </w:rPr>
        <w:t>_____________</w:t>
      </w:r>
      <w:r w:rsidR="00616EE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 __________________</w:t>
      </w:r>
      <w:r w:rsidR="00616EE4">
        <w:rPr>
          <w:sz w:val="28"/>
          <w:szCs w:val="28"/>
        </w:rPr>
        <w:t>________________________________________________.</w:t>
      </w:r>
      <w:r>
        <w:rPr>
          <w:sz w:val="28"/>
          <w:szCs w:val="28"/>
        </w:rPr>
        <w:t xml:space="preserve">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(подпись) (расшифровка подписи)</w:t>
      </w:r>
    </w:p>
    <w:p w:rsidR="00616EE4" w:rsidRPr="00616EE4" w:rsidRDefault="00616EE4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B5800">
      <w:pPr>
        <w:jc w:val="both"/>
        <w:rPr>
          <w:rFonts w:ascii="Times New Roman" w:hAnsi="Times New Roman" w:cs="Times New Roman"/>
          <w:sz w:val="28"/>
          <w:szCs w:val="28"/>
        </w:rPr>
      </w:pPr>
      <w:r w:rsidRPr="00616EE4">
        <w:rPr>
          <w:rFonts w:ascii="Times New Roman" w:hAnsi="Times New Roman" w:cs="Times New Roman"/>
          <w:sz w:val="28"/>
          <w:szCs w:val="28"/>
        </w:rPr>
        <w:t>«____»_________20__ год</w:t>
      </w: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3A" w:rsidRDefault="004F1D3A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D3A" w:rsidSect="002F5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255"/>
    <w:rsid w:val="000E0D8D"/>
    <w:rsid w:val="00232D03"/>
    <w:rsid w:val="00270C22"/>
    <w:rsid w:val="002B2C80"/>
    <w:rsid w:val="002F5568"/>
    <w:rsid w:val="00473780"/>
    <w:rsid w:val="004F1D3A"/>
    <w:rsid w:val="005302F1"/>
    <w:rsid w:val="00574A07"/>
    <w:rsid w:val="005B5800"/>
    <w:rsid w:val="005C6255"/>
    <w:rsid w:val="00606290"/>
    <w:rsid w:val="006070EF"/>
    <w:rsid w:val="00616EE4"/>
    <w:rsid w:val="00617CA1"/>
    <w:rsid w:val="006A4B7E"/>
    <w:rsid w:val="006E2C31"/>
    <w:rsid w:val="00863710"/>
    <w:rsid w:val="008C6175"/>
    <w:rsid w:val="008D4AA5"/>
    <w:rsid w:val="009A0BF8"/>
    <w:rsid w:val="009A13B3"/>
    <w:rsid w:val="00A42BF6"/>
    <w:rsid w:val="00A959E4"/>
    <w:rsid w:val="00AA71E8"/>
    <w:rsid w:val="00AB4BCF"/>
    <w:rsid w:val="00BC54C0"/>
    <w:rsid w:val="00C2530B"/>
    <w:rsid w:val="00CB2D05"/>
    <w:rsid w:val="00CD2C1E"/>
    <w:rsid w:val="00CD758A"/>
    <w:rsid w:val="00D14257"/>
    <w:rsid w:val="00D94D47"/>
    <w:rsid w:val="00E62DA0"/>
    <w:rsid w:val="00F57223"/>
    <w:rsid w:val="00F9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pt">
    <w:name w:val="Основной текст (2) + Интервал 4 pt"/>
    <w:basedOn w:val="a0"/>
    <w:rsid w:val="00C25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2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"/>
    <w:basedOn w:val="a0"/>
    <w:rsid w:val="00C25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3">
    <w:name w:val="Основной текст_"/>
    <w:basedOn w:val="a0"/>
    <w:link w:val="20"/>
    <w:rsid w:val="00C2530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0">
    <w:name w:val="Основной текст2"/>
    <w:basedOn w:val="a"/>
    <w:link w:val="a3"/>
    <w:rsid w:val="00C2530B"/>
    <w:pPr>
      <w:widowControl w:val="0"/>
      <w:shd w:val="clear" w:color="auto" w:fill="FFFFFF"/>
      <w:spacing w:after="0" w:line="326" w:lineRule="exact"/>
      <w:ind w:hanging="1980"/>
    </w:pPr>
    <w:rPr>
      <w:rFonts w:ascii="Times New Roman" w:eastAsia="Times New Roman" w:hAnsi="Times New Roman" w:cs="Times New Roman"/>
      <w:spacing w:val="2"/>
    </w:rPr>
  </w:style>
  <w:style w:type="table" w:styleId="a4">
    <w:name w:val="Table Grid"/>
    <w:basedOn w:val="a1"/>
    <w:uiPriority w:val="59"/>
    <w:rsid w:val="004F1D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15</cp:revision>
  <dcterms:created xsi:type="dcterms:W3CDTF">2017-10-11T09:07:00Z</dcterms:created>
  <dcterms:modified xsi:type="dcterms:W3CDTF">2018-01-31T09:33:00Z</dcterms:modified>
</cp:coreProperties>
</file>