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1D" w:rsidRDefault="000C601D" w:rsidP="000C6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0C601D" w:rsidRPr="000C601D" w:rsidRDefault="000C601D" w:rsidP="000C6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C601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РОСТОВСКАЯ ОБЛАСТЬ</w:t>
      </w:r>
    </w:p>
    <w:p w:rsidR="000C601D" w:rsidRPr="000C601D" w:rsidRDefault="000C601D" w:rsidP="000C6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C601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МУНИЦИПАЛЬНОЕ ОБРАЗОВАНИЕ</w:t>
      </w:r>
    </w:p>
    <w:p w:rsidR="000C601D" w:rsidRPr="000C601D" w:rsidRDefault="000C601D" w:rsidP="000C601D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C601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«АНДРЕЕВО-МЕЛЕНТЬЕВСКОЕ СЕЛЬСКОЕ ПОСЕЛЕНИЕ»</w:t>
      </w:r>
    </w:p>
    <w:p w:rsidR="00D85CA4" w:rsidRDefault="000C601D" w:rsidP="000C6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C601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СОБРАНИЕ ДЕПУТАТОВ АНДРЕЕВО-МЕЛЕНТЬЕВСКОГО </w:t>
      </w:r>
    </w:p>
    <w:p w:rsidR="000C601D" w:rsidRPr="000C601D" w:rsidRDefault="000C601D" w:rsidP="000C6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C601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СЕЛЬСКОГО ПОСЕЛЕНИЯ</w:t>
      </w:r>
    </w:p>
    <w:p w:rsidR="000C601D" w:rsidRPr="000C601D" w:rsidRDefault="000C601D" w:rsidP="000C60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601D" w:rsidRPr="000C601D" w:rsidRDefault="000C601D" w:rsidP="000C60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601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0C601D" w:rsidRPr="000C601D" w:rsidRDefault="000C601D" w:rsidP="000C60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01D" w:rsidRPr="000C601D" w:rsidRDefault="000C601D" w:rsidP="000C60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01D">
        <w:rPr>
          <w:rFonts w:ascii="Times New Roman" w:eastAsia="Calibri" w:hAnsi="Times New Roman" w:cs="Times New Roman"/>
          <w:sz w:val="28"/>
          <w:szCs w:val="28"/>
        </w:rPr>
        <w:t>«О назначении и проведении публичных слушаний</w:t>
      </w:r>
      <w:r w:rsidRPr="000C601D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  <w:r w:rsidRPr="000C601D">
        <w:rPr>
          <w:rFonts w:ascii="Times New Roman" w:eastAsia="Calibri" w:hAnsi="Times New Roman" w:cs="Times New Roman"/>
          <w:sz w:val="28"/>
          <w:szCs w:val="28"/>
        </w:rPr>
        <w:t>по проекту решения Собрания депутатов Андреево-Мелентьевского сельского поселения «О внесении изменений в Решение Собрания депутатов Андреево-Мелентьевского сельского поселения от 20.10.2017 № 65 «Об утверждении Правил благоустройства территории муниципального образования «Андреево-Мелентьевское сельское поселение»</w:t>
      </w:r>
    </w:p>
    <w:p w:rsidR="000C601D" w:rsidRDefault="000C601D" w:rsidP="000C6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01D" w:rsidRPr="000C601D" w:rsidRDefault="000C601D" w:rsidP="000C601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601D">
        <w:rPr>
          <w:rFonts w:ascii="Times New Roman" w:eastAsia="Calibri" w:hAnsi="Times New Roman" w:cs="Times New Roman"/>
        </w:rPr>
        <w:t>Принято Собранием депутатов</w:t>
      </w:r>
    </w:p>
    <w:p w:rsidR="000C601D" w:rsidRPr="000C601D" w:rsidRDefault="000C601D" w:rsidP="000C601D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1D">
        <w:rPr>
          <w:rFonts w:ascii="Times New Roman" w:eastAsia="Calibri" w:hAnsi="Times New Roman" w:cs="Times New Roman"/>
        </w:rPr>
        <w:t>Андреево-Мелентьевского сельского поселения</w:t>
      </w:r>
      <w:r w:rsidRPr="000C601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0C6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C601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«10 </w:t>
      </w:r>
      <w:r w:rsidRPr="000C601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апреля </w:t>
      </w:r>
      <w:r w:rsidRPr="000C601D">
        <w:rPr>
          <w:rFonts w:ascii="Times New Roman" w:eastAsia="Calibri" w:hAnsi="Times New Roman" w:cs="Times New Roman"/>
          <w:sz w:val="28"/>
          <w:szCs w:val="28"/>
        </w:rPr>
        <w:t xml:space="preserve"> 2019 г</w:t>
      </w:r>
      <w:r w:rsidRPr="000C601D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</w:t>
      </w:r>
    </w:p>
    <w:p w:rsidR="000C601D" w:rsidRPr="000C601D" w:rsidRDefault="000C601D" w:rsidP="000C60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01D" w:rsidRPr="000C601D" w:rsidRDefault="000C601D" w:rsidP="000C60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601D">
        <w:rPr>
          <w:rFonts w:ascii="Times New Roman" w:eastAsia="Calibri" w:hAnsi="Times New Roman" w:cs="Times New Roman"/>
          <w:sz w:val="28"/>
          <w:szCs w:val="28"/>
        </w:rPr>
        <w:t>В соответствии со статьей 5</w:t>
      </w:r>
      <w:r w:rsidRPr="000C601D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Pr="000C601D">
        <w:rPr>
          <w:rFonts w:ascii="Times New Roman" w:eastAsia="Calibri" w:hAnsi="Times New Roman" w:cs="Times New Roman"/>
          <w:sz w:val="28"/>
          <w:szCs w:val="28"/>
        </w:rPr>
        <w:t xml:space="preserve">Градостроительного кодекса Российской Федерации, пунктом 19 части 1 статьи 14 и статьей 28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«Андреево-Мелентьевское сельское поселение», принятым Решением Собрания депутатов Андреево-Мелентьевского сельского поселения от </w:t>
      </w:r>
      <w:r w:rsidRPr="000C601D">
        <w:rPr>
          <w:rFonts w:ascii="Times New Roman" w:eastAsia="Times New Roman" w:hAnsi="Times New Roman" w:cs="Times New Roman"/>
          <w:sz w:val="28"/>
          <w:szCs w:val="28"/>
        </w:rPr>
        <w:t>12.05.2017 № 47</w:t>
      </w:r>
      <w:r w:rsidRPr="000C601D">
        <w:rPr>
          <w:rFonts w:ascii="Times New Roman" w:eastAsia="Calibri" w:hAnsi="Times New Roman" w:cs="Times New Roman"/>
          <w:sz w:val="28"/>
          <w:szCs w:val="28"/>
        </w:rPr>
        <w:t>, Собрание депутатов Андреево-Мелентьевского сельского поселения</w:t>
      </w:r>
      <w:proofErr w:type="gramEnd"/>
    </w:p>
    <w:p w:rsidR="000C601D" w:rsidRPr="000C601D" w:rsidRDefault="000C601D" w:rsidP="000C60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01D" w:rsidRPr="000C601D" w:rsidRDefault="000C601D" w:rsidP="000C601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01D"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:rsidR="000C601D" w:rsidRDefault="000C601D" w:rsidP="000C60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1D">
        <w:rPr>
          <w:rFonts w:ascii="Times New Roman" w:eastAsia="Calibri" w:hAnsi="Times New Roman" w:cs="Times New Roman"/>
          <w:sz w:val="28"/>
          <w:szCs w:val="28"/>
        </w:rPr>
        <w:t>1.Назначить публичные слушания</w:t>
      </w:r>
      <w:r w:rsidRPr="000C601D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  <w:r w:rsidRPr="000C601D">
        <w:rPr>
          <w:rFonts w:ascii="Times New Roman" w:eastAsia="Calibri" w:hAnsi="Times New Roman" w:cs="Times New Roman"/>
          <w:sz w:val="28"/>
          <w:szCs w:val="28"/>
        </w:rPr>
        <w:t>по проекту решения Собрания депутатов Андреево-Мелентьевского сельского поселения «О внесении изменений в Решение Собрания депутатов Андреево-Мелентьевского сельского поселения от 20.10.2017 № 65 «Об утверждении Правил благоустройства территории муниципального образования «Андреево-Мелентьевское сельское поселение»  на   29.04.2019 года в 12.00 часов в здании Андреево-Мелентьевского сельского поселения по адресу: Ростовская область, Неклиновский район,с</w:t>
      </w:r>
      <w:proofErr w:type="gramStart"/>
      <w:r w:rsidRPr="000C601D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0C601D">
        <w:rPr>
          <w:rFonts w:ascii="Times New Roman" w:eastAsia="Calibri" w:hAnsi="Times New Roman" w:cs="Times New Roman"/>
          <w:sz w:val="28"/>
          <w:szCs w:val="28"/>
        </w:rPr>
        <w:t>ндреево-Мелентьево.ул.Победы,3.</w:t>
      </w:r>
    </w:p>
    <w:p w:rsidR="000C601D" w:rsidRPr="000C601D" w:rsidRDefault="000C601D" w:rsidP="000C60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01D" w:rsidRPr="000C601D" w:rsidRDefault="000C601D" w:rsidP="000C60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1D">
        <w:rPr>
          <w:rFonts w:ascii="Times New Roman" w:eastAsia="Calibri" w:hAnsi="Times New Roman" w:cs="Times New Roman"/>
          <w:sz w:val="28"/>
          <w:szCs w:val="28"/>
        </w:rPr>
        <w:t>2. Утвердить порядок учёта предложений и участия граждан в обсуждении проекта решения Собрания депутатов Андреево-Мелентьевского сельского поселения «О внесении изменений в Решение Собрания депутатов Андреево-Мелентьевского сельского поселения от 20.10.2017 № 65 «Об утверждении Правил благоустройства территории муниципального образования «Андреево-Мелентьевское сельское поселение» (приложение 2).</w:t>
      </w:r>
    </w:p>
    <w:p w:rsidR="000C601D" w:rsidRDefault="000C601D" w:rsidP="000C60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1D">
        <w:rPr>
          <w:rFonts w:ascii="Times New Roman" w:eastAsia="Calibri" w:hAnsi="Times New Roman" w:cs="Times New Roman"/>
          <w:sz w:val="28"/>
          <w:szCs w:val="28"/>
        </w:rPr>
        <w:lastRenderedPageBreak/>
        <w:t>3. Разместить на официальном сайте Андреево-Мелентьевского сельского поселения в информационно-телекоммуникационной сети «Интернет» проект решения Собрания депутатов Андреево-Мелентьевского сельского поселения «О внесении изменений в Решение Собрания депутатов Андреево-Мелентьевского сельского поселения от 20.10.2017 № 65 «Об утверждении Правил благоустройства территории муниципального образования «Андреево-Мелентьевское сельское поселение»</w:t>
      </w:r>
      <w:proofErr w:type="gramStart"/>
      <w:r w:rsidRPr="000C601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0C601D" w:rsidRPr="000C601D" w:rsidRDefault="000C601D" w:rsidP="000C60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01D" w:rsidRDefault="000C601D" w:rsidP="000C60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1D">
        <w:rPr>
          <w:rFonts w:ascii="Times New Roman" w:eastAsia="Calibri" w:hAnsi="Times New Roman" w:cs="Times New Roman"/>
          <w:sz w:val="28"/>
          <w:szCs w:val="28"/>
        </w:rPr>
        <w:t xml:space="preserve">4. Старшему инспектору администрации </w:t>
      </w:r>
      <w:proofErr w:type="spellStart"/>
      <w:r w:rsidRPr="000C601D">
        <w:rPr>
          <w:rFonts w:ascii="Times New Roman" w:eastAsia="Calibri" w:hAnsi="Times New Roman" w:cs="Times New Roman"/>
          <w:sz w:val="28"/>
          <w:szCs w:val="28"/>
        </w:rPr>
        <w:t>Андреево-мелентьевского</w:t>
      </w:r>
      <w:proofErr w:type="spellEnd"/>
      <w:r w:rsidRPr="000C601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Кашинсковой И.А.</w:t>
      </w:r>
      <w:r w:rsidRPr="000C601D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  <w:r w:rsidRPr="000C601D">
        <w:rPr>
          <w:rFonts w:ascii="Times New Roman" w:eastAsia="Calibri" w:hAnsi="Times New Roman" w:cs="Times New Roman"/>
          <w:sz w:val="28"/>
          <w:szCs w:val="28"/>
        </w:rPr>
        <w:t xml:space="preserve">обеспечить официальное опубликование (обнародование) настоящего решения и </w:t>
      </w:r>
      <w:proofErr w:type="gramStart"/>
      <w:r w:rsidRPr="000C601D">
        <w:rPr>
          <w:rFonts w:ascii="Times New Roman" w:eastAsia="Calibri" w:hAnsi="Times New Roman" w:cs="Times New Roman"/>
          <w:sz w:val="28"/>
          <w:szCs w:val="28"/>
        </w:rPr>
        <w:t>разместить его</w:t>
      </w:r>
      <w:proofErr w:type="gramEnd"/>
      <w:r w:rsidRPr="000C601D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Собрания депутатов Андреево-Мелентьевского сельского поселения в информационно-телекоммуникационной сети «Интернет».</w:t>
      </w:r>
    </w:p>
    <w:p w:rsidR="000C601D" w:rsidRPr="000C601D" w:rsidRDefault="000C601D" w:rsidP="000C60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01D" w:rsidRDefault="000C601D" w:rsidP="000C60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1D">
        <w:rPr>
          <w:rFonts w:ascii="Times New Roman" w:eastAsia="Calibri" w:hAnsi="Times New Roman" w:cs="Times New Roman"/>
          <w:sz w:val="28"/>
          <w:szCs w:val="28"/>
        </w:rPr>
        <w:t>5. Настоящее решение вступает в силу со дня его официального опубликования (обнародования).</w:t>
      </w:r>
    </w:p>
    <w:p w:rsidR="000C601D" w:rsidRPr="000C601D" w:rsidRDefault="000C601D" w:rsidP="000C60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01D" w:rsidRPr="000C601D" w:rsidRDefault="000C601D" w:rsidP="000C60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1D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0C601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C601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C601D" w:rsidRPr="000C601D" w:rsidRDefault="000C601D" w:rsidP="000C60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01D" w:rsidRPr="000C601D" w:rsidRDefault="000C601D" w:rsidP="000C6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1D"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 –</w:t>
      </w:r>
    </w:p>
    <w:p w:rsidR="000C601D" w:rsidRDefault="000C601D" w:rsidP="000C601D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1D">
        <w:rPr>
          <w:rFonts w:ascii="Times New Roman" w:eastAsia="Calibri" w:hAnsi="Times New Roman" w:cs="Times New Roman"/>
          <w:sz w:val="28"/>
          <w:szCs w:val="28"/>
        </w:rPr>
        <w:t>Глава Андреево-Мелентьевского</w:t>
      </w:r>
    </w:p>
    <w:p w:rsidR="000C601D" w:rsidRPr="000C601D" w:rsidRDefault="000C601D" w:rsidP="000C601D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1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0C601D">
        <w:rPr>
          <w:rFonts w:ascii="Times New Roman" w:eastAsia="Calibri" w:hAnsi="Times New Roman" w:cs="Times New Roman"/>
          <w:sz w:val="28"/>
          <w:szCs w:val="28"/>
        </w:rPr>
        <w:tab/>
        <w:t>Э.А. Хруленко</w:t>
      </w:r>
    </w:p>
    <w:p w:rsidR="000C601D" w:rsidRPr="000C601D" w:rsidRDefault="000C601D" w:rsidP="000C60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01D" w:rsidRPr="000C601D" w:rsidRDefault="000C601D" w:rsidP="000C601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01D" w:rsidRPr="000C601D" w:rsidRDefault="000C601D" w:rsidP="000C6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1D">
        <w:rPr>
          <w:rFonts w:ascii="Times New Roman" w:eastAsia="Calibri" w:hAnsi="Times New Roman" w:cs="Times New Roman"/>
          <w:sz w:val="28"/>
          <w:szCs w:val="28"/>
        </w:rPr>
        <w:t>с. Андреево-Мелентьево</w:t>
      </w:r>
    </w:p>
    <w:p w:rsidR="000C601D" w:rsidRPr="000C601D" w:rsidRDefault="000C601D" w:rsidP="000C6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1D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0C601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апреля </w:t>
      </w:r>
      <w:r w:rsidRPr="000C601D">
        <w:rPr>
          <w:rFonts w:ascii="Times New Roman" w:eastAsia="Calibri" w:hAnsi="Times New Roman" w:cs="Times New Roman"/>
          <w:sz w:val="28"/>
          <w:szCs w:val="28"/>
        </w:rPr>
        <w:t xml:space="preserve"> 2019 года</w:t>
      </w:r>
    </w:p>
    <w:p w:rsidR="000C601D" w:rsidRPr="000C601D" w:rsidRDefault="000C601D" w:rsidP="000C6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125</w:t>
      </w:r>
    </w:p>
    <w:p w:rsidR="000C601D" w:rsidRPr="000C601D" w:rsidRDefault="000C601D" w:rsidP="000C60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8DA" w:rsidRPr="000C601D" w:rsidRDefault="00AA48DA" w:rsidP="000C60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48DA" w:rsidRPr="000C601D" w:rsidSect="000C601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C601D"/>
    <w:rsid w:val="000C601D"/>
    <w:rsid w:val="00AA48DA"/>
    <w:rsid w:val="00C815CF"/>
    <w:rsid w:val="00D8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2709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2019-04-17T10:02:00Z</dcterms:created>
  <dcterms:modified xsi:type="dcterms:W3CDTF">2019-05-20T09:31:00Z</dcterms:modified>
</cp:coreProperties>
</file>