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C6AB" w14:textId="5EA28031" w:rsidR="00527D5D" w:rsidRDefault="00C5673C" w:rsidP="00C5673C">
      <w:pPr>
        <w:pStyle w:val="a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</w:p>
    <w:p w14:paraId="0F323D67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69D1803B" w14:textId="7EC8C47B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</w:t>
      </w:r>
      <w:r w:rsidR="00657917">
        <w:rPr>
          <w:rFonts w:ascii="Times New Roman" w:hAnsi="Times New Roman" w:cs="Times New Roman"/>
          <w:b/>
          <w:sz w:val="26"/>
          <w:szCs w:val="26"/>
        </w:rPr>
        <w:t xml:space="preserve"> 179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7D5FF256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6FAE68E3" w14:textId="77777777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Неклиновского района от 25.12.2019г. № 157 «О бюджете Андреево-Мелентьевского сельского поселения Неклиновского района на 2020 год и на плановый период 2021 и 2022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E0B8D6" w14:textId="77777777" w:rsidR="00527D5D" w:rsidRDefault="00527D5D">
      <w:pPr>
        <w:pStyle w:val="1"/>
        <w:rPr>
          <w:szCs w:val="28"/>
        </w:rPr>
      </w:pPr>
    </w:p>
    <w:p w14:paraId="1C1FE3A7" w14:textId="77777777" w:rsidR="00527D5D" w:rsidRDefault="00527D5D"/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2147291C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322AF">
        <w:rPr>
          <w:szCs w:val="28"/>
        </w:rPr>
        <w:t xml:space="preserve">                            « </w:t>
      </w:r>
      <w:r w:rsidR="00657917">
        <w:rPr>
          <w:szCs w:val="28"/>
        </w:rPr>
        <w:t>09</w:t>
      </w:r>
      <w:r>
        <w:rPr>
          <w:szCs w:val="28"/>
        </w:rPr>
        <w:t xml:space="preserve"> » </w:t>
      </w:r>
      <w:r w:rsidR="00657917">
        <w:rPr>
          <w:szCs w:val="28"/>
        </w:rPr>
        <w:t>ноября</w:t>
      </w:r>
      <w:r>
        <w:rPr>
          <w:szCs w:val="28"/>
        </w:rPr>
        <w:t xml:space="preserve">  2020г.  </w:t>
      </w:r>
    </w:p>
    <w:p w14:paraId="66FD8C4B" w14:textId="77777777" w:rsidR="00527D5D" w:rsidRDefault="00527D5D">
      <w:pPr>
        <w:pStyle w:val="1"/>
        <w:rPr>
          <w:szCs w:val="28"/>
        </w:rPr>
      </w:pPr>
    </w:p>
    <w:p w14:paraId="27FC0046" w14:textId="77777777" w:rsidR="00527D5D" w:rsidRDefault="00527D5D"/>
    <w:p w14:paraId="09A34DE8" w14:textId="77777777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3027AE9A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27E7" w14:textId="77777777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Андреево-Мелентьевского сельского поселения от 25.12.2019 г. № 157 «О бюджете Андреево-Мелентьевского сельского поселения Неклиновского района на 2020 год и на плановый период 2021 и 2022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статья 1часть 1  решения изложить в следующей редакции:</w:t>
      </w:r>
    </w:p>
    <w:p w14:paraId="0D65CAC1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0118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 района на 2020 год, определенные с учетом уровня инфляции, не превышающего 3,0 процента (декабрь 2020 к декабрю 2019 года):</w:t>
      </w:r>
    </w:p>
    <w:p w14:paraId="0A4E13FC" w14:textId="75B407C6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 w:rsidR="000201D0">
        <w:rPr>
          <w:rFonts w:ascii="Times New Roman" w:hAnsi="Times New Roman" w:cs="Times New Roman"/>
          <w:color w:val="00000A"/>
          <w:sz w:val="28"/>
          <w:szCs w:val="28"/>
        </w:rPr>
        <w:t>20 469,1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70616224" w14:textId="6C618189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2) общий объем расходов бюджета Андреево-Мелентьевского  сельского поселения Неклиновского района  в сумме </w:t>
      </w:r>
      <w:r w:rsidR="000201D0">
        <w:rPr>
          <w:rFonts w:ascii="Times New Roman" w:hAnsi="Times New Roman" w:cs="Times New Roman"/>
          <w:color w:val="00000A"/>
          <w:sz w:val="28"/>
          <w:szCs w:val="28"/>
        </w:rPr>
        <w:t>21 629,0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2FEF6B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 района  на 1 января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15E2DCBE" w14:textId="1D03E71D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) прогнозируемый дефицит бюджета Андреево-Мелентьевского сельского поселения Н</w:t>
      </w:r>
      <w:r w:rsidR="00084B42">
        <w:rPr>
          <w:rFonts w:ascii="Times New Roman" w:hAnsi="Times New Roman" w:cs="Times New Roman"/>
          <w:color w:val="00000A"/>
          <w:sz w:val="28"/>
          <w:szCs w:val="28"/>
        </w:rPr>
        <w:t>ек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 xml:space="preserve">линовского района в сумме  </w:t>
      </w:r>
      <w:r w:rsidR="000201D0">
        <w:rPr>
          <w:rFonts w:ascii="Times New Roman" w:hAnsi="Times New Roman" w:cs="Times New Roman"/>
          <w:color w:val="00000A"/>
          <w:sz w:val="28"/>
          <w:szCs w:val="28"/>
        </w:rPr>
        <w:t xml:space="preserve">1 159,9 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тыс. рублей.</w:t>
      </w:r>
    </w:p>
    <w:p w14:paraId="3B3B2AC8" w14:textId="77777777" w:rsidR="00527D5D" w:rsidRDefault="00527D5D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63BC153B" w14:textId="77777777" w:rsidR="00527D5D" w:rsidRDefault="00C5673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Статья 3 часть 3:</w:t>
      </w: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77777777" w:rsidR="00527D5D" w:rsidRDefault="00C5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2020 год  и на плановый период 2021 и 2022 годов согласно приложению 7 к настоящему решению;</w:t>
      </w:r>
    </w:p>
    <w:p w14:paraId="2B8FEB09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поселения Неклиновского района  на 2020 год и плановый период 2021 и 2022 годов согласно приложению 8 к настоящему решению;</w:t>
      </w:r>
    </w:p>
    <w:p w14:paraId="4B3883CD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2020 год и на плановый период 2021 и 2022 годов согласно приложению 9 к настоящему решению.</w:t>
      </w:r>
    </w:p>
    <w:p w14:paraId="6F6E9A3F" w14:textId="099D770F" w:rsidR="00527D5D" w:rsidRDefault="00C5673C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5DAA8AE0" w14:textId="77777777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729E923B" w14:textId="77777777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485CDFFD" w14:textId="77777777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Э.А.Хруленко</w:t>
      </w:r>
    </w:p>
    <w:p w14:paraId="2E09BECF" w14:textId="77777777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9D321" w14:textId="77777777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58137" w14:textId="77777777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с.Андреево-Мелентьево</w:t>
      </w:r>
    </w:p>
    <w:p w14:paraId="524AE7DB" w14:textId="19B53045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E6A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E6AEB">
        <w:rPr>
          <w:rFonts w:ascii="Times New Roman" w:hAnsi="Times New Roman" w:cs="Times New Roman"/>
          <w:sz w:val="28"/>
          <w:szCs w:val="28"/>
        </w:rPr>
        <w:t xml:space="preserve"> 2020г</w:t>
      </w:r>
    </w:p>
    <w:p w14:paraId="1EADA456" w14:textId="23D6DF57" w:rsidR="00657917" w:rsidRPr="009E6AEB" w:rsidRDefault="00657917" w:rsidP="0065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 №17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0120566E" w14:textId="77777777" w:rsidR="00527D5D" w:rsidRDefault="00527D5D">
      <w:pPr>
        <w:spacing w:after="0" w:line="240" w:lineRule="auto"/>
        <w:ind w:left="960"/>
        <w:jc w:val="both"/>
      </w:pPr>
    </w:p>
    <w:sectPr w:rsidR="00527D5D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201D0"/>
    <w:rsid w:val="00084B42"/>
    <w:rsid w:val="00292E5F"/>
    <w:rsid w:val="003525A4"/>
    <w:rsid w:val="004D2F5D"/>
    <w:rsid w:val="00527D5D"/>
    <w:rsid w:val="005F6565"/>
    <w:rsid w:val="00657917"/>
    <w:rsid w:val="007322AF"/>
    <w:rsid w:val="00AF3F04"/>
    <w:rsid w:val="00C5673C"/>
    <w:rsid w:val="00CA630D"/>
    <w:rsid w:val="00D842BB"/>
    <w:rsid w:val="00E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8520-F93B-4352-AD29-6F6FF815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565</Words>
  <Characters>3223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259</cp:revision>
  <cp:lastPrinted>2020-02-20T14:34:00Z</cp:lastPrinted>
  <dcterms:created xsi:type="dcterms:W3CDTF">2018-04-14T07:45:00Z</dcterms:created>
  <dcterms:modified xsi:type="dcterms:W3CDTF">2020-11-13T09:25:00Z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