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D67" w14:textId="02DAC4AB" w:rsidR="00527D5D" w:rsidRDefault="00C768B2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5673C"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69D1803B" w14:textId="0DC5EA31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00E2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37F8D">
        <w:rPr>
          <w:rFonts w:ascii="Times New Roman" w:hAnsi="Times New Roman" w:cs="Times New Roman"/>
          <w:b/>
          <w:sz w:val="26"/>
          <w:szCs w:val="26"/>
        </w:rPr>
        <w:t>217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195DDF8F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1CBF6869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</w:t>
      </w:r>
      <w:proofErr w:type="gramStart"/>
      <w:r w:rsidR="007322AF">
        <w:rPr>
          <w:szCs w:val="28"/>
        </w:rPr>
        <w:t xml:space="preserve">   «</w:t>
      </w:r>
      <w:proofErr w:type="gramEnd"/>
      <w:r w:rsidR="007322AF">
        <w:rPr>
          <w:szCs w:val="28"/>
        </w:rPr>
        <w:t xml:space="preserve"> </w:t>
      </w:r>
      <w:r w:rsidR="006245F0">
        <w:rPr>
          <w:szCs w:val="28"/>
        </w:rPr>
        <w:t xml:space="preserve"> </w:t>
      </w:r>
      <w:r w:rsidR="00337F8D">
        <w:rPr>
          <w:szCs w:val="28"/>
        </w:rPr>
        <w:t>01</w:t>
      </w:r>
      <w:r w:rsidR="006245F0">
        <w:rPr>
          <w:szCs w:val="28"/>
        </w:rPr>
        <w:t xml:space="preserve"> </w:t>
      </w:r>
      <w:r>
        <w:rPr>
          <w:szCs w:val="28"/>
        </w:rPr>
        <w:t xml:space="preserve"> » </w:t>
      </w:r>
      <w:r w:rsidR="00337F8D">
        <w:rPr>
          <w:szCs w:val="28"/>
        </w:rPr>
        <w:t>июля</w:t>
      </w:r>
      <w:r w:rsidR="00000E20">
        <w:rPr>
          <w:szCs w:val="28"/>
        </w:rPr>
        <w:t xml:space="preserve"> </w:t>
      </w:r>
      <w:r w:rsidR="00094755">
        <w:rPr>
          <w:szCs w:val="28"/>
        </w:rPr>
        <w:t>2021</w:t>
      </w:r>
      <w:r>
        <w:rPr>
          <w:szCs w:val="28"/>
        </w:rPr>
        <w:t xml:space="preserve">г.  </w:t>
      </w:r>
    </w:p>
    <w:p w14:paraId="27FC0046" w14:textId="77777777" w:rsidR="00527D5D" w:rsidRDefault="00527D5D"/>
    <w:p w14:paraId="09A34DE8" w14:textId="0E6D83E2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</w:t>
      </w:r>
      <w:r w:rsidR="00E7249A">
        <w:rPr>
          <w:rFonts w:ascii="Times New Roman" w:hAnsi="Times New Roman" w:cs="Times New Roman"/>
          <w:sz w:val="28"/>
          <w:szCs w:val="28"/>
        </w:rPr>
        <w:t>42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Андреево-Мелентьевского сельского поселения от 20.07.2007 № 86 «О бюджетном процессе в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5278AA74" w14:textId="77777777" w:rsidR="00DA60DF" w:rsidRDefault="00DA60D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227E7" w14:textId="42264D84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статья 1часть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545E566C" w14:textId="77777777" w:rsidR="00DA60DF" w:rsidRDefault="00DA60D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1520118D" w14:textId="4A7061A2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A4E13FC" w14:textId="7B0F5A41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сумме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15 499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5456B52D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2) общий объем расходов бюджета Андреево-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  сельского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Неклиновского района  в сумме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19 495</w:t>
      </w:r>
      <w:r w:rsidR="006245F0">
        <w:rPr>
          <w:rFonts w:ascii="Times New Roman" w:hAnsi="Times New Roman" w:cs="Times New Roman"/>
          <w:color w:val="00000A"/>
          <w:sz w:val="28"/>
          <w:szCs w:val="28"/>
        </w:rPr>
        <w:t>,54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7931746" w14:textId="6E06331E" w:rsidR="005455FF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объем резервного фонда бюджета Андреево-</w:t>
      </w:r>
      <w:proofErr w:type="gramStart"/>
      <w:r w:rsidR="005455FF">
        <w:rPr>
          <w:rFonts w:ascii="Times New Roman" w:hAnsi="Times New Roman" w:cs="Times New Roman"/>
          <w:color w:val="00000A"/>
          <w:sz w:val="28"/>
          <w:szCs w:val="28"/>
        </w:rPr>
        <w:t>Мелентьевского  сельского</w:t>
      </w:r>
      <w:proofErr w:type="gramEnd"/>
      <w:r w:rsidR="005455FF"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Неклиновского района  в сумме 5,0 </w:t>
      </w:r>
      <w:proofErr w:type="spellStart"/>
      <w:r w:rsidR="005455FF">
        <w:rPr>
          <w:rFonts w:ascii="Times New Roman" w:hAnsi="Times New Roman" w:cs="Times New Roman"/>
          <w:color w:val="00000A"/>
          <w:sz w:val="28"/>
          <w:szCs w:val="28"/>
        </w:rPr>
        <w:t>тыс.рублей</w:t>
      </w:r>
      <w:proofErr w:type="spellEnd"/>
      <w:r w:rsidR="005455FF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62FEF6BD" w14:textId="05F1AD73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4)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овского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района на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 1 января 2021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района в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6911CD2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F82349" w14:textId="345DF105" w:rsidR="00510B97" w:rsidRDefault="00510B97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6) сумма вовлеченных</w:t>
      </w:r>
      <w:r w:rsidR="00BC7C35">
        <w:rPr>
          <w:rFonts w:ascii="Times New Roman" w:hAnsi="Times New Roman" w:cs="Times New Roman"/>
          <w:color w:val="00000A"/>
          <w:sz w:val="28"/>
          <w:szCs w:val="28"/>
        </w:rPr>
        <w:t xml:space="preserve"> остатков нецелевых средств </w:t>
      </w:r>
      <w:r w:rsidR="00E62DE1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6245F0">
        <w:rPr>
          <w:rFonts w:ascii="Times New Roman" w:hAnsi="Times New Roman" w:cs="Times New Roman"/>
          <w:color w:val="00000A"/>
          <w:sz w:val="28"/>
          <w:szCs w:val="28"/>
        </w:rPr>
        <w:t> 995,64</w:t>
      </w:r>
      <w:r w:rsidR="00E62DE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proofErr w:type="gramStart"/>
      <w:r w:rsidR="00E62DE1">
        <w:rPr>
          <w:rFonts w:ascii="Times New Roman" w:hAnsi="Times New Roman" w:cs="Times New Roman"/>
          <w:color w:val="00000A"/>
          <w:sz w:val="28"/>
          <w:szCs w:val="28"/>
        </w:rPr>
        <w:t>тыс.рублей</w:t>
      </w:r>
      <w:proofErr w:type="spellEnd"/>
      <w:proofErr w:type="gramEnd"/>
      <w:r w:rsidR="00983BEC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2B7FDE71" w14:textId="4F0BE579" w:rsidR="00983BEC" w:rsidRDefault="00983BE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7) прогнозируемый дефицит бюджета Андреево-Мелентьевского сельского поселения Неклиновского </w:t>
      </w:r>
      <w:r w:rsidRPr="00B41D74">
        <w:rPr>
          <w:rFonts w:ascii="Times New Roman" w:hAnsi="Times New Roman" w:cs="Times New Roman"/>
          <w:color w:val="00000A"/>
          <w:sz w:val="28"/>
          <w:szCs w:val="28"/>
        </w:rPr>
        <w:t xml:space="preserve">района в </w:t>
      </w:r>
      <w:r w:rsidR="00DA60DF" w:rsidRPr="00B41D74">
        <w:rPr>
          <w:rFonts w:ascii="Times New Roman" w:hAnsi="Times New Roman" w:cs="Times New Roman"/>
          <w:color w:val="00000A"/>
          <w:sz w:val="28"/>
          <w:szCs w:val="28"/>
        </w:rPr>
        <w:t>сумме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 xml:space="preserve"> 3</w:t>
      </w:r>
      <w:r w:rsidR="006245F0">
        <w:rPr>
          <w:rFonts w:ascii="Times New Roman" w:hAnsi="Times New Roman" w:cs="Times New Roman"/>
          <w:color w:val="00000A"/>
          <w:sz w:val="28"/>
          <w:szCs w:val="28"/>
        </w:rPr>
        <w:t xml:space="preserve"> 995,64 </w:t>
      </w:r>
      <w:proofErr w:type="spellStart"/>
      <w:proofErr w:type="gramStart"/>
      <w:r w:rsidR="00B41D74">
        <w:rPr>
          <w:rFonts w:ascii="Times New Roman" w:hAnsi="Times New Roman" w:cs="Times New Roman"/>
          <w:color w:val="00000A"/>
          <w:sz w:val="28"/>
          <w:szCs w:val="28"/>
        </w:rPr>
        <w:t>тыс.рублей</w:t>
      </w:r>
      <w:proofErr w:type="spellEnd"/>
      <w:proofErr w:type="gramEnd"/>
      <w:r w:rsidR="00B41D7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15D99883" w:rsidR="00527D5D" w:rsidRDefault="00AC52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 xml:space="preserve">) Статья 3 часть </w:t>
      </w:r>
      <w:r w:rsidR="00DA60DF">
        <w:rPr>
          <w:rFonts w:ascii="Times New Roman" w:hAnsi="Times New Roman" w:cs="Times New Roman"/>
          <w:b/>
          <w:sz w:val="28"/>
          <w:szCs w:val="28"/>
        </w:rPr>
        <w:t>3 решения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</w:t>
      </w:r>
      <w:r w:rsidR="00DA60DF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0525F5B9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246C1C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2021 год 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8FEB09" w14:textId="16DD7F7B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</w:t>
      </w:r>
      <w:r w:rsidR="00246C1C">
        <w:rPr>
          <w:rFonts w:ascii="Times New Roman" w:hAnsi="Times New Roman" w:cs="Times New Roman"/>
          <w:sz w:val="28"/>
          <w:szCs w:val="28"/>
        </w:rPr>
        <w:t xml:space="preserve">ия Неклиновского </w:t>
      </w:r>
      <w:r w:rsidR="00DA60DF">
        <w:rPr>
          <w:rFonts w:ascii="Times New Roman" w:hAnsi="Times New Roman" w:cs="Times New Roman"/>
          <w:sz w:val="28"/>
          <w:szCs w:val="28"/>
        </w:rPr>
        <w:t>района на</w:t>
      </w:r>
      <w:r w:rsidR="00246C1C">
        <w:rPr>
          <w:rFonts w:ascii="Times New Roman" w:hAnsi="Times New Roman" w:cs="Times New Roman"/>
          <w:sz w:val="28"/>
          <w:szCs w:val="28"/>
        </w:rPr>
        <w:t xml:space="preserve">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решению;</w:t>
      </w:r>
    </w:p>
    <w:p w14:paraId="4B3883CD" w14:textId="009DF81C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32837"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2021 год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A60DF">
        <w:rPr>
          <w:rFonts w:ascii="Times New Roman" w:hAnsi="Times New Roman" w:cs="Times New Roman"/>
          <w:sz w:val="28"/>
          <w:szCs w:val="28"/>
        </w:rPr>
        <w:t>;</w:t>
      </w:r>
    </w:p>
    <w:p w14:paraId="0148EF0E" w14:textId="69DD28DE" w:rsidR="00DA60DF" w:rsidRDefault="00DA6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DA60DF">
        <w:rPr>
          <w:rFonts w:ascii="Times New Roman" w:hAnsi="Times New Roman" w:cs="Times New Roman"/>
          <w:sz w:val="28"/>
          <w:szCs w:val="28"/>
        </w:rPr>
        <w:t>Объем поступлений доходов бюджета Андреево-Мелентьевского сельского поселения на 2021 год и на плановый период 2022 2023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75BE50" w14:textId="639CBBD3" w:rsidR="00DA60DF" w:rsidRDefault="00DA6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Источники финансирования </w:t>
      </w:r>
      <w:r w:rsidRPr="00DA60DF">
        <w:rPr>
          <w:rFonts w:ascii="Times New Roman" w:hAnsi="Times New Roman" w:cs="Times New Roman"/>
          <w:sz w:val="28"/>
          <w:szCs w:val="28"/>
        </w:rPr>
        <w:t>дефицита бюджета Андреево-Мелентьевского сельского поселения Неклиновского района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DE6A0B" w14:textId="3C694E4B" w:rsidR="00DA60DF" w:rsidRDefault="00DA6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 w:rsidRPr="00DA60DF">
        <w:t xml:space="preserve"> </w:t>
      </w:r>
      <w:r w:rsidRPr="00DA60D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передаваемые в бюджет Андреево-Мелентьевского сельского поселения из бюджета Неклиновского района на осуществление части полномочий по решению вопросов местного значения в </w:t>
      </w:r>
      <w:r w:rsidRPr="00DA60DF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заключенными соглашениями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4DF596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776F3A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696D4E83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</w:t>
      </w:r>
      <w:proofErr w:type="spellStart"/>
      <w:r w:rsidRPr="009E6AEB">
        <w:rPr>
          <w:rFonts w:ascii="Times New Roman" w:hAnsi="Times New Roman" w:cs="Times New Roman"/>
          <w:sz w:val="28"/>
          <w:szCs w:val="28"/>
        </w:rPr>
        <w:t>Э.А.Хруленко</w:t>
      </w:r>
      <w:proofErr w:type="spellEnd"/>
    </w:p>
    <w:p w14:paraId="2169EE6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45ED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AEB">
        <w:rPr>
          <w:rFonts w:ascii="Times New Roman" w:hAnsi="Times New Roman" w:cs="Times New Roman"/>
          <w:sz w:val="28"/>
          <w:szCs w:val="28"/>
        </w:rPr>
        <w:t>с.Андреево-Мелентьево</w:t>
      </w:r>
      <w:proofErr w:type="spellEnd"/>
    </w:p>
    <w:p w14:paraId="6AE38138" w14:textId="29CFF12C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6AEB">
        <w:rPr>
          <w:rFonts w:ascii="Times New Roman" w:hAnsi="Times New Roman" w:cs="Times New Roman"/>
          <w:sz w:val="28"/>
          <w:szCs w:val="28"/>
        </w:rPr>
        <w:t>«</w:t>
      </w:r>
      <w:r w:rsidR="006245F0">
        <w:rPr>
          <w:rFonts w:ascii="Times New Roman" w:hAnsi="Times New Roman" w:cs="Times New Roman"/>
          <w:sz w:val="28"/>
          <w:szCs w:val="28"/>
        </w:rPr>
        <w:t xml:space="preserve"> </w:t>
      </w:r>
      <w:r w:rsidR="00337F8D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Pr="009E6AEB">
        <w:rPr>
          <w:rFonts w:ascii="Times New Roman" w:hAnsi="Times New Roman" w:cs="Times New Roman"/>
          <w:sz w:val="28"/>
          <w:szCs w:val="28"/>
        </w:rPr>
        <w:t>»</w:t>
      </w:r>
      <w:r w:rsidR="00E7249A">
        <w:rPr>
          <w:rFonts w:ascii="Times New Roman" w:hAnsi="Times New Roman" w:cs="Times New Roman"/>
          <w:sz w:val="28"/>
          <w:szCs w:val="28"/>
        </w:rPr>
        <w:t xml:space="preserve"> </w:t>
      </w:r>
      <w:r w:rsidR="00337F8D">
        <w:rPr>
          <w:rFonts w:ascii="Times New Roman" w:hAnsi="Times New Roman" w:cs="Times New Roman"/>
          <w:sz w:val="28"/>
          <w:szCs w:val="28"/>
        </w:rPr>
        <w:t>июля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34E11F4E" w14:textId="3EE72FC0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 w:rsidR="00337F8D">
        <w:rPr>
          <w:rFonts w:ascii="Times New Roman" w:hAnsi="Times New Roman" w:cs="Times New Roman"/>
          <w:sz w:val="28"/>
          <w:szCs w:val="28"/>
        </w:rPr>
        <w:t>217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55D4" w14:textId="77777777" w:rsidR="00B36F4E" w:rsidRDefault="00B36F4E" w:rsidP="00B04299">
      <w:pPr>
        <w:spacing w:after="0" w:line="240" w:lineRule="auto"/>
      </w:pPr>
      <w:r>
        <w:separator/>
      </w:r>
    </w:p>
  </w:endnote>
  <w:endnote w:type="continuationSeparator" w:id="0">
    <w:p w14:paraId="67ED27B5" w14:textId="77777777" w:rsidR="00B36F4E" w:rsidRDefault="00B36F4E" w:rsidP="00B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0893" w14:textId="77777777" w:rsidR="00B36F4E" w:rsidRDefault="00B36F4E" w:rsidP="00B04299">
      <w:pPr>
        <w:spacing w:after="0" w:line="240" w:lineRule="auto"/>
      </w:pPr>
      <w:r>
        <w:separator/>
      </w:r>
    </w:p>
  </w:footnote>
  <w:footnote w:type="continuationSeparator" w:id="0">
    <w:p w14:paraId="3273FAEA" w14:textId="77777777" w:rsidR="00B36F4E" w:rsidRDefault="00B36F4E" w:rsidP="00B0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00E20"/>
    <w:rsid w:val="000201D0"/>
    <w:rsid w:val="00084B42"/>
    <w:rsid w:val="00094755"/>
    <w:rsid w:val="0011784D"/>
    <w:rsid w:val="00196B91"/>
    <w:rsid w:val="001D2286"/>
    <w:rsid w:val="001E1A5B"/>
    <w:rsid w:val="0022180E"/>
    <w:rsid w:val="00246C1C"/>
    <w:rsid w:val="002777BF"/>
    <w:rsid w:val="00292E5F"/>
    <w:rsid w:val="00332837"/>
    <w:rsid w:val="00337F8D"/>
    <w:rsid w:val="003525A4"/>
    <w:rsid w:val="00414594"/>
    <w:rsid w:val="004D2F5D"/>
    <w:rsid w:val="00510B97"/>
    <w:rsid w:val="00527D5D"/>
    <w:rsid w:val="005455FF"/>
    <w:rsid w:val="00584FFA"/>
    <w:rsid w:val="005F6565"/>
    <w:rsid w:val="006245F0"/>
    <w:rsid w:val="00633F82"/>
    <w:rsid w:val="00634005"/>
    <w:rsid w:val="006520EF"/>
    <w:rsid w:val="006B3CF3"/>
    <w:rsid w:val="006E6DEC"/>
    <w:rsid w:val="007322AF"/>
    <w:rsid w:val="007403C8"/>
    <w:rsid w:val="00783885"/>
    <w:rsid w:val="00784355"/>
    <w:rsid w:val="007D1CB0"/>
    <w:rsid w:val="008C744B"/>
    <w:rsid w:val="008E26CD"/>
    <w:rsid w:val="0093657C"/>
    <w:rsid w:val="009829AF"/>
    <w:rsid w:val="00983BEC"/>
    <w:rsid w:val="00A66DE9"/>
    <w:rsid w:val="00AC18FE"/>
    <w:rsid w:val="00AC52B9"/>
    <w:rsid w:val="00AF3F04"/>
    <w:rsid w:val="00B04299"/>
    <w:rsid w:val="00B36F4E"/>
    <w:rsid w:val="00B41D74"/>
    <w:rsid w:val="00B47B55"/>
    <w:rsid w:val="00B564FE"/>
    <w:rsid w:val="00BC7C35"/>
    <w:rsid w:val="00C17E12"/>
    <w:rsid w:val="00C51E87"/>
    <w:rsid w:val="00C5673C"/>
    <w:rsid w:val="00C768B2"/>
    <w:rsid w:val="00CA630D"/>
    <w:rsid w:val="00CC4FC5"/>
    <w:rsid w:val="00D4662C"/>
    <w:rsid w:val="00D7717D"/>
    <w:rsid w:val="00D842BB"/>
    <w:rsid w:val="00DA60DF"/>
    <w:rsid w:val="00DE47BF"/>
    <w:rsid w:val="00E16915"/>
    <w:rsid w:val="00E24B28"/>
    <w:rsid w:val="00E62DE1"/>
    <w:rsid w:val="00E7249A"/>
    <w:rsid w:val="00EB79BD"/>
    <w:rsid w:val="00ED7B86"/>
    <w:rsid w:val="00EE59E9"/>
    <w:rsid w:val="00FC5550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B734-1D30-4A9A-B1E2-70CF800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3</cp:revision>
  <cp:lastPrinted>2021-06-10T05:51:00Z</cp:lastPrinted>
  <dcterms:created xsi:type="dcterms:W3CDTF">2021-07-01T08:26:00Z</dcterms:created>
  <dcterms:modified xsi:type="dcterms:W3CDTF">2021-07-02T07:54:00Z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