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3D67" w14:textId="02DAC4AB" w:rsidR="00527D5D" w:rsidRDefault="00C768B2">
      <w:pPr>
        <w:pStyle w:val="a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5673C">
        <w:rPr>
          <w:b/>
          <w:sz w:val="26"/>
          <w:szCs w:val="26"/>
        </w:rPr>
        <w:t>СОБРАНИЕ ДЕПУТАТОВ</w:t>
      </w:r>
    </w:p>
    <w:p w14:paraId="156A6380" w14:textId="77777777" w:rsidR="00527D5D" w:rsidRDefault="00C5673C">
      <w:pPr>
        <w:pStyle w:val="a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АНДРЕЕВО-МЕЛЕНТЬЕВСКОГО СЕЛЬСКОГО ПОСЕЛЕНИЯ</w:t>
      </w:r>
    </w:p>
    <w:p w14:paraId="2D77D921" w14:textId="77777777" w:rsidR="00527D5D" w:rsidRDefault="00C5673C">
      <w:pPr>
        <w:pBdr>
          <w:bottom w:val="single" w:sz="12" w:space="2" w:color="000001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НЕКЛИНОВСКОГО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РАЙОНА  РОСТОВСКОЙ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14:paraId="69D1803B" w14:textId="0DC5EA31" w:rsidR="00527D5D" w:rsidRDefault="00C567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="00000E20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337F8D">
        <w:rPr>
          <w:rFonts w:ascii="Times New Roman" w:hAnsi="Times New Roman" w:cs="Times New Roman"/>
          <w:b/>
          <w:sz w:val="26"/>
          <w:szCs w:val="26"/>
        </w:rPr>
        <w:t>217</w:t>
      </w:r>
    </w:p>
    <w:p w14:paraId="25314EF2" w14:textId="77777777" w:rsidR="00527D5D" w:rsidRDefault="00527D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646" w:type="dxa"/>
        <w:tblLook w:val="0000" w:firstRow="0" w:lastRow="0" w:firstColumn="0" w:lastColumn="0" w:noHBand="0" w:noVBand="0"/>
      </w:tblPr>
      <w:tblGrid>
        <w:gridCol w:w="7646"/>
      </w:tblGrid>
      <w:tr w:rsidR="00527D5D" w14:paraId="7D5FF256" w14:textId="77777777">
        <w:trPr>
          <w:trHeight w:val="832"/>
        </w:trPr>
        <w:tc>
          <w:tcPr>
            <w:tcW w:w="7646" w:type="dxa"/>
            <w:shd w:val="clear" w:color="auto" w:fill="auto"/>
          </w:tcPr>
          <w:p w14:paraId="6FAE68E3" w14:textId="195DDF8F" w:rsidR="00527D5D" w:rsidRDefault="00C567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решение Собрания депутатов Андреево-Мелентьевского сельского поселения Не</w:t>
            </w:r>
            <w:r w:rsidR="00094755">
              <w:rPr>
                <w:rFonts w:ascii="Times New Roman" w:hAnsi="Times New Roman" w:cs="Times New Roman"/>
                <w:b/>
                <w:sz w:val="28"/>
                <w:szCs w:val="28"/>
              </w:rPr>
              <w:t>клиновского района от 25.12.2020г. № 197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бюджете Андреево-Мелентьевского сельского поселе</w:t>
            </w:r>
            <w:r w:rsidR="00094755">
              <w:rPr>
                <w:rFonts w:ascii="Times New Roman" w:hAnsi="Times New Roman" w:cs="Times New Roman"/>
                <w:b/>
                <w:sz w:val="28"/>
                <w:szCs w:val="28"/>
              </w:rPr>
              <w:t>ния Неклиновского района на 2021 год и на плановый период 2022 и 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годов»</w:t>
            </w:r>
          </w:p>
          <w:p w14:paraId="10FAB78A" w14:textId="77777777" w:rsidR="00527D5D" w:rsidRDefault="00527D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E6D4574" w14:textId="77777777" w:rsidR="00527D5D" w:rsidRDefault="00C5673C">
      <w:pPr>
        <w:pStyle w:val="1"/>
        <w:rPr>
          <w:szCs w:val="28"/>
        </w:rPr>
      </w:pPr>
      <w:r>
        <w:rPr>
          <w:szCs w:val="28"/>
        </w:rPr>
        <w:t>Принято</w:t>
      </w:r>
    </w:p>
    <w:p w14:paraId="110E2712" w14:textId="1CBF6869" w:rsidR="00527D5D" w:rsidRDefault="00C5673C">
      <w:pPr>
        <w:pStyle w:val="1"/>
        <w:rPr>
          <w:szCs w:val="28"/>
        </w:rPr>
      </w:pPr>
      <w:r>
        <w:rPr>
          <w:szCs w:val="28"/>
        </w:rPr>
        <w:t xml:space="preserve">Собранием депутатов                                        </w:t>
      </w:r>
      <w:r w:rsidR="007322AF">
        <w:rPr>
          <w:szCs w:val="28"/>
        </w:rPr>
        <w:t xml:space="preserve">                    </w:t>
      </w:r>
      <w:proofErr w:type="gramStart"/>
      <w:r w:rsidR="007322AF">
        <w:rPr>
          <w:szCs w:val="28"/>
        </w:rPr>
        <w:t xml:space="preserve">   «</w:t>
      </w:r>
      <w:proofErr w:type="gramEnd"/>
      <w:r w:rsidR="007322AF">
        <w:rPr>
          <w:szCs w:val="28"/>
        </w:rPr>
        <w:t xml:space="preserve"> </w:t>
      </w:r>
      <w:r w:rsidR="006245F0">
        <w:rPr>
          <w:szCs w:val="28"/>
        </w:rPr>
        <w:t xml:space="preserve"> </w:t>
      </w:r>
      <w:r w:rsidR="00337F8D">
        <w:rPr>
          <w:szCs w:val="28"/>
        </w:rPr>
        <w:t>01</w:t>
      </w:r>
      <w:r w:rsidR="006245F0">
        <w:rPr>
          <w:szCs w:val="28"/>
        </w:rPr>
        <w:t xml:space="preserve"> </w:t>
      </w:r>
      <w:r>
        <w:rPr>
          <w:szCs w:val="28"/>
        </w:rPr>
        <w:t xml:space="preserve"> » </w:t>
      </w:r>
      <w:r w:rsidR="00337F8D">
        <w:rPr>
          <w:szCs w:val="28"/>
        </w:rPr>
        <w:t>июля</w:t>
      </w:r>
      <w:r w:rsidR="00000E20">
        <w:rPr>
          <w:szCs w:val="28"/>
        </w:rPr>
        <w:t xml:space="preserve"> </w:t>
      </w:r>
      <w:r w:rsidR="00094755">
        <w:rPr>
          <w:szCs w:val="28"/>
        </w:rPr>
        <w:t>2021</w:t>
      </w:r>
      <w:r>
        <w:rPr>
          <w:szCs w:val="28"/>
        </w:rPr>
        <w:t xml:space="preserve">г.  </w:t>
      </w:r>
    </w:p>
    <w:p w14:paraId="27FC0046" w14:textId="77777777" w:rsidR="00527D5D" w:rsidRDefault="00527D5D"/>
    <w:p w14:paraId="09A34DE8" w14:textId="0E6D83E2" w:rsidR="00527D5D" w:rsidRDefault="00C567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25 Устава муниципального образования «Андреево-Мелентьевское сельское поселение» статьей </w:t>
      </w:r>
      <w:r w:rsidR="00E7249A">
        <w:rPr>
          <w:rFonts w:ascii="Times New Roman" w:hAnsi="Times New Roman" w:cs="Times New Roman"/>
          <w:sz w:val="28"/>
          <w:szCs w:val="28"/>
        </w:rPr>
        <w:t>42 решения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Андреево-Мелентьевского сельского поселения от 20.07.2007 № 86 «О бюджетном процессе в Андреево-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Мелентьевском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поселении»,</w:t>
      </w:r>
    </w:p>
    <w:p w14:paraId="58F073E7" w14:textId="77777777" w:rsidR="00527D5D" w:rsidRDefault="00527D5D">
      <w:pPr>
        <w:spacing w:after="0" w:line="240" w:lineRule="auto"/>
        <w:ind w:firstLine="540"/>
        <w:jc w:val="both"/>
        <w:rPr>
          <w:rFonts w:cs="Times New Roman"/>
          <w:b/>
          <w:sz w:val="28"/>
          <w:szCs w:val="28"/>
        </w:rPr>
      </w:pPr>
    </w:p>
    <w:p w14:paraId="1B9B4EB8" w14:textId="77777777" w:rsidR="00527D5D" w:rsidRDefault="00C5673C">
      <w:pPr>
        <w:pStyle w:val="1"/>
      </w:pPr>
      <w:r>
        <w:rPr>
          <w:szCs w:val="28"/>
        </w:rPr>
        <w:t>Собрание депутатов Андреево-Мелентьевского сельского поселения решило:</w:t>
      </w:r>
    </w:p>
    <w:p w14:paraId="5278AA74" w14:textId="77777777" w:rsidR="00DA60DF" w:rsidRDefault="00DA60D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6227E7" w14:textId="42264D84" w:rsidR="00527D5D" w:rsidRDefault="00C5673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Собрания депутатов Андреево-Мелентьевского с</w:t>
      </w:r>
      <w:r w:rsidR="00094755">
        <w:rPr>
          <w:rFonts w:ascii="Times New Roman" w:hAnsi="Times New Roman" w:cs="Times New Roman"/>
          <w:sz w:val="28"/>
          <w:szCs w:val="28"/>
        </w:rPr>
        <w:t>ельского поселения от 25.12.2020 г. № 197</w:t>
      </w:r>
      <w:r>
        <w:rPr>
          <w:rFonts w:ascii="Times New Roman" w:hAnsi="Times New Roman" w:cs="Times New Roman"/>
          <w:sz w:val="28"/>
          <w:szCs w:val="28"/>
        </w:rPr>
        <w:t xml:space="preserve"> «О бюджете Андреево-Мелентьевского сельского поселе</w:t>
      </w:r>
      <w:r w:rsidR="00094755">
        <w:rPr>
          <w:rFonts w:ascii="Times New Roman" w:hAnsi="Times New Roman" w:cs="Times New Roman"/>
          <w:sz w:val="28"/>
          <w:szCs w:val="28"/>
        </w:rPr>
        <w:t>ния Неклиновского района на 2021 год и на плановый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годов» следующие изменения: </w:t>
      </w:r>
    </w:p>
    <w:p w14:paraId="39A1C094" w14:textId="77777777" w:rsidR="00527D5D" w:rsidRDefault="00C5673C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статья 1часть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  решения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14:paraId="545E566C" w14:textId="77777777" w:rsidR="00DA60DF" w:rsidRDefault="00DA60DF">
      <w:pPr>
        <w:spacing w:after="0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1520118D" w14:textId="4A7061A2" w:rsidR="00527D5D" w:rsidRDefault="00C5673C">
      <w:pPr>
        <w:spacing w:after="0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1. Утвердить основные характеристики бюджета Андреево-Мелентьевского сельского поселения Неклиновского</w:t>
      </w:r>
      <w:r w:rsidR="00094755">
        <w:rPr>
          <w:rFonts w:ascii="Times New Roman" w:hAnsi="Times New Roman" w:cs="Times New Roman"/>
          <w:color w:val="00000A"/>
          <w:sz w:val="28"/>
          <w:szCs w:val="28"/>
        </w:rPr>
        <w:t xml:space="preserve"> района на 2021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год, определенные с учетом уровня инфляции, не превышающего </w:t>
      </w:r>
      <w:r w:rsidR="005455FF">
        <w:rPr>
          <w:rFonts w:ascii="Times New Roman" w:hAnsi="Times New Roman" w:cs="Times New Roman"/>
          <w:color w:val="00000A"/>
          <w:sz w:val="28"/>
          <w:szCs w:val="28"/>
        </w:rPr>
        <w:t>3,7</w:t>
      </w:r>
      <w:r w:rsidR="00584FFA">
        <w:rPr>
          <w:rFonts w:ascii="Times New Roman" w:hAnsi="Times New Roman" w:cs="Times New Roman"/>
          <w:color w:val="00000A"/>
          <w:sz w:val="28"/>
          <w:szCs w:val="28"/>
        </w:rPr>
        <w:t xml:space="preserve"> процента (декабрь 2021 к декабрю 2020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года):</w:t>
      </w:r>
    </w:p>
    <w:p w14:paraId="0A4E13FC" w14:textId="7B0F5A41" w:rsidR="00527D5D" w:rsidRDefault="00C5673C">
      <w:pPr>
        <w:spacing w:after="0"/>
        <w:ind w:firstLine="540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1) прогнозируемый общий объем доходов бюджета Андреево-Мелентьевского сельского поселения Неклиновского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района  в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сумме </w:t>
      </w:r>
      <w:r w:rsidR="00DA60DF">
        <w:rPr>
          <w:rFonts w:ascii="Times New Roman" w:hAnsi="Times New Roman" w:cs="Times New Roman"/>
          <w:color w:val="00000A"/>
          <w:sz w:val="28"/>
          <w:szCs w:val="28"/>
        </w:rPr>
        <w:t>15 499</w:t>
      </w:r>
      <w:r w:rsidR="0011784D">
        <w:rPr>
          <w:rFonts w:ascii="Times New Roman" w:hAnsi="Times New Roman" w:cs="Times New Roman"/>
          <w:color w:val="00000A"/>
          <w:sz w:val="28"/>
          <w:szCs w:val="28"/>
        </w:rPr>
        <w:t>,9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тыс. рублей;</w:t>
      </w:r>
    </w:p>
    <w:p w14:paraId="70616224" w14:textId="5456B52D" w:rsidR="00527D5D" w:rsidRDefault="00C5673C">
      <w:pPr>
        <w:spacing w:after="0"/>
        <w:ind w:firstLine="540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2) общий объем расходов бюджета Андреево-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Мелентьевского  сельского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поселения Неклиновского района  в сумме </w:t>
      </w:r>
      <w:r w:rsidR="00DA60DF">
        <w:rPr>
          <w:rFonts w:ascii="Times New Roman" w:hAnsi="Times New Roman" w:cs="Times New Roman"/>
          <w:color w:val="00000A"/>
          <w:sz w:val="28"/>
          <w:szCs w:val="28"/>
        </w:rPr>
        <w:t>19 495</w:t>
      </w:r>
      <w:r w:rsidR="006245F0">
        <w:rPr>
          <w:rFonts w:ascii="Times New Roman" w:hAnsi="Times New Roman" w:cs="Times New Roman"/>
          <w:color w:val="00000A"/>
          <w:sz w:val="28"/>
          <w:szCs w:val="28"/>
        </w:rPr>
        <w:t>,54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тыс. рублей;</w:t>
      </w:r>
    </w:p>
    <w:p w14:paraId="07931746" w14:textId="6E06331E" w:rsidR="005455FF" w:rsidRDefault="00C5673C">
      <w:pPr>
        <w:spacing w:after="0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3) </w:t>
      </w:r>
      <w:r w:rsidR="005455FF">
        <w:rPr>
          <w:rFonts w:ascii="Times New Roman" w:hAnsi="Times New Roman" w:cs="Times New Roman"/>
          <w:color w:val="00000A"/>
          <w:sz w:val="28"/>
          <w:szCs w:val="28"/>
        </w:rPr>
        <w:t>объем резервного фонда бюджета Андреево-</w:t>
      </w:r>
      <w:proofErr w:type="gramStart"/>
      <w:r w:rsidR="005455FF">
        <w:rPr>
          <w:rFonts w:ascii="Times New Roman" w:hAnsi="Times New Roman" w:cs="Times New Roman"/>
          <w:color w:val="00000A"/>
          <w:sz w:val="28"/>
          <w:szCs w:val="28"/>
        </w:rPr>
        <w:t>Мелентьевского  сельского</w:t>
      </w:r>
      <w:proofErr w:type="gramEnd"/>
      <w:r w:rsidR="005455FF">
        <w:rPr>
          <w:rFonts w:ascii="Times New Roman" w:hAnsi="Times New Roman" w:cs="Times New Roman"/>
          <w:color w:val="00000A"/>
          <w:sz w:val="28"/>
          <w:szCs w:val="28"/>
        </w:rPr>
        <w:t xml:space="preserve"> поселения Неклиновского района  в сумме 5,0 </w:t>
      </w:r>
      <w:proofErr w:type="spellStart"/>
      <w:r w:rsidR="005455FF">
        <w:rPr>
          <w:rFonts w:ascii="Times New Roman" w:hAnsi="Times New Roman" w:cs="Times New Roman"/>
          <w:color w:val="00000A"/>
          <w:sz w:val="28"/>
          <w:szCs w:val="28"/>
        </w:rPr>
        <w:t>тыс.рублей</w:t>
      </w:r>
      <w:proofErr w:type="spellEnd"/>
      <w:r w:rsidR="005455FF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14:paraId="62FEF6BD" w14:textId="05F1AD73" w:rsidR="00527D5D" w:rsidRDefault="005455FF">
      <w:pPr>
        <w:spacing w:after="0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4) </w:t>
      </w:r>
      <w:r w:rsidR="00C5673C">
        <w:rPr>
          <w:rFonts w:ascii="Times New Roman" w:hAnsi="Times New Roman" w:cs="Times New Roman"/>
          <w:color w:val="00000A"/>
          <w:sz w:val="28"/>
          <w:szCs w:val="28"/>
        </w:rPr>
        <w:t>верхний предел муниципального внутреннего долга Андреево-Мелентьевского сельского поселения Неклин</w:t>
      </w:r>
      <w:r w:rsidR="00E16915">
        <w:rPr>
          <w:rFonts w:ascii="Times New Roman" w:hAnsi="Times New Roman" w:cs="Times New Roman"/>
          <w:color w:val="00000A"/>
          <w:sz w:val="28"/>
          <w:szCs w:val="28"/>
        </w:rPr>
        <w:t xml:space="preserve">овского </w:t>
      </w:r>
      <w:r w:rsidR="00DA60DF">
        <w:rPr>
          <w:rFonts w:ascii="Times New Roman" w:hAnsi="Times New Roman" w:cs="Times New Roman"/>
          <w:color w:val="00000A"/>
          <w:sz w:val="28"/>
          <w:szCs w:val="28"/>
        </w:rPr>
        <w:t>района на</w:t>
      </w:r>
      <w:r w:rsidR="00E16915">
        <w:rPr>
          <w:rFonts w:ascii="Times New Roman" w:hAnsi="Times New Roman" w:cs="Times New Roman"/>
          <w:color w:val="00000A"/>
          <w:sz w:val="28"/>
          <w:szCs w:val="28"/>
        </w:rPr>
        <w:t xml:space="preserve"> 1 января 2021</w:t>
      </w:r>
      <w:r w:rsidR="00C5673C">
        <w:rPr>
          <w:rFonts w:ascii="Times New Roman" w:hAnsi="Times New Roman" w:cs="Times New Roman"/>
          <w:color w:val="00000A"/>
          <w:sz w:val="28"/>
          <w:szCs w:val="28"/>
        </w:rPr>
        <w:t xml:space="preserve"> года в сумме </w:t>
      </w:r>
      <w:r w:rsidR="00C5673C">
        <w:rPr>
          <w:rFonts w:ascii="Times New Roman" w:hAnsi="Times New Roman" w:cs="Times New Roman"/>
          <w:color w:val="00000A"/>
          <w:sz w:val="28"/>
          <w:szCs w:val="28"/>
          <w:u w:val="single"/>
        </w:rPr>
        <w:t>0,0</w:t>
      </w:r>
      <w:r w:rsidR="00C5673C">
        <w:rPr>
          <w:rFonts w:ascii="Times New Roman" w:hAnsi="Times New Roman" w:cs="Times New Roman"/>
          <w:color w:val="00000A"/>
          <w:sz w:val="28"/>
          <w:szCs w:val="28"/>
        </w:rPr>
        <w:t xml:space="preserve"> тыс. рублей, в том числе верхний предел долга по муниципальным гарантиям Андреево-Мелентьевского сельского поселения Неклиновского </w:t>
      </w:r>
      <w:r w:rsidR="00DA60DF">
        <w:rPr>
          <w:rFonts w:ascii="Times New Roman" w:hAnsi="Times New Roman" w:cs="Times New Roman"/>
          <w:color w:val="00000A"/>
          <w:sz w:val="28"/>
          <w:szCs w:val="28"/>
        </w:rPr>
        <w:t>района в</w:t>
      </w:r>
      <w:r w:rsidR="00C5673C">
        <w:rPr>
          <w:rFonts w:ascii="Times New Roman" w:hAnsi="Times New Roman" w:cs="Times New Roman"/>
          <w:color w:val="00000A"/>
          <w:sz w:val="28"/>
          <w:szCs w:val="28"/>
        </w:rPr>
        <w:t xml:space="preserve"> сумме </w:t>
      </w:r>
      <w:r w:rsidR="00C5673C">
        <w:rPr>
          <w:rFonts w:ascii="Times New Roman" w:hAnsi="Times New Roman" w:cs="Times New Roman"/>
          <w:color w:val="00000A"/>
          <w:sz w:val="28"/>
          <w:szCs w:val="28"/>
          <w:u w:val="single"/>
        </w:rPr>
        <w:t>0,0</w:t>
      </w:r>
      <w:r w:rsidR="00C5673C">
        <w:rPr>
          <w:rFonts w:ascii="Times New Roman" w:hAnsi="Times New Roman" w:cs="Times New Roman"/>
          <w:color w:val="00000A"/>
          <w:sz w:val="28"/>
          <w:szCs w:val="28"/>
        </w:rPr>
        <w:t xml:space="preserve"> тыс. рублей;</w:t>
      </w:r>
    </w:p>
    <w:p w14:paraId="6A4C8DA5" w14:textId="6911CD26" w:rsidR="00527D5D" w:rsidRDefault="005455FF">
      <w:pPr>
        <w:spacing w:after="0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="00C5673C">
        <w:rPr>
          <w:rFonts w:ascii="Times New Roman" w:hAnsi="Times New Roman" w:cs="Times New Roman"/>
          <w:color w:val="00000A"/>
          <w:sz w:val="28"/>
          <w:szCs w:val="28"/>
        </w:rPr>
        <w:t xml:space="preserve">) объем расходов на обслуживание муниципального долга Андреево-Мелентьевского сельского поселения Неклиновского района в сумме </w:t>
      </w:r>
      <w:r w:rsidR="00C5673C">
        <w:rPr>
          <w:rFonts w:ascii="Times New Roman" w:hAnsi="Times New Roman" w:cs="Times New Roman"/>
          <w:color w:val="00000A"/>
          <w:sz w:val="28"/>
          <w:szCs w:val="28"/>
          <w:u w:val="single"/>
        </w:rPr>
        <w:t>0,0</w:t>
      </w:r>
      <w:r w:rsidR="00C5673C">
        <w:rPr>
          <w:rFonts w:ascii="Times New Roman" w:hAnsi="Times New Roman" w:cs="Times New Roman"/>
          <w:color w:val="00000A"/>
          <w:sz w:val="28"/>
          <w:szCs w:val="28"/>
        </w:rPr>
        <w:t xml:space="preserve"> тыс. рублей;</w:t>
      </w:r>
    </w:p>
    <w:p w14:paraId="6AF82349" w14:textId="345DF105" w:rsidR="00510B97" w:rsidRDefault="00510B97">
      <w:pPr>
        <w:spacing w:after="0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6) сумма вовлеченных</w:t>
      </w:r>
      <w:r w:rsidR="00BC7C35">
        <w:rPr>
          <w:rFonts w:ascii="Times New Roman" w:hAnsi="Times New Roman" w:cs="Times New Roman"/>
          <w:color w:val="00000A"/>
          <w:sz w:val="28"/>
          <w:szCs w:val="28"/>
        </w:rPr>
        <w:t xml:space="preserve"> остатков нецелевых средств </w:t>
      </w:r>
      <w:r w:rsidR="00E62DE1">
        <w:rPr>
          <w:rFonts w:ascii="Times New Roman" w:hAnsi="Times New Roman" w:cs="Times New Roman"/>
          <w:color w:val="00000A"/>
          <w:sz w:val="28"/>
          <w:szCs w:val="28"/>
        </w:rPr>
        <w:t>3</w:t>
      </w:r>
      <w:r w:rsidR="006245F0">
        <w:rPr>
          <w:rFonts w:ascii="Times New Roman" w:hAnsi="Times New Roman" w:cs="Times New Roman"/>
          <w:color w:val="00000A"/>
          <w:sz w:val="28"/>
          <w:szCs w:val="28"/>
        </w:rPr>
        <w:t> 995,64</w:t>
      </w:r>
      <w:r w:rsidR="00E62DE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proofErr w:type="gramStart"/>
      <w:r w:rsidR="00E62DE1">
        <w:rPr>
          <w:rFonts w:ascii="Times New Roman" w:hAnsi="Times New Roman" w:cs="Times New Roman"/>
          <w:color w:val="00000A"/>
          <w:sz w:val="28"/>
          <w:szCs w:val="28"/>
        </w:rPr>
        <w:t>тыс.рублей</w:t>
      </w:r>
      <w:proofErr w:type="spellEnd"/>
      <w:proofErr w:type="gramEnd"/>
      <w:r w:rsidR="00983BEC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14:paraId="2B7FDE71" w14:textId="4F0BE579" w:rsidR="00983BEC" w:rsidRDefault="00983BEC">
      <w:pPr>
        <w:spacing w:after="0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7) прогнозируемый дефицит бюджета Андреево-Мелентьевского сельского поселения Неклиновского </w:t>
      </w:r>
      <w:r w:rsidRPr="00B41D74">
        <w:rPr>
          <w:rFonts w:ascii="Times New Roman" w:hAnsi="Times New Roman" w:cs="Times New Roman"/>
          <w:color w:val="00000A"/>
          <w:sz w:val="28"/>
          <w:szCs w:val="28"/>
        </w:rPr>
        <w:t xml:space="preserve">района в </w:t>
      </w:r>
      <w:r w:rsidR="00DA60DF" w:rsidRPr="00B41D74">
        <w:rPr>
          <w:rFonts w:ascii="Times New Roman" w:hAnsi="Times New Roman" w:cs="Times New Roman"/>
          <w:color w:val="00000A"/>
          <w:sz w:val="28"/>
          <w:szCs w:val="28"/>
        </w:rPr>
        <w:t>сумме</w:t>
      </w:r>
      <w:r w:rsidR="00DA60DF">
        <w:rPr>
          <w:rFonts w:ascii="Times New Roman" w:hAnsi="Times New Roman" w:cs="Times New Roman"/>
          <w:color w:val="00000A"/>
          <w:sz w:val="28"/>
          <w:szCs w:val="28"/>
        </w:rPr>
        <w:t xml:space="preserve"> 3</w:t>
      </w:r>
      <w:r w:rsidR="006245F0">
        <w:rPr>
          <w:rFonts w:ascii="Times New Roman" w:hAnsi="Times New Roman" w:cs="Times New Roman"/>
          <w:color w:val="00000A"/>
          <w:sz w:val="28"/>
          <w:szCs w:val="28"/>
        </w:rPr>
        <w:t xml:space="preserve"> 995,64 </w:t>
      </w:r>
      <w:proofErr w:type="spellStart"/>
      <w:proofErr w:type="gramStart"/>
      <w:r w:rsidR="00B41D74">
        <w:rPr>
          <w:rFonts w:ascii="Times New Roman" w:hAnsi="Times New Roman" w:cs="Times New Roman"/>
          <w:color w:val="00000A"/>
          <w:sz w:val="28"/>
          <w:szCs w:val="28"/>
        </w:rPr>
        <w:t>тыс.рублей</w:t>
      </w:r>
      <w:proofErr w:type="spellEnd"/>
      <w:proofErr w:type="gramEnd"/>
      <w:r w:rsidR="00B41D74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14:paraId="61D77482" w14:textId="77777777" w:rsidR="00414594" w:rsidRDefault="00414594">
      <w:pPr>
        <w:spacing w:after="0"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63BC153B" w14:textId="15D99883" w:rsidR="00527D5D" w:rsidRDefault="00AC52B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5673C">
        <w:rPr>
          <w:rFonts w:ascii="Times New Roman" w:hAnsi="Times New Roman" w:cs="Times New Roman"/>
          <w:b/>
          <w:sz w:val="28"/>
          <w:szCs w:val="28"/>
        </w:rPr>
        <w:t xml:space="preserve">) Статья 3 часть </w:t>
      </w:r>
      <w:r w:rsidR="00DA60DF">
        <w:rPr>
          <w:rFonts w:ascii="Times New Roman" w:hAnsi="Times New Roman" w:cs="Times New Roman"/>
          <w:b/>
          <w:sz w:val="28"/>
          <w:szCs w:val="28"/>
        </w:rPr>
        <w:t>3 решения</w:t>
      </w:r>
      <w:r w:rsidR="00ED7B86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</w:t>
      </w:r>
      <w:r w:rsidR="00DA60DF">
        <w:rPr>
          <w:rFonts w:ascii="Times New Roman" w:hAnsi="Times New Roman" w:cs="Times New Roman"/>
          <w:b/>
          <w:sz w:val="28"/>
          <w:szCs w:val="28"/>
        </w:rPr>
        <w:t>редакции:</w:t>
      </w:r>
    </w:p>
    <w:p w14:paraId="418768C0" w14:textId="77777777" w:rsidR="00527D5D" w:rsidRDefault="00C5673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02CA724F" w14:textId="0525F5B9" w:rsidR="00527D5D" w:rsidRDefault="00C5673C" w:rsidP="00DA60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1)распределение бюджетных ассигнований по разделам, подразделам, целевым статьям (муниципальным программам Андреево-Мелентьевского сельского поселения и непрограммным направлениям деятельности) группам и подгруппам  видов  расходов  классификации  расходов бюджета Андреево-Мелентьевс</w:t>
      </w:r>
      <w:r w:rsidR="00246C1C">
        <w:rPr>
          <w:rFonts w:ascii="Times New Roman" w:hAnsi="Times New Roman" w:cs="Times New Roman"/>
          <w:sz w:val="28"/>
          <w:szCs w:val="28"/>
        </w:rPr>
        <w:t xml:space="preserve">кого сельского поселения на 2021 год  и на плановый период 2022 и 2023 годов согласно приложению </w:t>
      </w:r>
      <w:r w:rsidR="00510B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B8FEB09" w14:textId="16DD7F7B" w:rsidR="00527D5D" w:rsidRDefault="00C5673C" w:rsidP="00DA60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2) ведомственную</w:t>
      </w:r>
      <w:r>
        <w:rPr>
          <w:rFonts w:ascii="Times New Roman" w:hAnsi="Times New Roman" w:cs="Times New Roman"/>
          <w:sz w:val="28"/>
          <w:szCs w:val="28"/>
        </w:rPr>
        <w:t xml:space="preserve"> структуру расходов бюджета Андреево-Мелентьевского сельского поселен</w:t>
      </w:r>
      <w:r w:rsidR="00246C1C">
        <w:rPr>
          <w:rFonts w:ascii="Times New Roman" w:hAnsi="Times New Roman" w:cs="Times New Roman"/>
          <w:sz w:val="28"/>
          <w:szCs w:val="28"/>
        </w:rPr>
        <w:t xml:space="preserve">ия Неклиновского </w:t>
      </w:r>
      <w:r w:rsidR="00DA60DF">
        <w:rPr>
          <w:rFonts w:ascii="Times New Roman" w:hAnsi="Times New Roman" w:cs="Times New Roman"/>
          <w:sz w:val="28"/>
          <w:szCs w:val="28"/>
        </w:rPr>
        <w:t>района на</w:t>
      </w:r>
      <w:r w:rsidR="00246C1C">
        <w:rPr>
          <w:rFonts w:ascii="Times New Roman" w:hAnsi="Times New Roman" w:cs="Times New Roman"/>
          <w:sz w:val="28"/>
          <w:szCs w:val="28"/>
        </w:rPr>
        <w:t xml:space="preserve"> 2021 год и плановый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настоящему решению;</w:t>
      </w:r>
    </w:p>
    <w:p w14:paraId="4B3883CD" w14:textId="009DF81C" w:rsidR="00527D5D" w:rsidRDefault="00C5673C" w:rsidP="00DA60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по целевым статьям (муниципальным программам Андреево-Мелентьевского  сельского поселения Неклиновского района и  непрограммным направлениям деятельности), группам и подгруппам видов расходов, разделам, подразделам классификации расходов бюджета Андреево-Мелентьевского сельского поселе</w:t>
      </w:r>
      <w:r w:rsidR="00332837">
        <w:rPr>
          <w:rFonts w:ascii="Times New Roman" w:hAnsi="Times New Roman" w:cs="Times New Roman"/>
          <w:sz w:val="28"/>
          <w:szCs w:val="28"/>
        </w:rPr>
        <w:t xml:space="preserve">ния Неклиновского района на 2021 год и на плановый период 2022 и 2023 годов согласно приложению </w:t>
      </w:r>
      <w:r w:rsidR="00510B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DA60DF">
        <w:rPr>
          <w:rFonts w:ascii="Times New Roman" w:hAnsi="Times New Roman" w:cs="Times New Roman"/>
          <w:sz w:val="28"/>
          <w:szCs w:val="28"/>
        </w:rPr>
        <w:t>;</w:t>
      </w:r>
    </w:p>
    <w:p w14:paraId="0148EF0E" w14:textId="69DD28DE" w:rsidR="00DA60DF" w:rsidRDefault="00DA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DA60DF">
        <w:rPr>
          <w:rFonts w:ascii="Times New Roman" w:hAnsi="Times New Roman" w:cs="Times New Roman"/>
          <w:sz w:val="28"/>
          <w:szCs w:val="28"/>
        </w:rPr>
        <w:t>Объем поступлений доходов бюджета Андреево-Мелентьевского сельского поселения на 2021 год и на плановый период 2022 2023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75BE50" w14:textId="639CBBD3" w:rsidR="00DA60DF" w:rsidRDefault="00DA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Источники финансирования </w:t>
      </w:r>
      <w:r w:rsidRPr="00DA60DF">
        <w:rPr>
          <w:rFonts w:ascii="Times New Roman" w:hAnsi="Times New Roman" w:cs="Times New Roman"/>
          <w:sz w:val="28"/>
          <w:szCs w:val="28"/>
        </w:rPr>
        <w:t>дефицита бюджета Андреево-Мелентьевского сельского поселения Неклиновского района 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DE6A0B" w14:textId="3C694E4B" w:rsidR="00DA60DF" w:rsidRDefault="00DA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</w:t>
      </w:r>
      <w:r w:rsidRPr="00DA60DF">
        <w:t xml:space="preserve"> </w:t>
      </w:r>
      <w:r w:rsidRPr="00DA60D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передаваемые в бюджет Андреево-Мелентьевского сельского поселения из бюджета Неклиновского района на осуществление части полномочий по решению вопросов местного значения в </w:t>
      </w:r>
      <w:r w:rsidRPr="00DA60DF">
        <w:rPr>
          <w:rFonts w:ascii="Times New Roman" w:hAnsi="Times New Roman" w:cs="Times New Roman"/>
          <w:sz w:val="28"/>
          <w:szCs w:val="28"/>
        </w:rPr>
        <w:lastRenderedPageBreak/>
        <w:t>соответствии с заключенными соглашениями на 2021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6E9A3F" w14:textId="099D770F" w:rsidR="00527D5D" w:rsidRDefault="00C5673C" w:rsidP="005F6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74DF596F" w14:textId="77777777" w:rsidR="00FC5550" w:rsidRPr="009E6AEB" w:rsidRDefault="00FC5550" w:rsidP="00FC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E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3776F3A2" w14:textId="77777777" w:rsidR="00FC5550" w:rsidRPr="009E6AEB" w:rsidRDefault="00FC5550" w:rsidP="00FC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EB">
        <w:rPr>
          <w:rFonts w:ascii="Times New Roman" w:hAnsi="Times New Roman" w:cs="Times New Roman"/>
          <w:sz w:val="28"/>
          <w:szCs w:val="28"/>
        </w:rPr>
        <w:t>Глава Андреево-Мелентьевского</w:t>
      </w:r>
    </w:p>
    <w:p w14:paraId="696D4E83" w14:textId="77777777" w:rsidR="00FC5550" w:rsidRPr="009E6AEB" w:rsidRDefault="00FC5550" w:rsidP="00FC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E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</w:t>
      </w:r>
      <w:proofErr w:type="spellStart"/>
      <w:r w:rsidRPr="009E6AEB">
        <w:rPr>
          <w:rFonts w:ascii="Times New Roman" w:hAnsi="Times New Roman" w:cs="Times New Roman"/>
          <w:sz w:val="28"/>
          <w:szCs w:val="28"/>
        </w:rPr>
        <w:t>Э.А.Хруленко</w:t>
      </w:r>
      <w:proofErr w:type="spellEnd"/>
    </w:p>
    <w:p w14:paraId="2169EE6E" w14:textId="77777777" w:rsidR="00FC5550" w:rsidRPr="009E6AEB" w:rsidRDefault="00FC5550" w:rsidP="00FC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C45ED" w14:textId="77777777" w:rsidR="00FC5550" w:rsidRPr="009E6AEB" w:rsidRDefault="00FC5550" w:rsidP="00FC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6AEB">
        <w:rPr>
          <w:rFonts w:ascii="Times New Roman" w:hAnsi="Times New Roman" w:cs="Times New Roman"/>
          <w:sz w:val="28"/>
          <w:szCs w:val="28"/>
        </w:rPr>
        <w:t>с.Андреево-Мелентьево</w:t>
      </w:r>
      <w:proofErr w:type="spellEnd"/>
    </w:p>
    <w:p w14:paraId="6AE38138" w14:textId="29CFF12C" w:rsidR="00FC5550" w:rsidRPr="009E6AEB" w:rsidRDefault="00FC5550" w:rsidP="00FC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6AEB">
        <w:rPr>
          <w:rFonts w:ascii="Times New Roman" w:hAnsi="Times New Roman" w:cs="Times New Roman"/>
          <w:sz w:val="28"/>
          <w:szCs w:val="28"/>
        </w:rPr>
        <w:t>«</w:t>
      </w:r>
      <w:r w:rsidR="006245F0">
        <w:rPr>
          <w:rFonts w:ascii="Times New Roman" w:hAnsi="Times New Roman" w:cs="Times New Roman"/>
          <w:sz w:val="28"/>
          <w:szCs w:val="28"/>
        </w:rPr>
        <w:t xml:space="preserve"> </w:t>
      </w:r>
      <w:r w:rsidR="00337F8D">
        <w:rPr>
          <w:rFonts w:ascii="Times New Roman" w:hAnsi="Times New Roman" w:cs="Times New Roman"/>
          <w:sz w:val="28"/>
          <w:szCs w:val="28"/>
        </w:rPr>
        <w:t>01</w:t>
      </w:r>
      <w:proofErr w:type="gramEnd"/>
      <w:r w:rsidRPr="009E6AEB">
        <w:rPr>
          <w:rFonts w:ascii="Times New Roman" w:hAnsi="Times New Roman" w:cs="Times New Roman"/>
          <w:sz w:val="28"/>
          <w:szCs w:val="28"/>
        </w:rPr>
        <w:t>»</w:t>
      </w:r>
      <w:r w:rsidR="00E7249A">
        <w:rPr>
          <w:rFonts w:ascii="Times New Roman" w:hAnsi="Times New Roman" w:cs="Times New Roman"/>
          <w:sz w:val="28"/>
          <w:szCs w:val="28"/>
        </w:rPr>
        <w:t xml:space="preserve"> </w:t>
      </w:r>
      <w:r w:rsidR="00337F8D">
        <w:rPr>
          <w:rFonts w:ascii="Times New Roman" w:hAnsi="Times New Roman" w:cs="Times New Roman"/>
          <w:sz w:val="28"/>
          <w:szCs w:val="28"/>
        </w:rPr>
        <w:t>июля</w:t>
      </w:r>
      <w:r w:rsidR="00000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9E6AEB">
        <w:rPr>
          <w:rFonts w:ascii="Times New Roman" w:hAnsi="Times New Roman" w:cs="Times New Roman"/>
          <w:sz w:val="28"/>
          <w:szCs w:val="28"/>
        </w:rPr>
        <w:t>г</w:t>
      </w:r>
    </w:p>
    <w:p w14:paraId="34E11F4E" w14:textId="3EE72FC0" w:rsidR="00FC5550" w:rsidRPr="009E6AEB" w:rsidRDefault="00FC5550" w:rsidP="00FC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000E20">
        <w:rPr>
          <w:rFonts w:ascii="Times New Roman" w:hAnsi="Times New Roman" w:cs="Times New Roman"/>
          <w:sz w:val="28"/>
          <w:szCs w:val="28"/>
        </w:rPr>
        <w:t xml:space="preserve"> </w:t>
      </w:r>
      <w:r w:rsidR="00337F8D">
        <w:rPr>
          <w:rFonts w:ascii="Times New Roman" w:hAnsi="Times New Roman" w:cs="Times New Roman"/>
          <w:sz w:val="28"/>
          <w:szCs w:val="28"/>
        </w:rPr>
        <w:t>217</w:t>
      </w:r>
    </w:p>
    <w:p w14:paraId="0120566E" w14:textId="77777777" w:rsidR="00527D5D" w:rsidRDefault="00527D5D">
      <w:pPr>
        <w:spacing w:after="0" w:line="240" w:lineRule="auto"/>
        <w:ind w:left="960"/>
        <w:jc w:val="both"/>
      </w:pPr>
    </w:p>
    <w:sectPr w:rsidR="00527D5D">
      <w:pgSz w:w="11906" w:h="16838"/>
      <w:pgMar w:top="426" w:right="707" w:bottom="1134" w:left="993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55D4" w14:textId="77777777" w:rsidR="00B36F4E" w:rsidRDefault="00B36F4E" w:rsidP="00B04299">
      <w:pPr>
        <w:spacing w:after="0" w:line="240" w:lineRule="auto"/>
      </w:pPr>
      <w:r>
        <w:separator/>
      </w:r>
    </w:p>
  </w:endnote>
  <w:endnote w:type="continuationSeparator" w:id="0">
    <w:p w14:paraId="67ED27B5" w14:textId="77777777" w:rsidR="00B36F4E" w:rsidRDefault="00B36F4E" w:rsidP="00B0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0893" w14:textId="77777777" w:rsidR="00B36F4E" w:rsidRDefault="00B36F4E" w:rsidP="00B04299">
      <w:pPr>
        <w:spacing w:after="0" w:line="240" w:lineRule="auto"/>
      </w:pPr>
      <w:r>
        <w:separator/>
      </w:r>
    </w:p>
  </w:footnote>
  <w:footnote w:type="continuationSeparator" w:id="0">
    <w:p w14:paraId="3273FAEA" w14:textId="77777777" w:rsidR="00B36F4E" w:rsidRDefault="00B36F4E" w:rsidP="00B04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6280"/>
    <w:multiLevelType w:val="multilevel"/>
    <w:tmpl w:val="276018A6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40B35A6"/>
    <w:multiLevelType w:val="multilevel"/>
    <w:tmpl w:val="A32C5F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5830812"/>
    <w:multiLevelType w:val="multilevel"/>
    <w:tmpl w:val="7990ED8A"/>
    <w:lvl w:ilvl="0">
      <w:start w:val="5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106014"/>
    <w:multiLevelType w:val="multilevel"/>
    <w:tmpl w:val="666EF72A"/>
    <w:lvl w:ilvl="0">
      <w:start w:val="1"/>
      <w:numFmt w:val="decimal"/>
      <w:lvlText w:val="%1."/>
      <w:lvlJc w:val="left"/>
      <w:pPr>
        <w:ind w:left="1605" w:hanging="630"/>
      </w:p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D5D"/>
    <w:rsid w:val="00000E20"/>
    <w:rsid w:val="000201D0"/>
    <w:rsid w:val="00084B42"/>
    <w:rsid w:val="00094755"/>
    <w:rsid w:val="0011784D"/>
    <w:rsid w:val="00196B91"/>
    <w:rsid w:val="001D2286"/>
    <w:rsid w:val="001E1A5B"/>
    <w:rsid w:val="0022180E"/>
    <w:rsid w:val="00246C1C"/>
    <w:rsid w:val="002777BF"/>
    <w:rsid w:val="00292E5F"/>
    <w:rsid w:val="00332837"/>
    <w:rsid w:val="00337F8D"/>
    <w:rsid w:val="003525A4"/>
    <w:rsid w:val="00414594"/>
    <w:rsid w:val="004D2F5D"/>
    <w:rsid w:val="00510B97"/>
    <w:rsid w:val="00527D5D"/>
    <w:rsid w:val="005455FF"/>
    <w:rsid w:val="00584FFA"/>
    <w:rsid w:val="005F6565"/>
    <w:rsid w:val="006245F0"/>
    <w:rsid w:val="00633F82"/>
    <w:rsid w:val="00634005"/>
    <w:rsid w:val="006520EF"/>
    <w:rsid w:val="006B3CF3"/>
    <w:rsid w:val="006E6DEC"/>
    <w:rsid w:val="007322AF"/>
    <w:rsid w:val="007403C8"/>
    <w:rsid w:val="00783885"/>
    <w:rsid w:val="00784355"/>
    <w:rsid w:val="007D1CB0"/>
    <w:rsid w:val="008C744B"/>
    <w:rsid w:val="008E26CD"/>
    <w:rsid w:val="0093657C"/>
    <w:rsid w:val="009829AF"/>
    <w:rsid w:val="00983BEC"/>
    <w:rsid w:val="00A66DE9"/>
    <w:rsid w:val="00AC18FE"/>
    <w:rsid w:val="00AC52B9"/>
    <w:rsid w:val="00AF3F04"/>
    <w:rsid w:val="00B04299"/>
    <w:rsid w:val="00B36F4E"/>
    <w:rsid w:val="00B41D74"/>
    <w:rsid w:val="00B47B55"/>
    <w:rsid w:val="00B564FE"/>
    <w:rsid w:val="00BC7C35"/>
    <w:rsid w:val="00C17E12"/>
    <w:rsid w:val="00C51E87"/>
    <w:rsid w:val="00C5673C"/>
    <w:rsid w:val="00C768B2"/>
    <w:rsid w:val="00CA630D"/>
    <w:rsid w:val="00CC4FC5"/>
    <w:rsid w:val="00D4662C"/>
    <w:rsid w:val="00D7717D"/>
    <w:rsid w:val="00D842BB"/>
    <w:rsid w:val="00DA60DF"/>
    <w:rsid w:val="00DE47BF"/>
    <w:rsid w:val="00E16915"/>
    <w:rsid w:val="00E24B28"/>
    <w:rsid w:val="00E62DE1"/>
    <w:rsid w:val="00E7249A"/>
    <w:rsid w:val="00EB79BD"/>
    <w:rsid w:val="00ED7B86"/>
    <w:rsid w:val="00EE59E9"/>
    <w:rsid w:val="00FC5550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2D27"/>
  <w15:docId w15:val="{00B15D6B-392E-47E3-9809-010A3BAD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68"/>
    <w:pP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1">
    <w:name w:val="heading 1"/>
    <w:basedOn w:val="a"/>
    <w:qFormat/>
    <w:rsid w:val="0050756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1"/>
    <w:qFormat/>
    <w:rsid w:val="00507568"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3">
    <w:name w:val="heading 3"/>
    <w:basedOn w:val="2"/>
    <w:qFormat/>
    <w:rsid w:val="00507568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507568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Название Знак"/>
    <w:basedOn w:val="a0"/>
    <w:qFormat/>
    <w:rsid w:val="00507568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qFormat/>
    <w:rsid w:val="00507568"/>
    <w:rPr>
      <w:sz w:val="24"/>
      <w:szCs w:val="24"/>
    </w:rPr>
  </w:style>
  <w:style w:type="character" w:customStyle="1" w:styleId="11">
    <w:name w:val="Нижний колонтитул Знак1"/>
    <w:basedOn w:val="a0"/>
    <w:qFormat/>
    <w:rsid w:val="00507568"/>
  </w:style>
  <w:style w:type="character" w:customStyle="1" w:styleId="a5">
    <w:name w:val="Текст выноски Знак"/>
    <w:basedOn w:val="a0"/>
    <w:qFormat/>
    <w:rsid w:val="00507568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rsid w:val="00507568"/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Верхний колонтитул Знак"/>
    <w:basedOn w:val="a0"/>
    <w:qFormat/>
    <w:rsid w:val="00507568"/>
  </w:style>
  <w:style w:type="character" w:customStyle="1" w:styleId="-">
    <w:name w:val="Интернет-ссылка"/>
    <w:basedOn w:val="a0"/>
    <w:semiHidden/>
    <w:rsid w:val="00507568"/>
    <w:rPr>
      <w:color w:val="000000"/>
      <w:u w:val="single"/>
    </w:rPr>
  </w:style>
  <w:style w:type="character" w:styleId="a8">
    <w:name w:val="FollowedHyperlink"/>
    <w:basedOn w:val="a0"/>
    <w:semiHidden/>
    <w:qFormat/>
    <w:rsid w:val="00507568"/>
    <w:rPr>
      <w:color w:val="000000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Arial"/>
      <w:b w:val="0"/>
      <w:sz w:val="28"/>
    </w:rPr>
  </w:style>
  <w:style w:type="paragraph" w:styleId="a9">
    <w:name w:val="Title"/>
    <w:basedOn w:val="a"/>
    <w:next w:val="aa"/>
    <w:qFormat/>
    <w:rsid w:val="00507568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a">
    <w:name w:val="Body Text"/>
    <w:basedOn w:val="a"/>
    <w:semiHidden/>
    <w:rsid w:val="00507568"/>
    <w:pPr>
      <w:spacing w:after="0" w:line="240" w:lineRule="auto"/>
      <w:ind w:right="76"/>
    </w:pPr>
    <w:rPr>
      <w:rFonts w:ascii="Times New Roman" w:hAnsi="Times New Roman" w:cs="Times New Roman"/>
      <w:sz w:val="32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footer"/>
    <w:basedOn w:val="a"/>
    <w:semiHidden/>
    <w:rsid w:val="0050756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semiHidden/>
    <w:qFormat/>
    <w:rsid w:val="005075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07568"/>
    <w:pPr>
      <w:widowControl w:val="0"/>
      <w:ind w:firstLine="720"/>
    </w:pPr>
    <w:rPr>
      <w:rFonts w:ascii="Arial" w:hAnsi="Arial" w:cs="Arial"/>
      <w:color w:val="000000"/>
      <w:sz w:val="22"/>
    </w:rPr>
  </w:style>
  <w:style w:type="paragraph" w:styleId="af0">
    <w:name w:val="header"/>
    <w:basedOn w:val="a"/>
    <w:semiHidden/>
    <w:rsid w:val="0050756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xl65">
    <w:name w:val="xl65"/>
    <w:basedOn w:val="a"/>
    <w:qFormat/>
    <w:rsid w:val="00507568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507568"/>
    <w:pPr>
      <w:spacing w:beforeAutospacing="1" w:afterAutospacing="1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xl67">
    <w:name w:val="xl67"/>
    <w:basedOn w:val="a"/>
    <w:qFormat/>
    <w:rsid w:val="00507568"/>
    <w:pPr>
      <w:spacing w:beforeAutospacing="1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507568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507568"/>
    <w:pPr>
      <w:spacing w:beforeAutospacing="1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qFormat/>
    <w:rsid w:val="00507568"/>
    <w:pPr>
      <w:spacing w:beforeAutospacing="1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qFormat/>
    <w:rsid w:val="00507568"/>
    <w:pPr>
      <w:spacing w:beforeAutospacing="1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72">
    <w:name w:val="xl72"/>
    <w:basedOn w:val="a"/>
    <w:qFormat/>
    <w:rsid w:val="00507568"/>
    <w:pPr>
      <w:spacing w:beforeAutospacing="1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73">
    <w:name w:val="xl73"/>
    <w:basedOn w:val="a"/>
    <w:qFormat/>
    <w:rsid w:val="00507568"/>
    <w:pPr>
      <w:spacing w:beforeAutospacing="1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qFormat/>
    <w:rsid w:val="00507568"/>
    <w:pPr>
      <w:spacing w:beforeAutospacing="1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000000" w:fill="C0C0C0"/>
      <w:spacing w:beforeAutospacing="1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</w:pPr>
    <w:rPr>
      <w:rFonts w:ascii="Times New Roman" w:hAnsi="Times New Roman" w:cs="Times New Roman"/>
      <w:b/>
      <w:sz w:val="18"/>
      <w:szCs w:val="18"/>
    </w:rPr>
  </w:style>
  <w:style w:type="paragraph" w:customStyle="1" w:styleId="xl77">
    <w:name w:val="xl77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78">
    <w:name w:val="xl78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paragraph" w:customStyle="1" w:styleId="xl79">
    <w:name w:val="xl79"/>
    <w:basedOn w:val="a"/>
    <w:qFormat/>
    <w:rsid w:val="00507568"/>
    <w:pPr>
      <w:spacing w:beforeAutospacing="1" w:afterAutospacing="1" w:line="240" w:lineRule="auto"/>
    </w:pPr>
    <w:rPr>
      <w:rFonts w:ascii="Times New Roman" w:hAnsi="Times New Roman" w:cs="Times New Roman"/>
      <w:b/>
      <w:sz w:val="18"/>
      <w:szCs w:val="18"/>
    </w:rPr>
  </w:style>
  <w:style w:type="paragraph" w:customStyle="1" w:styleId="xl80">
    <w:name w:val="xl80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1">
    <w:name w:val="xl81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000000" w:fill="FFFFFF"/>
      <w:spacing w:beforeAutospacing="1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000000" w:fill="FFFFFF"/>
      <w:spacing w:beforeAutospacing="1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</w:pPr>
    <w:rPr>
      <w:rFonts w:ascii="Times New Roman" w:hAnsi="Times New Roman" w:cs="Times New Roman"/>
      <w:b/>
      <w:sz w:val="18"/>
      <w:szCs w:val="18"/>
    </w:rPr>
  </w:style>
  <w:style w:type="paragraph" w:customStyle="1" w:styleId="xl92">
    <w:name w:val="xl92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4">
    <w:name w:val="xl94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96">
    <w:name w:val="xl96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98">
    <w:name w:val="xl98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paragraph" w:customStyle="1" w:styleId="xl99">
    <w:name w:val="xl99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paragraph" w:customStyle="1" w:styleId="xl102">
    <w:name w:val="xl102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</w:pPr>
    <w:rPr>
      <w:rFonts w:ascii="Times New Roman" w:hAnsi="Times New Roman" w:cs="Times New Roman"/>
      <w:b/>
      <w:sz w:val="18"/>
      <w:szCs w:val="18"/>
    </w:rPr>
  </w:style>
  <w:style w:type="paragraph" w:customStyle="1" w:styleId="xl104">
    <w:name w:val="xl104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105">
    <w:name w:val="xl105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qFormat/>
    <w:rsid w:val="00507568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5845C4"/>
    <w:pPr>
      <w:ind w:left="720"/>
      <w:contextualSpacing/>
    </w:pPr>
  </w:style>
  <w:style w:type="paragraph" w:styleId="af2">
    <w:name w:val="No Spacing"/>
    <w:uiPriority w:val="1"/>
    <w:qFormat/>
    <w:rsid w:val="00A96BAC"/>
    <w:rPr>
      <w:rFonts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B734-1D30-4A9A-B1E2-70CF800F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1</cp:lastModifiedBy>
  <cp:revision>3</cp:revision>
  <cp:lastPrinted>2021-06-10T05:51:00Z</cp:lastPrinted>
  <dcterms:created xsi:type="dcterms:W3CDTF">2021-07-01T08:26:00Z</dcterms:created>
  <dcterms:modified xsi:type="dcterms:W3CDTF">2021-07-02T07:54:00Z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