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18" w:rsidRDefault="00606718" w:rsidP="00606718">
      <w:pPr>
        <w:jc w:val="both"/>
        <w:rPr>
          <w:sz w:val="18"/>
          <w:szCs w:val="18"/>
        </w:rPr>
      </w:pPr>
    </w:p>
    <w:p w:rsidR="00606718" w:rsidRDefault="00606718" w:rsidP="00606718">
      <w:pPr>
        <w:jc w:val="both"/>
        <w:rPr>
          <w:sz w:val="18"/>
          <w:szCs w:val="18"/>
        </w:rPr>
      </w:pPr>
    </w:p>
    <w:p w:rsidR="00B86619" w:rsidRDefault="00B86619" w:rsidP="00B86619">
      <w:pPr>
        <w:jc w:val="center"/>
        <w:rPr>
          <w:b/>
          <w:spacing w:val="160"/>
          <w:sz w:val="32"/>
          <w:szCs w:val="28"/>
        </w:rPr>
      </w:pPr>
      <w:r>
        <w:rPr>
          <w:b/>
          <w:spacing w:val="160"/>
          <w:sz w:val="32"/>
          <w:szCs w:val="28"/>
        </w:rPr>
        <w:t>АДМИНИСТРАЦИЯ</w:t>
      </w:r>
    </w:p>
    <w:p w:rsidR="00B86619" w:rsidRDefault="00B86619" w:rsidP="00B86619">
      <w:pPr>
        <w:pBdr>
          <w:bottom w:val="double" w:sz="6" w:space="1" w:color="auto"/>
        </w:pBdr>
        <w:jc w:val="center"/>
        <w:rPr>
          <w:b/>
          <w:sz w:val="30"/>
          <w:szCs w:val="28"/>
        </w:rPr>
      </w:pPr>
      <w:r>
        <w:rPr>
          <w:b/>
          <w:sz w:val="30"/>
          <w:szCs w:val="28"/>
        </w:rPr>
        <w:t>АНДРЕЕВО-МЕЛЕНТЬЕВСКОГО СЕЛЬСКОГО ПОСЕЛЕНИЯ</w:t>
      </w:r>
    </w:p>
    <w:p w:rsidR="00B86619" w:rsidRDefault="00B86619" w:rsidP="00B86619">
      <w:pPr>
        <w:jc w:val="center"/>
        <w:rPr>
          <w:sz w:val="22"/>
          <w:szCs w:val="28"/>
        </w:rPr>
      </w:pPr>
      <w:r>
        <w:rPr>
          <w:sz w:val="22"/>
          <w:szCs w:val="28"/>
        </w:rPr>
        <w:t xml:space="preserve">346841, Ростовская область, Неклиновский район,  с. Андреево-Мелентьево, </w:t>
      </w:r>
    </w:p>
    <w:p w:rsidR="00B86619" w:rsidRDefault="00B86619" w:rsidP="00B86619">
      <w:pPr>
        <w:jc w:val="center"/>
        <w:rPr>
          <w:sz w:val="22"/>
          <w:szCs w:val="28"/>
        </w:rPr>
      </w:pPr>
      <w:r>
        <w:rPr>
          <w:sz w:val="22"/>
          <w:szCs w:val="28"/>
        </w:rPr>
        <w:t>ул. Победы, д. № 3, Телефон/факс: 8(86347) 3-32-35</w:t>
      </w:r>
    </w:p>
    <w:p w:rsidR="00B86619" w:rsidRDefault="00B86619" w:rsidP="00B86619">
      <w:pPr>
        <w:jc w:val="center"/>
        <w:rPr>
          <w:b/>
          <w:sz w:val="26"/>
          <w:szCs w:val="26"/>
        </w:rPr>
      </w:pPr>
      <w:r>
        <w:rPr>
          <w:b/>
          <w:sz w:val="26"/>
          <w:szCs w:val="26"/>
        </w:rPr>
        <w:t>ПОСТАНОВЛЕНИЕ</w:t>
      </w:r>
    </w:p>
    <w:p w:rsidR="00B86619" w:rsidRDefault="00B86619" w:rsidP="00B86619">
      <w:pPr>
        <w:jc w:val="both"/>
        <w:rPr>
          <w:sz w:val="26"/>
          <w:szCs w:val="26"/>
        </w:rPr>
      </w:pPr>
      <w:r>
        <w:rPr>
          <w:sz w:val="26"/>
          <w:szCs w:val="26"/>
        </w:rPr>
        <w:t xml:space="preserve">  « 16  »  марта  2017г.    </w:t>
      </w:r>
      <w:r>
        <w:rPr>
          <w:sz w:val="26"/>
          <w:szCs w:val="26"/>
        </w:rPr>
        <w:tab/>
      </w:r>
      <w:r>
        <w:rPr>
          <w:sz w:val="26"/>
          <w:szCs w:val="26"/>
        </w:rPr>
        <w:tab/>
      </w:r>
      <w:r>
        <w:rPr>
          <w:sz w:val="20"/>
        </w:rPr>
        <w:t>с.Андреево-Мелентьево</w:t>
      </w:r>
      <w:r>
        <w:rPr>
          <w:sz w:val="26"/>
          <w:szCs w:val="26"/>
        </w:rPr>
        <w:t xml:space="preserve">                                         № 23                                          </w:t>
      </w:r>
    </w:p>
    <w:p w:rsidR="00B86619" w:rsidRDefault="00B86619" w:rsidP="00B86619">
      <w:pPr>
        <w:rPr>
          <w:sz w:val="20"/>
        </w:rPr>
      </w:pPr>
      <w:r>
        <w:rPr>
          <w:sz w:val="24"/>
          <w:szCs w:val="24"/>
        </w:rPr>
        <w:t xml:space="preserve">                                                              </w:t>
      </w:r>
    </w:p>
    <w:tbl>
      <w:tblPr>
        <w:tblW w:w="0" w:type="auto"/>
        <w:tblLayout w:type="fixed"/>
        <w:tblLook w:val="04A0"/>
      </w:tblPr>
      <w:tblGrid>
        <w:gridCol w:w="8755"/>
      </w:tblGrid>
      <w:tr w:rsidR="00B86619" w:rsidTr="00B86619">
        <w:trPr>
          <w:trHeight w:val="543"/>
        </w:trPr>
        <w:tc>
          <w:tcPr>
            <w:tcW w:w="8755" w:type="dxa"/>
          </w:tcPr>
          <w:p w:rsidR="00B86619" w:rsidRDefault="00B86619">
            <w:pPr>
              <w:jc w:val="center"/>
              <w:rPr>
                <w:b/>
                <w:sz w:val="26"/>
                <w:szCs w:val="26"/>
              </w:rPr>
            </w:pPr>
            <w:r>
              <w:rPr>
                <w:b/>
                <w:sz w:val="26"/>
                <w:szCs w:val="26"/>
              </w:rPr>
              <w:t>«О внесении изменений в муниципальную  программу Андреево-Мелентьевского  сельского поселения «Обеспечение качественными жилищно-коммунальными услугами населения Андреево-Мелентьевского сельского поселения на 2015-2020 гг. от 07.10.2014 г. № 70-7»</w:t>
            </w:r>
          </w:p>
          <w:p w:rsidR="00B86619" w:rsidRDefault="00B86619">
            <w:pPr>
              <w:jc w:val="center"/>
              <w:rPr>
                <w:b/>
                <w:sz w:val="26"/>
                <w:szCs w:val="26"/>
              </w:rPr>
            </w:pPr>
          </w:p>
        </w:tc>
      </w:tr>
    </w:tbl>
    <w:p w:rsidR="00B86619" w:rsidRDefault="00B86619" w:rsidP="00B86619">
      <w:pPr>
        <w:ind w:firstLine="708"/>
        <w:jc w:val="both"/>
        <w:rPr>
          <w:sz w:val="26"/>
          <w:szCs w:val="26"/>
        </w:rPr>
      </w:pPr>
      <w:r>
        <w:rPr>
          <w:sz w:val="26"/>
          <w:szCs w:val="26"/>
        </w:rPr>
        <w:t xml:space="preserve">В соответствии с </w:t>
      </w:r>
      <w:r>
        <w:rPr>
          <w:color w:val="000000"/>
          <w:sz w:val="26"/>
          <w:szCs w:val="26"/>
        </w:rPr>
        <w:t>Федеральным законом от 06.10.2003г.</w:t>
      </w:r>
      <w:r>
        <w:rPr>
          <w:rStyle w:val="apple-converted-space"/>
          <w:color w:val="000000"/>
          <w:sz w:val="26"/>
          <w:szCs w:val="26"/>
        </w:rPr>
        <w:t xml:space="preserve"> </w:t>
      </w:r>
      <w:hyperlink r:id="rId7" w:history="1">
        <w:r>
          <w:rPr>
            <w:rStyle w:val="af"/>
            <w:color w:val="000000"/>
            <w:sz w:val="26"/>
            <w:szCs w:val="26"/>
          </w:rPr>
          <w:t>N 131-ФЗ</w:t>
        </w:r>
      </w:hyperlink>
      <w:r>
        <w:rPr>
          <w:rStyle w:val="apple-converted-space"/>
          <w:color w:val="000000"/>
          <w:sz w:val="26"/>
          <w:szCs w:val="26"/>
        </w:rPr>
        <w:t xml:space="preserve"> </w:t>
      </w:r>
      <w:r>
        <w:rPr>
          <w:color w:val="000000"/>
          <w:sz w:val="26"/>
          <w:szCs w:val="26"/>
        </w:rPr>
        <w:t>«Об о</w:t>
      </w:r>
      <w:r>
        <w:rPr>
          <w:color w:val="000000"/>
          <w:sz w:val="26"/>
          <w:szCs w:val="26"/>
        </w:rPr>
        <w:t>б</w:t>
      </w:r>
      <w:r>
        <w:rPr>
          <w:color w:val="000000"/>
          <w:sz w:val="26"/>
          <w:szCs w:val="26"/>
        </w:rPr>
        <w:t>щих принципах организации местного самоуправления в Российской Федерации», от 07.05.2013г. № 104-ФЗ «О внесении изменений в Бюджетный кодекс Росси</w:t>
      </w:r>
      <w:r>
        <w:rPr>
          <w:color w:val="000000"/>
          <w:sz w:val="26"/>
          <w:szCs w:val="26"/>
        </w:rPr>
        <w:t>й</w:t>
      </w:r>
      <w:r>
        <w:rPr>
          <w:color w:val="000000"/>
          <w:sz w:val="26"/>
          <w:szCs w:val="26"/>
        </w:rPr>
        <w:t>ской Федерации и отдельные законодательные акты Российской Федерации в св</w:t>
      </w:r>
      <w:r>
        <w:rPr>
          <w:color w:val="000000"/>
          <w:sz w:val="26"/>
          <w:szCs w:val="26"/>
        </w:rPr>
        <w:t>я</w:t>
      </w:r>
      <w:r>
        <w:rPr>
          <w:color w:val="000000"/>
          <w:sz w:val="26"/>
          <w:szCs w:val="26"/>
        </w:rPr>
        <w:t xml:space="preserve">зи с совершенствованием бюджетного процесса»; </w:t>
      </w:r>
      <w:r>
        <w:rPr>
          <w:sz w:val="26"/>
          <w:szCs w:val="26"/>
        </w:rPr>
        <w:t>постановлением Администр</w:t>
      </w:r>
      <w:r>
        <w:rPr>
          <w:sz w:val="26"/>
          <w:szCs w:val="26"/>
        </w:rPr>
        <w:t>а</w:t>
      </w:r>
      <w:r>
        <w:rPr>
          <w:sz w:val="26"/>
          <w:szCs w:val="26"/>
        </w:rPr>
        <w:t>ции Андреево-Мелентьевского сельского поселения от 30.08.2013г. № 19  «Об утверждении Порядка разработки, реализации и оценки эффективности госуда</w:t>
      </w:r>
      <w:r>
        <w:rPr>
          <w:sz w:val="26"/>
          <w:szCs w:val="26"/>
        </w:rPr>
        <w:t>р</w:t>
      </w:r>
      <w:r>
        <w:rPr>
          <w:sz w:val="26"/>
          <w:szCs w:val="26"/>
        </w:rPr>
        <w:t>ственных  программ Андреево-Мелентьевского сельского поселения»; распор</w:t>
      </w:r>
      <w:r>
        <w:rPr>
          <w:sz w:val="26"/>
          <w:szCs w:val="26"/>
        </w:rPr>
        <w:t>я</w:t>
      </w:r>
      <w:r>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Pr>
          <w:sz w:val="26"/>
          <w:szCs w:val="26"/>
        </w:rPr>
        <w:t>и</w:t>
      </w:r>
      <w:r>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Pr>
          <w:sz w:val="26"/>
          <w:szCs w:val="26"/>
        </w:rPr>
        <w:t>у</w:t>
      </w:r>
      <w:r>
        <w:rPr>
          <w:sz w:val="26"/>
          <w:szCs w:val="26"/>
        </w:rPr>
        <w:t>ниципальных программ Администрации Андреево-Мелентьевского сельского п</w:t>
      </w:r>
      <w:r>
        <w:rPr>
          <w:sz w:val="26"/>
          <w:szCs w:val="26"/>
        </w:rPr>
        <w:t>о</w:t>
      </w:r>
      <w:r>
        <w:rPr>
          <w:sz w:val="26"/>
          <w:szCs w:val="26"/>
        </w:rPr>
        <w:t>селения»,</w:t>
      </w:r>
      <w:r>
        <w:rPr>
          <w:color w:val="000000"/>
          <w:szCs w:val="28"/>
        </w:rPr>
        <w:t xml:space="preserve"> </w:t>
      </w:r>
      <w:r>
        <w:rPr>
          <w:color w:val="000000"/>
          <w:sz w:val="26"/>
          <w:szCs w:val="26"/>
        </w:rPr>
        <w:t>Областным законом  РО от 28.12.2015 № 486-ЗС « О внесении измен</w:t>
      </w:r>
      <w:r>
        <w:rPr>
          <w:color w:val="000000"/>
          <w:sz w:val="26"/>
          <w:szCs w:val="26"/>
        </w:rPr>
        <w:t>е</w:t>
      </w:r>
      <w:r>
        <w:rPr>
          <w:color w:val="000000"/>
          <w:sz w:val="26"/>
          <w:szCs w:val="26"/>
        </w:rPr>
        <w:t>ний в Областной закон «О местном самоуправлении в Ростовской области»  с  01.01.2017 года внесены изменения в Областной закон от 28 декабря 2005 года № 436-ЗС « О местном самоуправлении в Ростовской области»</w:t>
      </w:r>
      <w:r>
        <w:rPr>
          <w:sz w:val="26"/>
          <w:szCs w:val="26"/>
        </w:rPr>
        <w:t>:</w:t>
      </w:r>
    </w:p>
    <w:p w:rsidR="00B86619" w:rsidRDefault="00B86619" w:rsidP="00B86619">
      <w:pPr>
        <w:ind w:firstLine="708"/>
        <w:jc w:val="both"/>
        <w:rPr>
          <w:sz w:val="26"/>
          <w:szCs w:val="26"/>
        </w:rPr>
      </w:pPr>
      <w:r>
        <w:rPr>
          <w:sz w:val="26"/>
          <w:szCs w:val="26"/>
        </w:rPr>
        <w:t xml:space="preserve">                                   </w:t>
      </w:r>
      <w:r>
        <w:rPr>
          <w:b/>
          <w:sz w:val="26"/>
          <w:szCs w:val="26"/>
        </w:rPr>
        <w:t xml:space="preserve"> ПОСТАНОВЛЯЮ</w:t>
      </w:r>
      <w:r>
        <w:rPr>
          <w:b/>
          <w:spacing w:val="28"/>
          <w:sz w:val="26"/>
          <w:szCs w:val="26"/>
        </w:rPr>
        <w:t>:</w:t>
      </w:r>
    </w:p>
    <w:p w:rsidR="00B86619" w:rsidRDefault="00B86619" w:rsidP="00B86619">
      <w:pPr>
        <w:pStyle w:val="a3"/>
        <w:rPr>
          <w:sz w:val="26"/>
          <w:szCs w:val="26"/>
        </w:rPr>
      </w:pPr>
      <w:r>
        <w:rPr>
          <w:sz w:val="26"/>
          <w:szCs w:val="26"/>
        </w:rPr>
        <w:t xml:space="preserve">  1.Внести изменения в муниципальную программу  Андреево-Мелентьевского сельского поселения «Обеспечение качественными жилищно-коммунальными услугами населения Андреево-Мелентьевского сельского поселения  на  2015-2020 годы»  согласно приложению № 1,№2.</w:t>
      </w:r>
    </w:p>
    <w:p w:rsidR="00B86619" w:rsidRDefault="00B86619" w:rsidP="00B86619">
      <w:pPr>
        <w:jc w:val="both"/>
        <w:rPr>
          <w:sz w:val="26"/>
          <w:szCs w:val="26"/>
        </w:rPr>
      </w:pPr>
      <w:r>
        <w:rPr>
          <w:sz w:val="26"/>
          <w:szCs w:val="26"/>
        </w:rPr>
        <w:t xml:space="preserve"> 2. Отделу экономики и финансов Администрации Андреево-Мелентьевского сельского поселения (Айрапетян А.С.) обеспечить финансирование Программы подлежащей ежегодной корректировке мероприятий и объемы с учетом возмо</w:t>
      </w:r>
      <w:r>
        <w:rPr>
          <w:sz w:val="26"/>
          <w:szCs w:val="26"/>
        </w:rPr>
        <w:t>ж</w:t>
      </w:r>
      <w:r>
        <w:rPr>
          <w:sz w:val="26"/>
          <w:szCs w:val="26"/>
        </w:rPr>
        <w:t>ностей средств бюджета Андреево-Мелентьевского сельского поселения.</w:t>
      </w:r>
    </w:p>
    <w:p w:rsidR="00B86619" w:rsidRDefault="00B86619" w:rsidP="00B86619">
      <w:pPr>
        <w:tabs>
          <w:tab w:val="num" w:pos="0"/>
        </w:tabs>
        <w:jc w:val="both"/>
        <w:rPr>
          <w:sz w:val="26"/>
          <w:szCs w:val="26"/>
        </w:rPr>
      </w:pPr>
      <w:r>
        <w:rPr>
          <w:sz w:val="26"/>
          <w:szCs w:val="26"/>
        </w:rPr>
        <w:t xml:space="preserve">  3. Настоящее Постановление вступает в силу со дня его официального опубл</w:t>
      </w:r>
      <w:r>
        <w:rPr>
          <w:sz w:val="26"/>
          <w:szCs w:val="26"/>
        </w:rPr>
        <w:t>и</w:t>
      </w:r>
      <w:r>
        <w:rPr>
          <w:sz w:val="26"/>
          <w:szCs w:val="26"/>
        </w:rPr>
        <w:t>кования (обнародования).</w:t>
      </w:r>
    </w:p>
    <w:p w:rsidR="00B86619" w:rsidRDefault="00B86619" w:rsidP="00B86619">
      <w:pPr>
        <w:tabs>
          <w:tab w:val="num" w:pos="0"/>
        </w:tabs>
        <w:jc w:val="both"/>
        <w:rPr>
          <w:sz w:val="26"/>
          <w:szCs w:val="26"/>
        </w:rPr>
      </w:pPr>
      <w:r>
        <w:rPr>
          <w:sz w:val="26"/>
          <w:szCs w:val="26"/>
        </w:rPr>
        <w:t>4. Контроль за исполнением настоящего постановления оставляю за собой.</w:t>
      </w:r>
    </w:p>
    <w:p w:rsidR="00B86619" w:rsidRDefault="00B86619" w:rsidP="00B86619">
      <w:pPr>
        <w:jc w:val="both"/>
        <w:rPr>
          <w:sz w:val="26"/>
          <w:szCs w:val="26"/>
        </w:rPr>
      </w:pPr>
    </w:p>
    <w:p w:rsidR="00B86619" w:rsidRDefault="00B86619" w:rsidP="00B86619">
      <w:pPr>
        <w:jc w:val="both"/>
        <w:rPr>
          <w:sz w:val="26"/>
          <w:szCs w:val="26"/>
        </w:rPr>
      </w:pPr>
      <w:r>
        <w:rPr>
          <w:sz w:val="26"/>
          <w:szCs w:val="26"/>
        </w:rPr>
        <w:t>Глава Администрации</w:t>
      </w:r>
    </w:p>
    <w:p w:rsidR="00B86619" w:rsidRDefault="00B86619" w:rsidP="00B86619">
      <w:pPr>
        <w:jc w:val="both"/>
        <w:rPr>
          <w:sz w:val="26"/>
          <w:szCs w:val="26"/>
        </w:rPr>
      </w:pPr>
      <w:r>
        <w:rPr>
          <w:sz w:val="26"/>
          <w:szCs w:val="26"/>
        </w:rPr>
        <w:t xml:space="preserve"> Андреево-Мелентьевского</w:t>
      </w:r>
      <w:r>
        <w:rPr>
          <w:sz w:val="26"/>
          <w:szCs w:val="26"/>
        </w:rPr>
        <w:tab/>
      </w:r>
      <w:r>
        <w:rPr>
          <w:sz w:val="26"/>
          <w:szCs w:val="26"/>
        </w:rPr>
        <w:tab/>
      </w:r>
    </w:p>
    <w:p w:rsidR="00B86619" w:rsidRDefault="00B86619" w:rsidP="00B86619">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Ю.В. Иваница</w:t>
      </w:r>
    </w:p>
    <w:p w:rsidR="00B86619" w:rsidRDefault="00B86619" w:rsidP="00B86619">
      <w:pPr>
        <w:jc w:val="both"/>
        <w:rPr>
          <w:sz w:val="22"/>
          <w:szCs w:val="22"/>
        </w:rPr>
      </w:pPr>
    </w:p>
    <w:p w:rsidR="00B86619" w:rsidRDefault="00B86619" w:rsidP="00B86619">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Pr>
          <w:sz w:val="18"/>
          <w:szCs w:val="18"/>
        </w:rPr>
        <w:t>отдел                                                                                                                                                                         экономики и финансов</w:t>
      </w:r>
    </w:p>
    <w:p w:rsidR="00B86619" w:rsidRDefault="00B86619" w:rsidP="00B86619">
      <w:pPr>
        <w:jc w:val="both"/>
        <w:rPr>
          <w:sz w:val="18"/>
          <w:szCs w:val="18"/>
        </w:rPr>
      </w:pPr>
    </w:p>
    <w:p w:rsidR="00B86619" w:rsidRDefault="00B86619" w:rsidP="00B86619">
      <w:pPr>
        <w:jc w:val="both"/>
        <w:rPr>
          <w:b/>
          <w:szCs w:val="28"/>
        </w:rPr>
      </w:pPr>
    </w:p>
    <w:p w:rsidR="00B86619" w:rsidRDefault="00B86619" w:rsidP="00B86619">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086E31" w:rsidRDefault="00086E31" w:rsidP="00086E31">
      <w:pPr>
        <w:jc w:val="both"/>
        <w:rPr>
          <w:sz w:val="18"/>
          <w:szCs w:val="18"/>
        </w:rPr>
      </w:pPr>
    </w:p>
    <w:p w:rsidR="00086E31" w:rsidRDefault="00086E31" w:rsidP="00086E31">
      <w:pPr>
        <w:jc w:val="both"/>
        <w:rPr>
          <w:sz w:val="18"/>
          <w:szCs w:val="1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C57089" w:rsidRDefault="00C57089" w:rsidP="00C57089">
      <w:pPr>
        <w:jc w:val="both"/>
        <w:rPr>
          <w:sz w:val="18"/>
          <w:szCs w:val="18"/>
        </w:rPr>
      </w:pPr>
    </w:p>
    <w:p w:rsidR="0011550F" w:rsidRDefault="0011550F" w:rsidP="0011550F">
      <w:pPr>
        <w:jc w:val="both"/>
        <w:rPr>
          <w:sz w:val="26"/>
          <w:szCs w:val="26"/>
        </w:rPr>
      </w:pPr>
    </w:p>
    <w:p w:rsidR="0011550F" w:rsidRPr="00BF02AB" w:rsidRDefault="0011550F" w:rsidP="0011550F">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11550F" w:rsidRPr="0069312F" w:rsidRDefault="00627DDB" w:rsidP="0011550F">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E3F03">
        <w:rPr>
          <w:rFonts w:ascii="Times New Roman" w:hAnsi="Times New Roman" w:cs="Times New Roman"/>
          <w:color w:val="000000"/>
          <w:sz w:val="18"/>
          <w:szCs w:val="18"/>
        </w:rPr>
        <w:t xml:space="preserve">   от </w:t>
      </w:r>
      <w:r w:rsidR="0011550F" w:rsidRPr="00BF02AB">
        <w:rPr>
          <w:rFonts w:ascii="Times New Roman" w:hAnsi="Times New Roman" w:cs="Times New Roman"/>
          <w:color w:val="000000"/>
          <w:sz w:val="18"/>
          <w:szCs w:val="18"/>
        </w:rPr>
        <w:t>«</w:t>
      </w:r>
      <w:r>
        <w:rPr>
          <w:rFonts w:ascii="Times New Roman" w:hAnsi="Times New Roman" w:cs="Times New Roman"/>
          <w:color w:val="000000"/>
          <w:sz w:val="18"/>
          <w:szCs w:val="18"/>
        </w:rPr>
        <w:t>16</w:t>
      </w:r>
      <w:r w:rsidR="0011550F" w:rsidRPr="00BF02AB">
        <w:rPr>
          <w:rFonts w:ascii="Times New Roman" w:hAnsi="Times New Roman" w:cs="Times New Roman"/>
          <w:color w:val="000000"/>
          <w:sz w:val="18"/>
          <w:szCs w:val="18"/>
        </w:rPr>
        <w:t>»</w:t>
      </w:r>
      <w:r>
        <w:rPr>
          <w:rFonts w:ascii="Times New Roman" w:hAnsi="Times New Roman" w:cs="Times New Roman"/>
          <w:color w:val="000000"/>
          <w:sz w:val="18"/>
          <w:szCs w:val="18"/>
        </w:rPr>
        <w:t xml:space="preserve"> марта</w:t>
      </w:r>
      <w:r w:rsidR="0011550F" w:rsidRPr="00BF02AB">
        <w:rPr>
          <w:rFonts w:ascii="Times New Roman" w:hAnsi="Times New Roman" w:cs="Times New Roman"/>
          <w:color w:val="000000"/>
          <w:sz w:val="18"/>
          <w:szCs w:val="18"/>
        </w:rPr>
        <w:t xml:space="preserve"> </w:t>
      </w:r>
      <w:r>
        <w:rPr>
          <w:rFonts w:ascii="Times New Roman" w:hAnsi="Times New Roman" w:cs="Times New Roman"/>
          <w:color w:val="000000"/>
          <w:sz w:val="18"/>
          <w:szCs w:val="18"/>
        </w:rPr>
        <w:t>2017</w:t>
      </w:r>
      <w:r w:rsidR="0011550F">
        <w:rPr>
          <w:rFonts w:ascii="Times New Roman" w:hAnsi="Times New Roman" w:cs="Times New Roman"/>
          <w:color w:val="000000"/>
          <w:sz w:val="18"/>
          <w:szCs w:val="18"/>
        </w:rPr>
        <w:t xml:space="preserve"> </w:t>
      </w:r>
      <w:r w:rsidR="0011550F" w:rsidRPr="00BF02AB">
        <w:rPr>
          <w:rFonts w:ascii="Times New Roman" w:hAnsi="Times New Roman" w:cs="Times New Roman"/>
          <w:color w:val="000000"/>
          <w:sz w:val="18"/>
          <w:szCs w:val="18"/>
        </w:rPr>
        <w:t xml:space="preserve">г. № </w:t>
      </w:r>
      <w:r>
        <w:rPr>
          <w:rFonts w:ascii="Times New Roman" w:hAnsi="Times New Roman" w:cs="Times New Roman"/>
          <w:color w:val="000000"/>
          <w:sz w:val="18"/>
          <w:szCs w:val="18"/>
        </w:rPr>
        <w:t>23</w:t>
      </w:r>
    </w:p>
    <w:p w:rsidR="0011550F" w:rsidRDefault="0011550F" w:rsidP="0011550F">
      <w:r>
        <w:t xml:space="preserve"> </w:t>
      </w:r>
    </w:p>
    <w:p w:rsidR="001D78F2" w:rsidRDefault="001D78F2" w:rsidP="0011550F"/>
    <w:p w:rsidR="001D78F2" w:rsidRDefault="001D78F2" w:rsidP="0011550F"/>
    <w:p w:rsidR="004F0CF4" w:rsidRDefault="004F0CF4" w:rsidP="0011550F"/>
    <w:p w:rsidR="004F0CF4" w:rsidRPr="006F417B" w:rsidRDefault="004F0CF4" w:rsidP="004F0CF4">
      <w:pPr>
        <w:ind w:left="142"/>
        <w:jc w:val="center"/>
        <w:rPr>
          <w:szCs w:val="28"/>
        </w:rPr>
      </w:pPr>
      <w:r w:rsidRPr="006F417B">
        <w:rPr>
          <w:szCs w:val="28"/>
        </w:rPr>
        <w:t>ИЗМЕНЕНИЯ,</w:t>
      </w:r>
    </w:p>
    <w:p w:rsidR="004F0CF4" w:rsidRDefault="004F0CF4" w:rsidP="004F0CF4">
      <w:pPr>
        <w:ind w:left="142"/>
        <w:jc w:val="center"/>
        <w:rPr>
          <w:sz w:val="20"/>
        </w:rPr>
      </w:pPr>
      <w:r w:rsidRPr="006F417B">
        <w:rPr>
          <w:szCs w:val="28"/>
        </w:rPr>
        <w:t xml:space="preserve">вносимые в постановление администрации </w:t>
      </w:r>
      <w:r>
        <w:rPr>
          <w:szCs w:val="28"/>
        </w:rPr>
        <w:t>Андреево-Мелентьевск</w:t>
      </w:r>
      <w:r w:rsidRPr="006F417B">
        <w:rPr>
          <w:szCs w:val="28"/>
        </w:rPr>
        <w:t>ого сельского поселения от</w:t>
      </w:r>
      <w:r>
        <w:rPr>
          <w:sz w:val="20"/>
        </w:rPr>
        <w:t xml:space="preserve"> </w:t>
      </w:r>
      <w:r>
        <w:rPr>
          <w:szCs w:val="28"/>
        </w:rPr>
        <w:t>07.10.2014г. № 70/7 «Об утверждении муниципал</w:t>
      </w:r>
      <w:r>
        <w:rPr>
          <w:szCs w:val="28"/>
        </w:rPr>
        <w:t>ь</w:t>
      </w:r>
      <w:r>
        <w:rPr>
          <w:szCs w:val="28"/>
        </w:rPr>
        <w:t>ной</w:t>
      </w:r>
      <w:r w:rsidRPr="00BD5A1C">
        <w:rPr>
          <w:szCs w:val="28"/>
        </w:rPr>
        <w:t xml:space="preserve"> программы </w:t>
      </w:r>
      <w:r>
        <w:rPr>
          <w:szCs w:val="28"/>
        </w:rPr>
        <w:t>Андреево-Мелентьевского сельского поселения «Обесп</w:t>
      </w:r>
      <w:r>
        <w:rPr>
          <w:szCs w:val="28"/>
        </w:rPr>
        <w:t>е</w:t>
      </w:r>
      <w:r>
        <w:rPr>
          <w:szCs w:val="28"/>
        </w:rPr>
        <w:t>чение качественными жилищно-коммунальными услугами населения Ан</w:t>
      </w:r>
      <w:r>
        <w:rPr>
          <w:szCs w:val="28"/>
        </w:rPr>
        <w:t>д</w:t>
      </w:r>
      <w:r>
        <w:rPr>
          <w:szCs w:val="28"/>
        </w:rPr>
        <w:t>реево-Мелентьевского сельского поселения на 2015-2020 годы</w:t>
      </w:r>
      <w:r w:rsidRPr="00BD5A1C">
        <w:rPr>
          <w:szCs w:val="28"/>
        </w:rPr>
        <w:t>»</w:t>
      </w:r>
    </w:p>
    <w:p w:rsidR="004F0CF4" w:rsidRDefault="004F0CF4" w:rsidP="004F0CF4">
      <w:pPr>
        <w:jc w:val="center"/>
        <w:outlineLvl w:val="0"/>
        <w:rPr>
          <w:sz w:val="26"/>
          <w:szCs w:val="26"/>
        </w:rPr>
      </w:pPr>
    </w:p>
    <w:p w:rsidR="004F0CF4" w:rsidRPr="00C163ED" w:rsidRDefault="004F0CF4" w:rsidP="004F0CF4">
      <w:pPr>
        <w:tabs>
          <w:tab w:val="left" w:pos="251"/>
        </w:tabs>
        <w:suppressAutoHyphens/>
        <w:ind w:firstLine="720"/>
        <w:jc w:val="both"/>
        <w:rPr>
          <w:szCs w:val="28"/>
        </w:rPr>
      </w:pPr>
      <w:r w:rsidRPr="0005186D">
        <w:rPr>
          <w:szCs w:val="28"/>
        </w:rPr>
        <w:t>1</w:t>
      </w:r>
      <w:r>
        <w:rPr>
          <w:szCs w:val="28"/>
        </w:rPr>
        <w:t>. В муниципальной программе Андреево-Мелентьевского сельского поселения «Обеспечение качественными жилищно-коммунальными услугами населения Андреево-Мелентьевского сельского поселения на 2015-2020 годы»</w:t>
      </w:r>
      <w:r w:rsidRPr="00C163ED">
        <w:rPr>
          <w:szCs w:val="28"/>
        </w:rPr>
        <w:t>:</w:t>
      </w:r>
    </w:p>
    <w:p w:rsidR="004F0CF4" w:rsidRPr="007A7B4F" w:rsidRDefault="004F0CF4" w:rsidP="004F0CF4">
      <w:pPr>
        <w:ind w:firstLine="708"/>
        <w:rPr>
          <w:szCs w:val="28"/>
        </w:rPr>
      </w:pPr>
      <w:r w:rsidRPr="0005186D">
        <w:rPr>
          <w:szCs w:val="28"/>
        </w:rPr>
        <w:t>1</w:t>
      </w:r>
      <w:r>
        <w:rPr>
          <w:szCs w:val="28"/>
        </w:rPr>
        <w:t>.1</w:t>
      </w:r>
      <w:r w:rsidRPr="00C163ED">
        <w:rPr>
          <w:szCs w:val="28"/>
        </w:rPr>
        <w:t>. В разде</w:t>
      </w:r>
      <w:r>
        <w:rPr>
          <w:szCs w:val="28"/>
        </w:rPr>
        <w:t>ле «Паспорт муниципальной</w:t>
      </w:r>
      <w:r w:rsidRPr="00C163ED">
        <w:rPr>
          <w:szCs w:val="28"/>
        </w:rPr>
        <w:t xml:space="preserve"> программы</w:t>
      </w:r>
      <w:r w:rsidRPr="007A7B4F">
        <w:rPr>
          <w:szCs w:val="28"/>
        </w:rPr>
        <w:t xml:space="preserve">  </w:t>
      </w:r>
      <w:r>
        <w:rPr>
          <w:szCs w:val="28"/>
        </w:rPr>
        <w:t>Андреево-Мелентьевского сельского поселения «Обеспечение качественными ж</w:t>
      </w:r>
      <w:r>
        <w:rPr>
          <w:szCs w:val="28"/>
        </w:rPr>
        <w:t>и</w:t>
      </w:r>
      <w:r>
        <w:rPr>
          <w:szCs w:val="28"/>
        </w:rPr>
        <w:t>лищно-коммунальными услугами населения Андреево-Мелентьевского сельского поселения на 2015-2020 годы»:</w:t>
      </w:r>
    </w:p>
    <w:p w:rsidR="0011550F" w:rsidRDefault="0011550F" w:rsidP="0011550F">
      <w:pPr>
        <w:rPr>
          <w:sz w:val="20"/>
        </w:rPr>
      </w:pPr>
    </w:p>
    <w:p w:rsidR="0011550F" w:rsidRPr="000455A6" w:rsidRDefault="0011550F" w:rsidP="001D78F2">
      <w:pPr>
        <w:jc w:val="center"/>
        <w:rPr>
          <w:b/>
          <w:sz w:val="24"/>
          <w:szCs w:val="24"/>
        </w:rPr>
      </w:pPr>
      <w:r w:rsidRPr="000455A6">
        <w:rPr>
          <w:b/>
          <w:sz w:val="24"/>
          <w:szCs w:val="24"/>
        </w:rPr>
        <w:t>ПАСПОРТ</w:t>
      </w:r>
    </w:p>
    <w:p w:rsidR="0011550F" w:rsidRPr="000455A6" w:rsidRDefault="0011550F" w:rsidP="001D78F2">
      <w:pPr>
        <w:jc w:val="center"/>
        <w:rPr>
          <w:b/>
          <w:sz w:val="24"/>
          <w:szCs w:val="24"/>
        </w:rPr>
      </w:pPr>
      <w:r w:rsidRPr="000455A6">
        <w:rPr>
          <w:b/>
          <w:sz w:val="24"/>
          <w:szCs w:val="24"/>
        </w:rPr>
        <w:t>муниципальной программы «Обеспечение качественными жилищно- коммунал</w:t>
      </w:r>
      <w:r w:rsidRPr="000455A6">
        <w:rPr>
          <w:b/>
          <w:sz w:val="24"/>
          <w:szCs w:val="24"/>
        </w:rPr>
        <w:t>ь</w:t>
      </w:r>
      <w:r w:rsidRPr="000455A6">
        <w:rPr>
          <w:b/>
          <w:sz w:val="24"/>
          <w:szCs w:val="24"/>
        </w:rPr>
        <w:t>ными услугами населения Андреево-Мелентьевского сельского поселения на 2015-2020 годы»</w:t>
      </w:r>
    </w:p>
    <w:p w:rsidR="0011550F" w:rsidRPr="000455A6" w:rsidRDefault="0011550F" w:rsidP="0011550F">
      <w:pPr>
        <w:jc w:val="both"/>
        <w:rPr>
          <w:sz w:val="24"/>
          <w:szCs w:val="24"/>
        </w:rPr>
      </w:pPr>
    </w:p>
    <w:tbl>
      <w:tblPr>
        <w:tblW w:w="11199" w:type="dxa"/>
        <w:tblInd w:w="-1488" w:type="dxa"/>
        <w:tblLayout w:type="fixed"/>
        <w:tblCellMar>
          <w:left w:w="28" w:type="dxa"/>
          <w:right w:w="28" w:type="dxa"/>
        </w:tblCellMar>
        <w:tblLook w:val="0000"/>
      </w:tblPr>
      <w:tblGrid>
        <w:gridCol w:w="3828"/>
        <w:gridCol w:w="7371"/>
      </w:tblGrid>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ind w:left="109"/>
              <w:jc w:val="both"/>
              <w:rPr>
                <w:sz w:val="24"/>
                <w:szCs w:val="24"/>
              </w:rPr>
            </w:pPr>
            <w:r w:rsidRPr="000455A6">
              <w:rPr>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Муниципальная программа «Обеспечение качественными жилищно- коммунальными услугами населения Андреево-Мелентьевского сел</w:t>
            </w:r>
            <w:r w:rsidRPr="000455A6">
              <w:rPr>
                <w:sz w:val="24"/>
                <w:szCs w:val="24"/>
              </w:rPr>
              <w:t>ь</w:t>
            </w:r>
            <w:r w:rsidRPr="000455A6">
              <w:rPr>
                <w:sz w:val="24"/>
                <w:szCs w:val="24"/>
              </w:rPr>
              <w:t>ского поселения на 2015-2020 годы» (далее – Программа)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Ответственный исполнитель мун</w:t>
            </w:r>
            <w:r w:rsidRPr="000455A6">
              <w:rPr>
                <w:sz w:val="24"/>
                <w:szCs w:val="24"/>
              </w:rPr>
              <w:t>и</w:t>
            </w:r>
            <w:r w:rsidRPr="000455A6">
              <w:rPr>
                <w:sz w:val="24"/>
                <w:szCs w:val="24"/>
              </w:rPr>
              <w:t>ципальной программы</w:t>
            </w:r>
          </w:p>
          <w:p w:rsidR="0011550F" w:rsidRPr="000455A6" w:rsidRDefault="0011550F" w:rsidP="002244E7">
            <w:pPr>
              <w:snapToGrid w:val="0"/>
              <w:jc w:val="both"/>
              <w:rPr>
                <w:sz w:val="24"/>
                <w:szCs w:val="24"/>
              </w:rPr>
            </w:pPr>
            <w:r w:rsidRPr="000455A6">
              <w:rPr>
                <w:sz w:val="24"/>
                <w:szCs w:val="24"/>
              </w:rPr>
              <w:t>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rPr>
                <w:sz w:val="24"/>
                <w:szCs w:val="24"/>
              </w:rPr>
            </w:pPr>
          </w:p>
          <w:p w:rsidR="0011550F" w:rsidRPr="000455A6" w:rsidRDefault="0011550F" w:rsidP="002F74FD">
            <w:pPr>
              <w:rPr>
                <w:sz w:val="24"/>
                <w:szCs w:val="24"/>
              </w:rPr>
            </w:pPr>
          </w:p>
          <w:p w:rsidR="0011550F" w:rsidRPr="000455A6" w:rsidRDefault="0011550F" w:rsidP="002F74FD">
            <w:pPr>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Соисполнитель муниципальной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Участники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Подпрограммы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1.«Организация благоустройства в Андреево-Мелентьевском  сел</w:t>
            </w:r>
            <w:r w:rsidRPr="000455A6">
              <w:rPr>
                <w:sz w:val="24"/>
                <w:szCs w:val="24"/>
              </w:rPr>
              <w:t>ь</w:t>
            </w:r>
            <w:r w:rsidRPr="000455A6">
              <w:rPr>
                <w:sz w:val="24"/>
                <w:szCs w:val="24"/>
              </w:rPr>
              <w:t>ском поселении».</w:t>
            </w:r>
          </w:p>
          <w:p w:rsidR="0011550F" w:rsidRPr="000455A6" w:rsidRDefault="0011550F" w:rsidP="002F74FD">
            <w:pPr>
              <w:snapToGrid w:val="0"/>
              <w:rPr>
                <w:sz w:val="24"/>
                <w:szCs w:val="24"/>
              </w:rPr>
            </w:pPr>
            <w:r w:rsidRPr="000455A6">
              <w:rPr>
                <w:sz w:val="24"/>
                <w:szCs w:val="24"/>
              </w:rPr>
              <w:t xml:space="preserve">2.«Развитие водоснабжения и  водоотведения в Андреево-Мелентьевском сельском поселении». </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Программно-целевые инструменты 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pStyle w:val="ConsPlusNonformat"/>
              <w:snapToGrid w:val="0"/>
              <w:rPr>
                <w:rFonts w:ascii="Times New Roman" w:hAnsi="Times New Roman" w:cs="Times New Roman"/>
                <w:sz w:val="24"/>
                <w:szCs w:val="24"/>
              </w:rPr>
            </w:pPr>
            <w:r w:rsidRPr="000455A6">
              <w:rPr>
                <w:rFonts w:ascii="Times New Roman" w:hAnsi="Times New Roman" w:cs="Times New Roman"/>
                <w:sz w:val="24"/>
                <w:szCs w:val="24"/>
              </w:rPr>
              <w:t>Отсутствуют</w:t>
            </w: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Цели муниципальной программы Андреево-Мелентьевского сельск</w:t>
            </w:r>
            <w:r w:rsidRPr="000455A6">
              <w:rPr>
                <w:sz w:val="24"/>
                <w:szCs w:val="24"/>
              </w:rPr>
              <w:t>о</w:t>
            </w:r>
            <w:r w:rsidRPr="000455A6">
              <w:rPr>
                <w:sz w:val="24"/>
                <w:szCs w:val="24"/>
              </w:rPr>
              <w:lastRenderedPageBreak/>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lastRenderedPageBreak/>
              <w:t xml:space="preserve">Осуществление мероприятий по поддержанию порядка, архитектурно-художественного оформления и санитарного состояния на территории </w:t>
            </w:r>
            <w:r w:rsidRPr="000455A6">
              <w:rPr>
                <w:sz w:val="24"/>
                <w:szCs w:val="24"/>
              </w:rPr>
              <w:lastRenderedPageBreak/>
              <w:t>Андреево-Мелентьевского сельского поселения.</w:t>
            </w:r>
          </w:p>
          <w:p w:rsidR="0011550F" w:rsidRPr="000455A6" w:rsidRDefault="0011550F" w:rsidP="002F74FD">
            <w:pPr>
              <w:rPr>
                <w:sz w:val="24"/>
                <w:szCs w:val="24"/>
              </w:rPr>
            </w:pPr>
            <w:r w:rsidRPr="000455A6">
              <w:rPr>
                <w:sz w:val="24"/>
                <w:szCs w:val="24"/>
              </w:rPr>
              <w:t>Создание комфортных условий для деятельности и отдыха жителей поселения.</w:t>
            </w:r>
          </w:p>
          <w:p w:rsidR="0011550F" w:rsidRPr="000455A6" w:rsidRDefault="0011550F" w:rsidP="002F74FD">
            <w:pPr>
              <w:rPr>
                <w:sz w:val="24"/>
                <w:szCs w:val="24"/>
              </w:rPr>
            </w:pPr>
            <w:r w:rsidRPr="000455A6">
              <w:rPr>
                <w:sz w:val="24"/>
                <w:szCs w:val="24"/>
              </w:rPr>
              <w:t>Обеспечение населения Андреево-Мелентьевского сельского посел</w:t>
            </w:r>
            <w:r w:rsidRPr="000455A6">
              <w:rPr>
                <w:sz w:val="24"/>
                <w:szCs w:val="24"/>
              </w:rPr>
              <w:t>е</w:t>
            </w:r>
            <w:r w:rsidRPr="000455A6">
              <w:rPr>
                <w:sz w:val="24"/>
                <w:szCs w:val="24"/>
              </w:rPr>
              <w:t>ния питьевой водой нормативного качества, а также повышение э</w:t>
            </w:r>
            <w:r w:rsidRPr="000455A6">
              <w:rPr>
                <w:sz w:val="24"/>
                <w:szCs w:val="24"/>
              </w:rPr>
              <w:t>ф</w:t>
            </w:r>
            <w:r w:rsidRPr="000455A6">
              <w:rPr>
                <w:sz w:val="24"/>
                <w:szCs w:val="24"/>
              </w:rPr>
              <w:t xml:space="preserve">фективности, устойчивости и  надежности функционирования систем водоснабжения </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lastRenderedPageBreak/>
              <w:t>Задачи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-приведение в качественное состояние элементов благоустройства;</w:t>
            </w:r>
          </w:p>
          <w:p w:rsidR="0011550F" w:rsidRPr="000455A6" w:rsidRDefault="0011550F" w:rsidP="002F74FD">
            <w:pPr>
              <w:snapToGrid w:val="0"/>
              <w:rPr>
                <w:sz w:val="24"/>
                <w:szCs w:val="24"/>
              </w:rPr>
            </w:pPr>
            <w:r w:rsidRPr="000455A6">
              <w:rPr>
                <w:sz w:val="24"/>
                <w:szCs w:val="24"/>
              </w:rPr>
              <w:t>-привлечение жителей к участию в решении проблем благоустройства;</w:t>
            </w:r>
          </w:p>
          <w:p w:rsidR="0011550F" w:rsidRPr="000455A6" w:rsidRDefault="0011550F" w:rsidP="002F74FD">
            <w:pPr>
              <w:snapToGrid w:val="0"/>
              <w:rPr>
                <w:sz w:val="24"/>
                <w:szCs w:val="24"/>
              </w:rPr>
            </w:pPr>
            <w:r w:rsidRPr="000455A6">
              <w:rPr>
                <w:sz w:val="24"/>
                <w:szCs w:val="24"/>
              </w:rPr>
              <w:t>-улучшение водоснабжения в населенных пунктах поселения;</w:t>
            </w:r>
          </w:p>
          <w:p w:rsidR="0011550F" w:rsidRPr="000455A6" w:rsidRDefault="0011550F" w:rsidP="002F74FD">
            <w:pPr>
              <w:snapToGrid w:val="0"/>
              <w:rPr>
                <w:sz w:val="24"/>
                <w:szCs w:val="24"/>
              </w:rPr>
            </w:pPr>
            <w:r w:rsidRPr="000455A6">
              <w:rPr>
                <w:sz w:val="24"/>
                <w:szCs w:val="24"/>
              </w:rPr>
              <w:t>-модернизация водопроводного хозяйства муниципальной собстве</w:t>
            </w:r>
            <w:r w:rsidRPr="000455A6">
              <w:rPr>
                <w:sz w:val="24"/>
                <w:szCs w:val="24"/>
              </w:rPr>
              <w:t>н</w:t>
            </w:r>
            <w:r w:rsidRPr="000455A6">
              <w:rPr>
                <w:sz w:val="24"/>
                <w:szCs w:val="24"/>
              </w:rPr>
              <w:t>ности поселения с высоким уровнем износа;</w:t>
            </w:r>
          </w:p>
          <w:p w:rsidR="0011550F" w:rsidRPr="000455A6" w:rsidRDefault="0011550F" w:rsidP="002F74FD">
            <w:pPr>
              <w:snapToGrid w:val="0"/>
              <w:rPr>
                <w:sz w:val="24"/>
                <w:szCs w:val="24"/>
              </w:rPr>
            </w:pPr>
            <w:r w:rsidRPr="000455A6">
              <w:rPr>
                <w:sz w:val="24"/>
                <w:szCs w:val="24"/>
              </w:rPr>
              <w:t>-повышение эксплуатационной надежности источников питьевого водоснабжения;</w:t>
            </w:r>
          </w:p>
          <w:p w:rsidR="0011550F" w:rsidRPr="000455A6" w:rsidRDefault="0011550F" w:rsidP="002F74FD">
            <w:pPr>
              <w:snapToGrid w:val="0"/>
              <w:rPr>
                <w:sz w:val="24"/>
                <w:szCs w:val="24"/>
              </w:rPr>
            </w:pPr>
            <w:r w:rsidRPr="000455A6">
              <w:rPr>
                <w:sz w:val="24"/>
                <w:szCs w:val="24"/>
              </w:rPr>
              <w:t>-повышение эффективности управления инфраструктурой водосна</w:t>
            </w:r>
            <w:r w:rsidRPr="000455A6">
              <w:rPr>
                <w:sz w:val="24"/>
                <w:szCs w:val="24"/>
              </w:rPr>
              <w:t>б</w:t>
            </w:r>
            <w:r w:rsidRPr="000455A6">
              <w:rPr>
                <w:sz w:val="24"/>
                <w:szCs w:val="24"/>
              </w:rPr>
              <w:t>жения;</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Целевые индикаторы и показатели 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Объем потерь коммунальных ресурсов в централизованных системах водоснабжения.</w:t>
            </w:r>
          </w:p>
          <w:p w:rsidR="0011550F" w:rsidRPr="000455A6" w:rsidRDefault="0011550F" w:rsidP="002F74FD">
            <w:pPr>
              <w:rPr>
                <w:sz w:val="24"/>
                <w:szCs w:val="24"/>
              </w:rPr>
            </w:pPr>
            <w:r w:rsidRPr="000455A6">
              <w:rPr>
                <w:sz w:val="24"/>
                <w:szCs w:val="24"/>
              </w:rPr>
              <w:t>Объем привлеченных денежных средств на развитие и модернизацию системы коммунальной инфраструктуры и благоустройства.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Этапы и сроки реализации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2015-2020 годы</w:t>
            </w:r>
          </w:p>
        </w:tc>
      </w:tr>
      <w:tr w:rsidR="0011550F" w:rsidRPr="000455A6" w:rsidTr="00F0076C">
        <w:trPr>
          <w:trHeight w:val="1852"/>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p>
          <w:p w:rsidR="0011550F" w:rsidRPr="000455A6" w:rsidRDefault="0011550F" w:rsidP="002244E7">
            <w:pPr>
              <w:snapToGrid w:val="0"/>
              <w:jc w:val="both"/>
              <w:rPr>
                <w:sz w:val="24"/>
                <w:szCs w:val="24"/>
              </w:rPr>
            </w:pPr>
            <w:r w:rsidRPr="000455A6">
              <w:rPr>
                <w:sz w:val="24"/>
                <w:szCs w:val="24"/>
              </w:rPr>
              <w:t>Ресурсное обеспечение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p>
          <w:p w:rsidR="0011550F" w:rsidRPr="000455A6" w:rsidRDefault="0011550F" w:rsidP="002F74FD">
            <w:pPr>
              <w:rPr>
                <w:sz w:val="24"/>
                <w:szCs w:val="24"/>
              </w:rPr>
            </w:pPr>
            <w:r w:rsidRPr="000455A6">
              <w:rPr>
                <w:sz w:val="24"/>
                <w:szCs w:val="24"/>
              </w:rPr>
              <w:t xml:space="preserve"> Общий объем финансирования Программы в 2015-2020 годах соста</w:t>
            </w:r>
            <w:r w:rsidRPr="000455A6">
              <w:rPr>
                <w:sz w:val="24"/>
                <w:szCs w:val="24"/>
              </w:rPr>
              <w:t>в</w:t>
            </w:r>
            <w:r w:rsidRPr="000455A6">
              <w:rPr>
                <w:sz w:val="24"/>
                <w:szCs w:val="24"/>
              </w:rPr>
              <w:t xml:space="preserve">ляет </w:t>
            </w:r>
            <w:r w:rsidR="00A61BEF">
              <w:rPr>
                <w:sz w:val="24"/>
                <w:szCs w:val="24"/>
              </w:rPr>
              <w:t>11 808,8</w:t>
            </w:r>
            <w:r w:rsidRPr="000455A6">
              <w:rPr>
                <w:sz w:val="24"/>
                <w:szCs w:val="24"/>
              </w:rPr>
              <w:t xml:space="preserve"> тыс.руб., в том числе:</w:t>
            </w:r>
          </w:p>
          <w:p w:rsidR="0011550F" w:rsidRPr="000455A6" w:rsidRDefault="0011550F" w:rsidP="002F74FD">
            <w:pPr>
              <w:rPr>
                <w:sz w:val="24"/>
                <w:szCs w:val="24"/>
              </w:rPr>
            </w:pPr>
            <w:r w:rsidRPr="000455A6">
              <w:rPr>
                <w:sz w:val="24"/>
                <w:szCs w:val="24"/>
              </w:rPr>
              <w:t>2015 год-  305,8 тыс.руб;</w:t>
            </w:r>
          </w:p>
          <w:p w:rsidR="0011550F" w:rsidRPr="000455A6" w:rsidRDefault="0011550F" w:rsidP="002F74FD">
            <w:pPr>
              <w:rPr>
                <w:sz w:val="24"/>
                <w:szCs w:val="24"/>
              </w:rPr>
            </w:pPr>
            <w:r>
              <w:rPr>
                <w:sz w:val="24"/>
                <w:szCs w:val="24"/>
              </w:rPr>
              <w:t>2016</w:t>
            </w:r>
            <w:r w:rsidR="00A61BEF">
              <w:rPr>
                <w:sz w:val="24"/>
                <w:szCs w:val="24"/>
              </w:rPr>
              <w:t>год-3 296,7</w:t>
            </w:r>
            <w:r>
              <w:rPr>
                <w:sz w:val="24"/>
                <w:szCs w:val="24"/>
              </w:rPr>
              <w:t>тыс.</w:t>
            </w:r>
            <w:r w:rsidRPr="000455A6">
              <w:rPr>
                <w:sz w:val="24"/>
                <w:szCs w:val="24"/>
              </w:rPr>
              <w:t xml:space="preserve">руб;                                                                          </w:t>
            </w:r>
            <w:r w:rsidR="00AA03FF">
              <w:rPr>
                <w:sz w:val="24"/>
                <w:szCs w:val="24"/>
              </w:rPr>
              <w:t xml:space="preserve">  </w:t>
            </w:r>
            <w:r w:rsidR="00A61BEF">
              <w:rPr>
                <w:sz w:val="24"/>
                <w:szCs w:val="24"/>
              </w:rPr>
              <w:t xml:space="preserve">                2017 год- 3 516,6</w:t>
            </w:r>
            <w:r w:rsidRPr="000455A6">
              <w:rPr>
                <w:sz w:val="24"/>
                <w:szCs w:val="24"/>
              </w:rPr>
              <w:t xml:space="preserve"> тыс.руб;</w:t>
            </w:r>
          </w:p>
          <w:p w:rsidR="0011550F" w:rsidRPr="000455A6" w:rsidRDefault="00A61BEF" w:rsidP="002F74FD">
            <w:pPr>
              <w:rPr>
                <w:sz w:val="24"/>
                <w:szCs w:val="24"/>
              </w:rPr>
            </w:pPr>
            <w:r>
              <w:rPr>
                <w:sz w:val="24"/>
                <w:szCs w:val="24"/>
              </w:rPr>
              <w:t>2018 год- 1 985,7</w:t>
            </w:r>
            <w:r w:rsidR="0011550F" w:rsidRPr="000455A6">
              <w:rPr>
                <w:sz w:val="24"/>
                <w:szCs w:val="24"/>
              </w:rPr>
              <w:t xml:space="preserve"> тыс.руб;</w:t>
            </w:r>
          </w:p>
          <w:p w:rsidR="0011550F" w:rsidRPr="000455A6" w:rsidRDefault="00A61BEF" w:rsidP="002F74FD">
            <w:pPr>
              <w:rPr>
                <w:sz w:val="24"/>
                <w:szCs w:val="24"/>
              </w:rPr>
            </w:pPr>
            <w:r>
              <w:rPr>
                <w:sz w:val="24"/>
                <w:szCs w:val="24"/>
              </w:rPr>
              <w:t>2019 год- 1 434</w:t>
            </w:r>
            <w:r w:rsidR="00AA03FF">
              <w:rPr>
                <w:sz w:val="24"/>
                <w:szCs w:val="24"/>
              </w:rPr>
              <w:t>,0</w:t>
            </w:r>
            <w:r w:rsidR="0011550F" w:rsidRPr="000455A6">
              <w:rPr>
                <w:sz w:val="24"/>
                <w:szCs w:val="24"/>
              </w:rPr>
              <w:t>тыс. руб.;</w:t>
            </w:r>
          </w:p>
          <w:p w:rsidR="0011550F" w:rsidRPr="000455A6" w:rsidRDefault="0011550F" w:rsidP="002F74FD">
            <w:pPr>
              <w:rPr>
                <w:sz w:val="24"/>
                <w:szCs w:val="24"/>
              </w:rPr>
            </w:pPr>
            <w:r w:rsidRPr="000455A6">
              <w:rPr>
                <w:sz w:val="24"/>
                <w:szCs w:val="24"/>
              </w:rPr>
              <w:t>2020 год- 1</w:t>
            </w:r>
            <w:r w:rsidR="006839D7">
              <w:rPr>
                <w:sz w:val="24"/>
                <w:szCs w:val="24"/>
              </w:rPr>
              <w:t xml:space="preserve"> </w:t>
            </w:r>
            <w:r w:rsidRPr="000455A6">
              <w:rPr>
                <w:sz w:val="24"/>
                <w:szCs w:val="24"/>
              </w:rPr>
              <w:t>270.0 тыс. руб.;</w:t>
            </w:r>
          </w:p>
          <w:p w:rsidR="0011550F" w:rsidRPr="000455A6" w:rsidRDefault="0011550F" w:rsidP="002F74FD">
            <w:pPr>
              <w:rPr>
                <w:sz w:val="24"/>
                <w:szCs w:val="24"/>
              </w:rPr>
            </w:pPr>
          </w:p>
        </w:tc>
      </w:tr>
      <w:tr w:rsidR="0011550F" w:rsidRPr="000455A6" w:rsidTr="00F0076C">
        <w:trPr>
          <w:trHeight w:val="983"/>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Ожидаемые результаты от реализ</w:t>
            </w:r>
            <w:r w:rsidRPr="000455A6">
              <w:rPr>
                <w:sz w:val="24"/>
                <w:szCs w:val="24"/>
              </w:rPr>
              <w:t>а</w:t>
            </w:r>
            <w:r w:rsidRPr="000455A6">
              <w:rPr>
                <w:sz w:val="24"/>
                <w:szCs w:val="24"/>
              </w:rPr>
              <w:t>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Снижение потерь в сетях водоснабжения.</w:t>
            </w:r>
          </w:p>
          <w:p w:rsidR="0011550F" w:rsidRPr="000455A6" w:rsidRDefault="0011550F" w:rsidP="002F74FD">
            <w:pPr>
              <w:rPr>
                <w:sz w:val="24"/>
                <w:szCs w:val="24"/>
              </w:rPr>
            </w:pPr>
            <w:r w:rsidRPr="000455A6">
              <w:rPr>
                <w:sz w:val="24"/>
                <w:szCs w:val="24"/>
              </w:rPr>
              <w:t>Повышение эффективности эксплуатации водопроводного хозяйства, качества питьевой воды.</w:t>
            </w:r>
          </w:p>
          <w:p w:rsidR="0011550F" w:rsidRPr="000455A6" w:rsidRDefault="0011550F" w:rsidP="002F74FD">
            <w:pPr>
              <w:rPr>
                <w:sz w:val="24"/>
                <w:szCs w:val="24"/>
              </w:rPr>
            </w:pPr>
            <w:r w:rsidRPr="000455A6">
              <w:rPr>
                <w:sz w:val="24"/>
                <w:szCs w:val="24"/>
              </w:rPr>
              <w:t>Обеспечение населения качественной питьевой водой в необходимом количестве.</w:t>
            </w:r>
          </w:p>
          <w:p w:rsidR="0011550F" w:rsidRPr="000455A6" w:rsidRDefault="0011550F" w:rsidP="002F74FD">
            <w:pPr>
              <w:rPr>
                <w:sz w:val="24"/>
                <w:szCs w:val="24"/>
              </w:rPr>
            </w:pPr>
            <w:r w:rsidRPr="000455A6">
              <w:rPr>
                <w:sz w:val="24"/>
                <w:szCs w:val="24"/>
              </w:rPr>
              <w:t>Повышение уровня благоустройства в сельском поселении.</w:t>
            </w:r>
          </w:p>
          <w:p w:rsidR="0011550F" w:rsidRPr="000455A6" w:rsidRDefault="0011550F" w:rsidP="002F74FD">
            <w:pPr>
              <w:rPr>
                <w:sz w:val="24"/>
                <w:szCs w:val="24"/>
              </w:rPr>
            </w:pPr>
            <w:r w:rsidRPr="000455A6">
              <w:rPr>
                <w:sz w:val="24"/>
                <w:szCs w:val="24"/>
              </w:rPr>
              <w:t xml:space="preserve">Увеличение уровня озеленения территории сельского поселения                                                                                 - соблюдение санитарных состояния территорий сельского поселения;                          </w:t>
            </w:r>
          </w:p>
        </w:tc>
      </w:tr>
    </w:tbl>
    <w:p w:rsidR="001C12A2" w:rsidRDefault="001C12A2" w:rsidP="0011550F">
      <w:pPr>
        <w:rPr>
          <w:b/>
          <w:sz w:val="24"/>
          <w:szCs w:val="24"/>
        </w:rPr>
      </w:pPr>
    </w:p>
    <w:p w:rsidR="0011550F" w:rsidRPr="000455A6" w:rsidRDefault="0011550F" w:rsidP="0011550F">
      <w:pPr>
        <w:rPr>
          <w:b/>
          <w:sz w:val="24"/>
          <w:szCs w:val="24"/>
        </w:rPr>
      </w:pPr>
      <w:r w:rsidRPr="000455A6">
        <w:rPr>
          <w:b/>
          <w:sz w:val="24"/>
          <w:szCs w:val="24"/>
        </w:rPr>
        <w:t>Подпрограмма 1 «Организация благоустройства в Андреево-Мелентьевском сел</w:t>
      </w:r>
      <w:r w:rsidRPr="000455A6">
        <w:rPr>
          <w:b/>
          <w:sz w:val="24"/>
          <w:szCs w:val="24"/>
        </w:rPr>
        <w:t>ь</w:t>
      </w:r>
      <w:r w:rsidRPr="000455A6">
        <w:rPr>
          <w:b/>
          <w:sz w:val="24"/>
          <w:szCs w:val="24"/>
        </w:rPr>
        <w:t>ском поселении»</w:t>
      </w:r>
    </w:p>
    <w:p w:rsidR="0011550F" w:rsidRPr="000455A6" w:rsidRDefault="0011550F" w:rsidP="0011550F">
      <w:pPr>
        <w:rPr>
          <w:b/>
          <w:sz w:val="24"/>
          <w:szCs w:val="24"/>
        </w:rPr>
      </w:pPr>
      <w:r w:rsidRPr="000455A6">
        <w:rPr>
          <w:b/>
          <w:sz w:val="24"/>
          <w:szCs w:val="24"/>
        </w:rPr>
        <w:t>ПАСПОРТ</w:t>
      </w:r>
    </w:p>
    <w:p w:rsidR="0011550F" w:rsidRPr="000455A6" w:rsidRDefault="0011550F" w:rsidP="0011550F">
      <w:pPr>
        <w:rPr>
          <w:b/>
          <w:bCs/>
          <w:sz w:val="24"/>
          <w:szCs w:val="24"/>
        </w:rPr>
      </w:pPr>
      <w:r w:rsidRPr="000455A6">
        <w:rPr>
          <w:b/>
          <w:sz w:val="24"/>
          <w:szCs w:val="24"/>
        </w:rPr>
        <w:t>подпрограммы «Организация благоустройства в Андреево-Мелентьевском сел</w:t>
      </w:r>
      <w:r w:rsidRPr="000455A6">
        <w:rPr>
          <w:b/>
          <w:sz w:val="24"/>
          <w:szCs w:val="24"/>
        </w:rPr>
        <w:t>ь</w:t>
      </w:r>
      <w:r w:rsidRPr="000455A6">
        <w:rPr>
          <w:b/>
          <w:sz w:val="24"/>
          <w:szCs w:val="24"/>
        </w:rPr>
        <w:t>ском поселении</w:t>
      </w:r>
      <w:r w:rsidRPr="000455A6">
        <w:rPr>
          <w:b/>
          <w:bCs/>
          <w:sz w:val="24"/>
          <w:szCs w:val="24"/>
        </w:rPr>
        <w:t>»</w:t>
      </w:r>
    </w:p>
    <w:p w:rsidR="0011550F" w:rsidRPr="000455A6" w:rsidRDefault="0011550F" w:rsidP="0011550F">
      <w:pPr>
        <w:jc w:val="both"/>
        <w:rPr>
          <w:b/>
          <w:bCs/>
          <w:sz w:val="24"/>
          <w:szCs w:val="24"/>
        </w:rPr>
      </w:pPr>
    </w:p>
    <w:tbl>
      <w:tblPr>
        <w:tblW w:w="0" w:type="auto"/>
        <w:tblLook w:val="00A0"/>
      </w:tblPr>
      <w:tblGrid>
        <w:gridCol w:w="3040"/>
        <w:gridCol w:w="6403"/>
      </w:tblGrid>
      <w:tr w:rsidR="0011550F" w:rsidRPr="000455A6" w:rsidTr="002244E7">
        <w:trPr>
          <w:trHeight w:val="896"/>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Наименование  подпр</w:t>
            </w:r>
            <w:r w:rsidRPr="000455A6">
              <w:rPr>
                <w:sz w:val="24"/>
                <w:szCs w:val="24"/>
              </w:rPr>
              <w:t>о</w:t>
            </w:r>
            <w:r w:rsidRPr="000455A6">
              <w:rPr>
                <w:sz w:val="24"/>
                <w:szCs w:val="24"/>
              </w:rPr>
              <w:t xml:space="preserve">граммы  </w:t>
            </w:r>
            <w:r w:rsidRPr="000455A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Подпрограмма «Организация благоустройства в Андреево-Мелентьевском сельском поселении» (далее – Подпр</w:t>
            </w:r>
            <w:r w:rsidRPr="000455A6">
              <w:rPr>
                <w:sz w:val="24"/>
                <w:szCs w:val="24"/>
              </w:rPr>
              <w:t>о</w:t>
            </w:r>
            <w:r w:rsidRPr="000455A6">
              <w:rPr>
                <w:sz w:val="24"/>
                <w:szCs w:val="24"/>
              </w:rPr>
              <w:t xml:space="preserve">грамма 1)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Ответственный исполн</w:t>
            </w:r>
            <w:r w:rsidRPr="000455A6">
              <w:rPr>
                <w:sz w:val="24"/>
                <w:szCs w:val="24"/>
              </w:rPr>
              <w:t>и</w:t>
            </w:r>
            <w:r w:rsidRPr="000455A6">
              <w:rPr>
                <w:sz w:val="24"/>
                <w:szCs w:val="24"/>
              </w:rPr>
              <w:t xml:space="preserve">тель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Администрация  Андреево-Мелентьевского сельского п</w:t>
            </w:r>
            <w:r w:rsidRPr="000455A6">
              <w:rPr>
                <w:sz w:val="24"/>
                <w:szCs w:val="24"/>
              </w:rPr>
              <w:t>о</w:t>
            </w:r>
            <w:r w:rsidRPr="000455A6">
              <w:rPr>
                <w:sz w:val="24"/>
                <w:szCs w:val="24"/>
              </w:rPr>
              <w:t>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lastRenderedPageBreak/>
              <w:t xml:space="preserve">Соисполнители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 xml:space="preserve">отсутствуют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Участники  подпрограммы</w:t>
            </w:r>
          </w:p>
          <w:p w:rsidR="0011550F" w:rsidRPr="000455A6" w:rsidRDefault="0011550F" w:rsidP="002244E7">
            <w:pPr>
              <w:jc w:val="both"/>
              <w:rPr>
                <w:sz w:val="24"/>
                <w:szCs w:val="24"/>
              </w:rPr>
            </w:pPr>
            <w:r w:rsidRPr="000455A6">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Администрация Андреево-Мелентьевского сельского пос</w:t>
            </w:r>
            <w:r w:rsidRPr="000455A6">
              <w:rPr>
                <w:sz w:val="24"/>
                <w:szCs w:val="24"/>
              </w:rPr>
              <w:t>е</w:t>
            </w:r>
            <w:r w:rsidRPr="000455A6">
              <w:rPr>
                <w:sz w:val="24"/>
                <w:szCs w:val="24"/>
              </w:rPr>
              <w:t xml:space="preserve">ления;                                    </w:t>
            </w:r>
          </w:p>
        </w:tc>
      </w:tr>
      <w:tr w:rsidR="0011550F" w:rsidRPr="000455A6" w:rsidTr="002244E7">
        <w:trPr>
          <w:trHeight w:val="900"/>
        </w:trPr>
        <w:tc>
          <w:tcPr>
            <w:tcW w:w="322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Программно-целевые и</w:t>
            </w:r>
            <w:r w:rsidRPr="000455A6">
              <w:rPr>
                <w:sz w:val="24"/>
                <w:szCs w:val="24"/>
              </w:rPr>
              <w:t>н</w:t>
            </w:r>
            <w:r w:rsidRPr="000455A6">
              <w:rPr>
                <w:sz w:val="24"/>
                <w:szCs w:val="24"/>
              </w:rPr>
              <w:t xml:space="preserve">струменты подпрограммы </w:t>
            </w:r>
          </w:p>
        </w:tc>
        <w:tc>
          <w:tcPr>
            <w:tcW w:w="708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отсутствуют;</w:t>
            </w:r>
          </w:p>
        </w:tc>
      </w:tr>
      <w:tr w:rsidR="0011550F" w:rsidRPr="000455A6" w:rsidTr="002244E7">
        <w:trPr>
          <w:trHeight w:val="3205"/>
        </w:trPr>
        <w:tc>
          <w:tcPr>
            <w:tcW w:w="3227" w:type="dxa"/>
            <w:tcBorders>
              <w:left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Цели и задачи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left w:val="single" w:sz="4" w:space="0" w:color="auto"/>
              <w:right w:val="single" w:sz="4" w:space="0" w:color="auto"/>
            </w:tcBorders>
          </w:tcPr>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-комплексное решение проблем благоустройства сельского поселения;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улучшение внешнего вида территории сельского посел</w:t>
            </w:r>
            <w:r w:rsidRPr="000455A6">
              <w:rPr>
                <w:rFonts w:ascii="Times New Roman" w:hAnsi="Times New Roman" w:cs="Times New Roman"/>
                <w:sz w:val="24"/>
                <w:szCs w:val="24"/>
              </w:rPr>
              <w:t>е</w:t>
            </w:r>
            <w:r w:rsidRPr="000455A6">
              <w:rPr>
                <w:rFonts w:ascii="Times New Roman" w:hAnsi="Times New Roman" w:cs="Times New Roman"/>
                <w:sz w:val="24"/>
                <w:szCs w:val="24"/>
              </w:rPr>
              <w:t>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организация взаимодействия между предприятиями, орг</w:t>
            </w:r>
            <w:r w:rsidRPr="000455A6">
              <w:rPr>
                <w:rFonts w:ascii="Times New Roman" w:hAnsi="Times New Roman" w:cs="Times New Roman"/>
                <w:sz w:val="24"/>
                <w:szCs w:val="24"/>
              </w:rPr>
              <w:t>а</w:t>
            </w:r>
            <w:r w:rsidRPr="000455A6">
              <w:rPr>
                <w:rFonts w:ascii="Times New Roman" w:hAnsi="Times New Roman" w:cs="Times New Roman"/>
                <w:sz w:val="24"/>
                <w:szCs w:val="24"/>
              </w:rPr>
              <w:t>низациями и учреждениями при решении вопросов благ</w:t>
            </w:r>
            <w:r w:rsidRPr="000455A6">
              <w:rPr>
                <w:rFonts w:ascii="Times New Roman" w:hAnsi="Times New Roman" w:cs="Times New Roman"/>
                <w:sz w:val="24"/>
                <w:szCs w:val="24"/>
              </w:rPr>
              <w:t>о</w:t>
            </w:r>
            <w:r w:rsidRPr="000455A6">
              <w:rPr>
                <w:rFonts w:ascii="Times New Roman" w:hAnsi="Times New Roman" w:cs="Times New Roman"/>
                <w:sz w:val="24"/>
                <w:szCs w:val="24"/>
              </w:rPr>
              <w:t>устройства территории сельского поселения;</w:t>
            </w:r>
          </w:p>
          <w:p w:rsidR="0011550F" w:rsidRPr="000455A6" w:rsidRDefault="0011550F" w:rsidP="002244E7">
            <w:pPr>
              <w:jc w:val="both"/>
              <w:rPr>
                <w:sz w:val="24"/>
                <w:szCs w:val="24"/>
              </w:rPr>
            </w:pPr>
            <w:r w:rsidRPr="000455A6">
              <w:rPr>
                <w:sz w:val="24"/>
                <w:szCs w:val="24"/>
              </w:rPr>
              <w:t>- привлечение жителей к участию в решении проблем бл</w:t>
            </w:r>
            <w:r w:rsidRPr="000455A6">
              <w:rPr>
                <w:sz w:val="24"/>
                <w:szCs w:val="24"/>
              </w:rPr>
              <w:t>а</w:t>
            </w:r>
            <w:r w:rsidRPr="000455A6">
              <w:rPr>
                <w:sz w:val="24"/>
                <w:szCs w:val="24"/>
              </w:rPr>
              <w:t>гоустройства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выполнение объема работ комплексного благоустройства сельского поселения;</w:t>
            </w:r>
          </w:p>
          <w:p w:rsidR="0011550F" w:rsidRPr="000455A6" w:rsidRDefault="0011550F" w:rsidP="002244E7">
            <w:pPr>
              <w:jc w:val="both"/>
              <w:rPr>
                <w:sz w:val="24"/>
                <w:szCs w:val="24"/>
              </w:rPr>
            </w:pPr>
            <w:r w:rsidRPr="000455A6">
              <w:rPr>
                <w:sz w:val="24"/>
                <w:szCs w:val="24"/>
              </w:rPr>
              <w:t>доля протяженности освещения частей улиц, проездов, н</w:t>
            </w:r>
            <w:r w:rsidRPr="000455A6">
              <w:rPr>
                <w:sz w:val="24"/>
                <w:szCs w:val="24"/>
              </w:rPr>
              <w:t>а</w:t>
            </w:r>
            <w:r w:rsidRPr="000455A6">
              <w:rPr>
                <w:sz w:val="24"/>
                <w:szCs w:val="24"/>
              </w:rPr>
              <w:t>селенных пунктов в общей протяженности улиц, проездов населенных пунктов Андреево-Мелентьевского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Сроки реализации подпр</w:t>
            </w:r>
            <w:r w:rsidRPr="000455A6">
              <w:rPr>
                <w:sz w:val="24"/>
                <w:szCs w:val="24"/>
              </w:rPr>
              <w:t>о</w:t>
            </w:r>
            <w:r w:rsidRPr="000455A6">
              <w:rPr>
                <w:sz w:val="24"/>
                <w:szCs w:val="24"/>
              </w:rPr>
              <w:t xml:space="preserve">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2015 – 2020 годы.</w:t>
            </w:r>
          </w:p>
          <w:p w:rsidR="0011550F" w:rsidRPr="000455A6" w:rsidRDefault="0011550F" w:rsidP="002244E7">
            <w:pPr>
              <w:jc w:val="both"/>
              <w:rPr>
                <w:sz w:val="24"/>
                <w:szCs w:val="24"/>
              </w:rPr>
            </w:pPr>
          </w:p>
        </w:tc>
      </w:tr>
      <w:tr w:rsidR="0011550F" w:rsidRPr="000455A6" w:rsidTr="002244E7">
        <w:trPr>
          <w:trHeight w:val="2775"/>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Общий объем финансирования Программы в 2015-2020 годах составляет </w:t>
            </w:r>
            <w:r w:rsidR="00A80C6A">
              <w:rPr>
                <w:sz w:val="24"/>
                <w:szCs w:val="24"/>
              </w:rPr>
              <w:t>11 455,9</w:t>
            </w:r>
            <w:r w:rsidRPr="000455A6">
              <w:rPr>
                <w:sz w:val="24"/>
                <w:szCs w:val="24"/>
              </w:rPr>
              <w:t xml:space="preserve"> тыс.руб., в том числе:</w:t>
            </w:r>
          </w:p>
          <w:p w:rsidR="0011550F" w:rsidRPr="000455A6" w:rsidRDefault="0011550F" w:rsidP="002244E7">
            <w:pPr>
              <w:jc w:val="both"/>
              <w:rPr>
                <w:sz w:val="24"/>
                <w:szCs w:val="24"/>
              </w:rPr>
            </w:pPr>
            <w:r w:rsidRPr="000455A6">
              <w:rPr>
                <w:sz w:val="24"/>
                <w:szCs w:val="24"/>
              </w:rPr>
              <w:t>2015 год-  305,8 тыс.руб;</w:t>
            </w:r>
          </w:p>
          <w:p w:rsidR="0011550F" w:rsidRPr="000455A6" w:rsidRDefault="00E261D4" w:rsidP="002244E7">
            <w:pPr>
              <w:jc w:val="both"/>
              <w:rPr>
                <w:sz w:val="24"/>
                <w:szCs w:val="24"/>
              </w:rPr>
            </w:pPr>
            <w:r>
              <w:rPr>
                <w:sz w:val="24"/>
                <w:szCs w:val="24"/>
              </w:rPr>
              <w:t>2016год-2</w:t>
            </w:r>
            <w:r w:rsidR="00A80C6A">
              <w:rPr>
                <w:sz w:val="24"/>
                <w:szCs w:val="24"/>
              </w:rPr>
              <w:t>943,8</w:t>
            </w:r>
            <w:r w:rsidR="0011550F" w:rsidRPr="000455A6">
              <w:rPr>
                <w:sz w:val="24"/>
                <w:szCs w:val="24"/>
              </w:rPr>
              <w:t xml:space="preserve">тыс..руб;                                                                          </w:t>
            </w:r>
            <w:r w:rsidR="000A34A0">
              <w:rPr>
                <w:sz w:val="24"/>
                <w:szCs w:val="24"/>
              </w:rPr>
              <w:t xml:space="preserve">  </w:t>
            </w:r>
            <w:r w:rsidR="00A80C6A">
              <w:rPr>
                <w:sz w:val="24"/>
                <w:szCs w:val="24"/>
              </w:rPr>
              <w:t xml:space="preserve">                2017 год- 3516,6</w:t>
            </w:r>
            <w:r w:rsidR="0011550F" w:rsidRPr="000455A6">
              <w:rPr>
                <w:sz w:val="24"/>
                <w:szCs w:val="24"/>
              </w:rPr>
              <w:t xml:space="preserve"> тыс.руб;</w:t>
            </w:r>
          </w:p>
          <w:p w:rsidR="0011550F" w:rsidRPr="000455A6" w:rsidRDefault="000A34A0" w:rsidP="002244E7">
            <w:pPr>
              <w:jc w:val="both"/>
              <w:rPr>
                <w:sz w:val="24"/>
                <w:szCs w:val="24"/>
              </w:rPr>
            </w:pPr>
            <w:r>
              <w:rPr>
                <w:sz w:val="24"/>
                <w:szCs w:val="24"/>
              </w:rPr>
              <w:t xml:space="preserve">2018 год- </w:t>
            </w:r>
            <w:r w:rsidR="00A80C6A">
              <w:rPr>
                <w:sz w:val="24"/>
                <w:szCs w:val="24"/>
              </w:rPr>
              <w:t>1985,7</w:t>
            </w:r>
            <w:r w:rsidR="0011550F" w:rsidRPr="000455A6">
              <w:rPr>
                <w:sz w:val="24"/>
                <w:szCs w:val="24"/>
              </w:rPr>
              <w:t xml:space="preserve"> тыс.руб;</w:t>
            </w:r>
          </w:p>
          <w:p w:rsidR="0011550F" w:rsidRPr="000455A6" w:rsidRDefault="00A80C6A" w:rsidP="002244E7">
            <w:pPr>
              <w:jc w:val="both"/>
              <w:rPr>
                <w:sz w:val="24"/>
                <w:szCs w:val="24"/>
              </w:rPr>
            </w:pPr>
            <w:r>
              <w:rPr>
                <w:sz w:val="24"/>
                <w:szCs w:val="24"/>
              </w:rPr>
              <w:t>2019 год- 1434</w:t>
            </w:r>
            <w:r w:rsidR="0011550F" w:rsidRPr="000455A6">
              <w:rPr>
                <w:sz w:val="24"/>
                <w:szCs w:val="24"/>
              </w:rPr>
              <w:t>.0 тыс. руб.;</w:t>
            </w:r>
          </w:p>
          <w:p w:rsidR="0011550F" w:rsidRPr="000455A6" w:rsidRDefault="0011550F" w:rsidP="002244E7">
            <w:pPr>
              <w:jc w:val="both"/>
              <w:rPr>
                <w:sz w:val="24"/>
                <w:szCs w:val="24"/>
              </w:rPr>
            </w:pPr>
            <w:r w:rsidRPr="000455A6">
              <w:rPr>
                <w:sz w:val="24"/>
                <w:szCs w:val="24"/>
              </w:rPr>
              <w:t>2020 год- 1270.0 тыс. руб.;</w:t>
            </w:r>
          </w:p>
          <w:p w:rsidR="0011550F" w:rsidRPr="000455A6" w:rsidRDefault="0011550F" w:rsidP="002244E7">
            <w:pPr>
              <w:jc w:val="both"/>
              <w:rPr>
                <w:sz w:val="24"/>
                <w:szCs w:val="24"/>
              </w:rPr>
            </w:pPr>
          </w:p>
        </w:tc>
      </w:tr>
      <w:tr w:rsidR="0011550F" w:rsidRPr="000455A6" w:rsidTr="002244E7">
        <w:trPr>
          <w:trHeight w:val="204"/>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Ожидаемые </w:t>
            </w:r>
          </w:p>
          <w:p w:rsidR="0011550F" w:rsidRPr="000455A6" w:rsidRDefault="0011550F" w:rsidP="002244E7">
            <w:pPr>
              <w:jc w:val="both"/>
              <w:rPr>
                <w:sz w:val="24"/>
                <w:szCs w:val="24"/>
              </w:rPr>
            </w:pPr>
            <w:r w:rsidRPr="000455A6">
              <w:rPr>
                <w:sz w:val="24"/>
                <w:szCs w:val="24"/>
              </w:rPr>
              <w:t>конечные  результаты ре</w:t>
            </w:r>
            <w:r w:rsidRPr="000455A6">
              <w:rPr>
                <w:sz w:val="24"/>
                <w:szCs w:val="24"/>
              </w:rPr>
              <w:t>а</w:t>
            </w:r>
            <w:r w:rsidRPr="000455A6">
              <w:rPr>
                <w:sz w:val="24"/>
                <w:szCs w:val="24"/>
              </w:rPr>
              <w:t>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Cs/>
                <w:sz w:val="24"/>
                <w:szCs w:val="24"/>
              </w:rPr>
            </w:pPr>
            <w:r w:rsidRPr="000455A6">
              <w:rPr>
                <w:bCs/>
                <w:sz w:val="24"/>
                <w:szCs w:val="24"/>
              </w:rPr>
              <w:t>- повышение уровня благоустройства в сельском посел</w:t>
            </w:r>
            <w:r w:rsidRPr="000455A6">
              <w:rPr>
                <w:bCs/>
                <w:sz w:val="24"/>
                <w:szCs w:val="24"/>
              </w:rPr>
              <w:t>е</w:t>
            </w:r>
            <w:r w:rsidRPr="000455A6">
              <w:rPr>
                <w:bCs/>
                <w:sz w:val="24"/>
                <w:szCs w:val="24"/>
              </w:rPr>
              <w:t xml:space="preserve">нии; </w:t>
            </w:r>
          </w:p>
          <w:p w:rsidR="0011550F" w:rsidRPr="000455A6" w:rsidRDefault="0011550F" w:rsidP="002244E7">
            <w:pPr>
              <w:jc w:val="both"/>
              <w:rPr>
                <w:bCs/>
                <w:sz w:val="24"/>
                <w:szCs w:val="24"/>
              </w:rPr>
            </w:pPr>
            <w:r w:rsidRPr="000455A6">
              <w:rPr>
                <w:bCs/>
                <w:sz w:val="24"/>
                <w:szCs w:val="24"/>
              </w:rPr>
              <w:t>- увеличение количества мест массового отдыха в сельском поселении;</w:t>
            </w:r>
          </w:p>
          <w:p w:rsidR="0011550F" w:rsidRPr="000455A6" w:rsidRDefault="0011550F" w:rsidP="002244E7">
            <w:pPr>
              <w:jc w:val="both"/>
              <w:rPr>
                <w:sz w:val="24"/>
                <w:szCs w:val="24"/>
              </w:rPr>
            </w:pPr>
            <w:r w:rsidRPr="000455A6">
              <w:rPr>
                <w:bCs/>
                <w:sz w:val="24"/>
                <w:szCs w:val="24"/>
              </w:rPr>
              <w:t>- повышение уровня культуры жителей населенных пун</w:t>
            </w:r>
            <w:r w:rsidRPr="000455A6">
              <w:rPr>
                <w:bCs/>
                <w:sz w:val="24"/>
                <w:szCs w:val="24"/>
              </w:rPr>
              <w:t>к</w:t>
            </w:r>
            <w:r w:rsidRPr="000455A6">
              <w:rPr>
                <w:bCs/>
                <w:sz w:val="24"/>
                <w:szCs w:val="24"/>
              </w:rPr>
              <w:t>тов в соблюдении чистоты и порядка на их территории.</w:t>
            </w:r>
          </w:p>
          <w:p w:rsidR="0011550F" w:rsidRPr="000455A6" w:rsidRDefault="0011550F" w:rsidP="002244E7">
            <w:pPr>
              <w:jc w:val="both"/>
              <w:rPr>
                <w:sz w:val="24"/>
                <w:szCs w:val="24"/>
              </w:rPr>
            </w:pPr>
          </w:p>
        </w:tc>
      </w:tr>
    </w:tbl>
    <w:p w:rsidR="0011550F" w:rsidRPr="000455A6" w:rsidRDefault="0011550F" w:rsidP="0011550F">
      <w:pPr>
        <w:ind w:left="709"/>
        <w:jc w:val="both"/>
        <w:rPr>
          <w:b/>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 xml:space="preserve"> Информация по ресурсному обеспечению Подпрограммы 1</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sz w:val="24"/>
          <w:szCs w:val="24"/>
        </w:rPr>
        <w:tab/>
        <w:t>Объемы финансирования по мероприятиям Подпрограммы 1 представлены в та</w:t>
      </w:r>
      <w:r w:rsidRPr="000455A6">
        <w:rPr>
          <w:sz w:val="24"/>
          <w:szCs w:val="24"/>
        </w:rPr>
        <w:t>б</w:t>
      </w:r>
      <w:r w:rsidRPr="000455A6">
        <w:rPr>
          <w:sz w:val="24"/>
          <w:szCs w:val="24"/>
        </w:rPr>
        <w:t>лице 1.</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1</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lastRenderedPageBreak/>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B4879" w:rsidP="002244E7">
            <w:pPr>
              <w:jc w:val="both"/>
              <w:rPr>
                <w:sz w:val="24"/>
                <w:szCs w:val="24"/>
              </w:rPr>
            </w:pPr>
            <w:r>
              <w:rPr>
                <w:sz w:val="24"/>
                <w:szCs w:val="24"/>
              </w:rPr>
              <w:t>2</w:t>
            </w:r>
            <w:r w:rsidR="006C07BA">
              <w:rPr>
                <w:sz w:val="24"/>
                <w:szCs w:val="24"/>
              </w:rPr>
              <w:t>943,8</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6C07BA" w:rsidP="002244E7">
            <w:pPr>
              <w:jc w:val="both"/>
              <w:rPr>
                <w:sz w:val="24"/>
                <w:szCs w:val="24"/>
              </w:rPr>
            </w:pPr>
            <w:r>
              <w:rPr>
                <w:sz w:val="24"/>
                <w:szCs w:val="24"/>
              </w:rPr>
              <w:t>3516,6</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3B75F2" w:rsidP="002244E7">
            <w:pPr>
              <w:jc w:val="both"/>
              <w:rPr>
                <w:sz w:val="24"/>
                <w:szCs w:val="24"/>
              </w:rPr>
            </w:pPr>
            <w:r>
              <w:rPr>
                <w:sz w:val="24"/>
                <w:szCs w:val="24"/>
              </w:rPr>
              <w:t>1985,7</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3B75F2" w:rsidP="002244E7">
            <w:pPr>
              <w:jc w:val="both"/>
              <w:rPr>
                <w:sz w:val="24"/>
                <w:szCs w:val="24"/>
              </w:rPr>
            </w:pPr>
            <w:r>
              <w:rPr>
                <w:sz w:val="24"/>
                <w:szCs w:val="24"/>
              </w:rPr>
              <w:t>1434</w:t>
            </w:r>
            <w:r w:rsidR="0011550F" w:rsidRPr="000455A6">
              <w:rPr>
                <w:sz w:val="24"/>
                <w:szCs w:val="24"/>
              </w:rPr>
              <w:t>,0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B4879" w:rsidP="002244E7">
            <w:pPr>
              <w:jc w:val="both"/>
              <w:rPr>
                <w:sz w:val="24"/>
                <w:szCs w:val="24"/>
              </w:rPr>
            </w:pPr>
            <w:r>
              <w:rPr>
                <w:sz w:val="24"/>
                <w:szCs w:val="24"/>
              </w:rPr>
              <w:t>2</w:t>
            </w:r>
            <w:r w:rsidR="006C07BA">
              <w:rPr>
                <w:sz w:val="24"/>
                <w:szCs w:val="24"/>
              </w:rPr>
              <w:t>943,8</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6C07BA" w:rsidP="002244E7">
            <w:pPr>
              <w:jc w:val="both"/>
              <w:rPr>
                <w:sz w:val="24"/>
                <w:szCs w:val="24"/>
              </w:rPr>
            </w:pPr>
            <w:r>
              <w:rPr>
                <w:sz w:val="24"/>
                <w:szCs w:val="24"/>
              </w:rPr>
              <w:t>3516,6</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3B75F2" w:rsidP="002244E7">
            <w:pPr>
              <w:jc w:val="both"/>
              <w:rPr>
                <w:sz w:val="24"/>
                <w:szCs w:val="24"/>
              </w:rPr>
            </w:pPr>
            <w:r>
              <w:rPr>
                <w:sz w:val="24"/>
                <w:szCs w:val="24"/>
              </w:rPr>
              <w:t>1985,7</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3B75F2" w:rsidP="002244E7">
            <w:pPr>
              <w:jc w:val="both"/>
              <w:rPr>
                <w:sz w:val="24"/>
                <w:szCs w:val="24"/>
              </w:rPr>
            </w:pPr>
            <w:r>
              <w:rPr>
                <w:sz w:val="24"/>
                <w:szCs w:val="24"/>
              </w:rPr>
              <w:t>1434</w:t>
            </w:r>
            <w:r w:rsidR="0011550F" w:rsidRPr="000455A6">
              <w:rPr>
                <w:sz w:val="24"/>
                <w:szCs w:val="24"/>
              </w:rPr>
              <w:t>,0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bl>
    <w:p w:rsidR="0011550F" w:rsidRPr="000455A6" w:rsidRDefault="0011550F" w:rsidP="0011550F">
      <w:pPr>
        <w:jc w:val="both"/>
        <w:rPr>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Подпрограмма 2 «Развитие водоснабжения и водоотведения в Андреево-мелентьевском сельском поселении»</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Паспорт</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 xml:space="preserve">подпрограммы </w:t>
      </w:r>
      <w:r w:rsidRPr="000455A6">
        <w:rPr>
          <w:b/>
          <w:sz w:val="24"/>
          <w:szCs w:val="24"/>
        </w:rPr>
        <w:t>«Развитие водоснабжения и  водоотведения в Андреево-Мелентьевском сельском поселении»</w:t>
      </w:r>
    </w:p>
    <w:tbl>
      <w:tblPr>
        <w:tblW w:w="0" w:type="auto"/>
        <w:jc w:val="center"/>
        <w:tblInd w:w="-358" w:type="dxa"/>
        <w:tblLayout w:type="fixed"/>
        <w:tblLook w:val="00A0"/>
      </w:tblPr>
      <w:tblGrid>
        <w:gridCol w:w="2581"/>
        <w:gridCol w:w="7322"/>
      </w:tblGrid>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autoSpaceDE w:val="0"/>
              <w:autoSpaceDN w:val="0"/>
              <w:adjustRightInd w:val="0"/>
              <w:jc w:val="both"/>
              <w:rPr>
                <w:kern w:val="2"/>
                <w:sz w:val="24"/>
                <w:szCs w:val="24"/>
              </w:rPr>
            </w:pPr>
            <w:r w:rsidRPr="000455A6">
              <w:rPr>
                <w:kern w:val="2"/>
                <w:sz w:val="24"/>
                <w:szCs w:val="24"/>
              </w:rPr>
              <w:t>Наименование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kern w:val="2"/>
                <w:sz w:val="24"/>
                <w:szCs w:val="24"/>
              </w:rPr>
              <w:t>Подпрограмма «</w:t>
            </w:r>
            <w:r w:rsidRPr="000455A6">
              <w:rPr>
                <w:sz w:val="24"/>
                <w:szCs w:val="24"/>
              </w:rPr>
              <w:t>Развитие водоснабжения и  водоотведения в Ан</w:t>
            </w:r>
            <w:r w:rsidRPr="000455A6">
              <w:rPr>
                <w:sz w:val="24"/>
                <w:szCs w:val="24"/>
              </w:rPr>
              <w:t>д</w:t>
            </w:r>
            <w:r w:rsidRPr="000455A6">
              <w:rPr>
                <w:sz w:val="24"/>
                <w:szCs w:val="24"/>
              </w:rPr>
              <w:t>реево-Мелентьевском сельском поселении» (далее – Подпрограмма 2)</w:t>
            </w:r>
          </w:p>
          <w:p w:rsidR="0011550F" w:rsidRPr="000455A6" w:rsidRDefault="0011550F" w:rsidP="002244E7">
            <w:pPr>
              <w:jc w:val="both"/>
              <w:rPr>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Ответственный испо</w:t>
            </w:r>
            <w:r w:rsidRPr="000455A6">
              <w:rPr>
                <w:kern w:val="2"/>
                <w:sz w:val="24"/>
                <w:szCs w:val="24"/>
              </w:rPr>
              <w:t>л</w:t>
            </w:r>
            <w:r w:rsidRPr="000455A6">
              <w:rPr>
                <w:kern w:val="2"/>
                <w:sz w:val="24"/>
                <w:szCs w:val="24"/>
              </w:rPr>
              <w:t xml:space="preserve">нитель 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Участники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Програмно-целевые</w:t>
            </w:r>
          </w:p>
          <w:p w:rsidR="0011550F" w:rsidRPr="000455A6" w:rsidRDefault="0011550F" w:rsidP="002244E7">
            <w:pPr>
              <w:jc w:val="both"/>
              <w:rPr>
                <w:kern w:val="2"/>
                <w:sz w:val="24"/>
                <w:szCs w:val="24"/>
              </w:rPr>
            </w:pPr>
            <w:r w:rsidRPr="000455A6">
              <w:rPr>
                <w:kern w:val="2"/>
                <w:sz w:val="24"/>
                <w:szCs w:val="24"/>
              </w:rPr>
              <w:t xml:space="preserve">инструменты </w:t>
            </w:r>
          </w:p>
          <w:p w:rsidR="0011550F" w:rsidRPr="000455A6" w:rsidRDefault="0011550F" w:rsidP="002244E7">
            <w:pPr>
              <w:jc w:val="both"/>
              <w:rPr>
                <w:kern w:val="2"/>
                <w:sz w:val="24"/>
                <w:szCs w:val="24"/>
              </w:rPr>
            </w:pPr>
            <w:r w:rsidRPr="000455A6">
              <w:rPr>
                <w:kern w:val="2"/>
                <w:sz w:val="24"/>
                <w:szCs w:val="24"/>
              </w:rPr>
              <w:t xml:space="preserve">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tabs>
                <w:tab w:val="left" w:pos="1773"/>
              </w:tabs>
              <w:autoSpaceDE w:val="0"/>
              <w:autoSpaceDN w:val="0"/>
              <w:adjustRightInd w:val="0"/>
              <w:jc w:val="both"/>
              <w:rPr>
                <w:kern w:val="2"/>
                <w:sz w:val="24"/>
                <w:szCs w:val="24"/>
              </w:rPr>
            </w:pPr>
            <w:r w:rsidRPr="000455A6">
              <w:rPr>
                <w:kern w:val="2"/>
                <w:sz w:val="24"/>
                <w:szCs w:val="24"/>
              </w:rPr>
              <w:t>отсутствуют</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Цель</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повышение качества и надежности предоставления коммунальных услуг населению</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 xml:space="preserve">Задачи </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повышение качества водоснабжения </w:t>
            </w:r>
          </w:p>
        </w:tc>
      </w:tr>
      <w:tr w:rsidR="0011550F" w:rsidRPr="000455A6" w:rsidTr="002244E7">
        <w:trPr>
          <w:trHeight w:val="94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Целевые индикаторы и показатели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-доля населения, обеспеченного питьевой водой, отвечающей треб</w:t>
            </w:r>
            <w:r w:rsidRPr="000455A6">
              <w:rPr>
                <w:kern w:val="2"/>
                <w:sz w:val="24"/>
                <w:szCs w:val="24"/>
              </w:rPr>
              <w:t>о</w:t>
            </w:r>
            <w:r w:rsidRPr="000455A6">
              <w:rPr>
                <w:kern w:val="2"/>
                <w:sz w:val="24"/>
                <w:szCs w:val="24"/>
              </w:rPr>
              <w:t>ваниям безопасности, в общей численности населения сельского поселения;</w:t>
            </w:r>
          </w:p>
          <w:p w:rsidR="0011550F" w:rsidRPr="000455A6" w:rsidRDefault="0011550F" w:rsidP="002244E7">
            <w:pPr>
              <w:jc w:val="both"/>
              <w:rPr>
                <w:kern w:val="2"/>
                <w:sz w:val="24"/>
                <w:szCs w:val="24"/>
              </w:rPr>
            </w:pPr>
          </w:p>
          <w:p w:rsidR="0011550F" w:rsidRPr="000455A6" w:rsidRDefault="0011550F" w:rsidP="002244E7">
            <w:pPr>
              <w:jc w:val="both"/>
              <w:rPr>
                <w:kern w:val="2"/>
                <w:sz w:val="24"/>
                <w:szCs w:val="24"/>
              </w:rPr>
            </w:pPr>
          </w:p>
        </w:tc>
      </w:tr>
      <w:tr w:rsidR="0011550F" w:rsidRPr="000455A6" w:rsidTr="002244E7">
        <w:trPr>
          <w:trHeight w:val="1254"/>
          <w:jc w:val="center"/>
        </w:trPr>
        <w:tc>
          <w:tcPr>
            <w:tcW w:w="2581" w:type="dxa"/>
            <w:tcBorders>
              <w:top w:val="single" w:sz="4" w:space="0" w:color="auto"/>
              <w:left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Срок</w:t>
            </w:r>
          </w:p>
          <w:p w:rsidR="0011550F" w:rsidRPr="000455A6" w:rsidRDefault="0011550F" w:rsidP="002244E7">
            <w:pPr>
              <w:jc w:val="both"/>
              <w:rPr>
                <w:kern w:val="2"/>
                <w:sz w:val="24"/>
                <w:szCs w:val="24"/>
              </w:rPr>
            </w:pPr>
            <w:r w:rsidRPr="000455A6">
              <w:rPr>
                <w:kern w:val="2"/>
                <w:sz w:val="24"/>
                <w:szCs w:val="24"/>
              </w:rPr>
              <w:t>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autoSpaceDE w:val="0"/>
              <w:autoSpaceDN w:val="0"/>
              <w:adjustRightInd w:val="0"/>
              <w:jc w:val="both"/>
              <w:rPr>
                <w:kern w:val="2"/>
                <w:sz w:val="24"/>
                <w:szCs w:val="24"/>
              </w:rPr>
            </w:pPr>
            <w:r w:rsidRPr="000455A6">
              <w:rPr>
                <w:kern w:val="2"/>
                <w:sz w:val="24"/>
                <w:szCs w:val="24"/>
              </w:rPr>
              <w:t>2015-2020 годы</w:t>
            </w:r>
          </w:p>
        </w:tc>
      </w:tr>
      <w:tr w:rsidR="0011550F" w:rsidRPr="000455A6" w:rsidTr="002244E7">
        <w:trPr>
          <w:trHeight w:val="277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Ресурсное обеспечение 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Общий объем финансирования подпрограммы в 2015-2020</w:t>
            </w:r>
          </w:p>
          <w:p w:rsidR="0011550F" w:rsidRPr="000455A6" w:rsidRDefault="0011550F" w:rsidP="002244E7">
            <w:pPr>
              <w:jc w:val="both"/>
              <w:rPr>
                <w:kern w:val="2"/>
                <w:sz w:val="24"/>
                <w:szCs w:val="24"/>
              </w:rPr>
            </w:pPr>
            <w:r w:rsidRPr="000455A6">
              <w:rPr>
                <w:kern w:val="2"/>
                <w:sz w:val="24"/>
                <w:szCs w:val="24"/>
              </w:rPr>
              <w:t xml:space="preserve"> годах составляет </w:t>
            </w:r>
            <w:r w:rsidR="002E06C9">
              <w:rPr>
                <w:kern w:val="2"/>
                <w:sz w:val="24"/>
                <w:szCs w:val="24"/>
              </w:rPr>
              <w:t>352,9</w:t>
            </w:r>
            <w:r w:rsidRPr="000455A6">
              <w:rPr>
                <w:kern w:val="2"/>
                <w:sz w:val="24"/>
                <w:szCs w:val="24"/>
              </w:rPr>
              <w:t>тыс.руб., в том числе:</w:t>
            </w:r>
          </w:p>
          <w:p w:rsidR="0011550F" w:rsidRPr="000455A6" w:rsidRDefault="0011550F" w:rsidP="002244E7">
            <w:pPr>
              <w:jc w:val="both"/>
              <w:rPr>
                <w:kern w:val="2"/>
                <w:sz w:val="24"/>
                <w:szCs w:val="24"/>
              </w:rPr>
            </w:pPr>
            <w:r w:rsidRPr="000455A6">
              <w:rPr>
                <w:kern w:val="2"/>
                <w:sz w:val="24"/>
                <w:szCs w:val="24"/>
              </w:rPr>
              <w:t>2014 год- 0,0 тыс.руб;</w:t>
            </w:r>
          </w:p>
          <w:p w:rsidR="0011550F" w:rsidRPr="000455A6" w:rsidRDefault="0011550F" w:rsidP="002244E7">
            <w:pPr>
              <w:jc w:val="both"/>
              <w:rPr>
                <w:kern w:val="2"/>
                <w:sz w:val="24"/>
                <w:szCs w:val="24"/>
              </w:rPr>
            </w:pPr>
            <w:r w:rsidRPr="000455A6">
              <w:rPr>
                <w:kern w:val="2"/>
                <w:sz w:val="24"/>
                <w:szCs w:val="24"/>
              </w:rPr>
              <w:t xml:space="preserve">2015 год- </w:t>
            </w:r>
            <w:r>
              <w:rPr>
                <w:kern w:val="2"/>
                <w:sz w:val="24"/>
                <w:szCs w:val="24"/>
              </w:rPr>
              <w:t>0,0</w:t>
            </w:r>
            <w:r w:rsidRPr="000455A6">
              <w:rPr>
                <w:kern w:val="2"/>
                <w:sz w:val="24"/>
                <w:szCs w:val="24"/>
              </w:rPr>
              <w:t xml:space="preserve"> тыс.руб;</w:t>
            </w:r>
          </w:p>
          <w:p w:rsidR="0011550F" w:rsidRPr="000455A6" w:rsidRDefault="002E06C9" w:rsidP="002244E7">
            <w:pPr>
              <w:jc w:val="both"/>
              <w:rPr>
                <w:kern w:val="2"/>
                <w:sz w:val="24"/>
                <w:szCs w:val="24"/>
              </w:rPr>
            </w:pPr>
            <w:r>
              <w:rPr>
                <w:kern w:val="2"/>
                <w:sz w:val="24"/>
                <w:szCs w:val="24"/>
              </w:rPr>
              <w:t>2016 год- 352,9</w:t>
            </w:r>
            <w:r w:rsidR="0011550F" w:rsidRPr="000455A6">
              <w:rPr>
                <w:kern w:val="2"/>
                <w:sz w:val="24"/>
                <w:szCs w:val="24"/>
              </w:rPr>
              <w:t xml:space="preserve"> тыс.руб.</w:t>
            </w:r>
          </w:p>
          <w:p w:rsidR="0011550F" w:rsidRPr="000455A6" w:rsidRDefault="0011550F" w:rsidP="002244E7">
            <w:pPr>
              <w:jc w:val="both"/>
              <w:rPr>
                <w:kern w:val="2"/>
                <w:sz w:val="24"/>
                <w:szCs w:val="24"/>
              </w:rPr>
            </w:pPr>
            <w:r w:rsidRPr="000455A6">
              <w:rPr>
                <w:kern w:val="2"/>
                <w:sz w:val="24"/>
                <w:szCs w:val="24"/>
              </w:rPr>
              <w:t>2017 год- 0,0  тыс.руб.</w:t>
            </w:r>
          </w:p>
          <w:p w:rsidR="0011550F" w:rsidRPr="000455A6" w:rsidRDefault="0011550F" w:rsidP="002244E7">
            <w:pPr>
              <w:jc w:val="both"/>
              <w:rPr>
                <w:kern w:val="2"/>
                <w:sz w:val="24"/>
                <w:szCs w:val="24"/>
              </w:rPr>
            </w:pPr>
            <w:r w:rsidRPr="000455A6">
              <w:rPr>
                <w:kern w:val="2"/>
                <w:sz w:val="24"/>
                <w:szCs w:val="24"/>
              </w:rPr>
              <w:t>2018 год- 0,0  тыс.руб.</w:t>
            </w:r>
          </w:p>
          <w:p w:rsidR="0011550F" w:rsidRPr="000455A6" w:rsidRDefault="0011550F" w:rsidP="002244E7">
            <w:pPr>
              <w:jc w:val="both"/>
              <w:rPr>
                <w:kern w:val="2"/>
                <w:sz w:val="24"/>
                <w:szCs w:val="24"/>
              </w:rPr>
            </w:pPr>
            <w:r w:rsidRPr="000455A6">
              <w:rPr>
                <w:kern w:val="2"/>
                <w:sz w:val="24"/>
                <w:szCs w:val="24"/>
              </w:rPr>
              <w:t>2019 год- 0,0  тыс.руб.</w:t>
            </w:r>
          </w:p>
          <w:p w:rsidR="0011550F" w:rsidRPr="000455A6" w:rsidRDefault="0011550F" w:rsidP="002244E7">
            <w:pPr>
              <w:jc w:val="both"/>
              <w:rPr>
                <w:kern w:val="2"/>
                <w:sz w:val="24"/>
                <w:szCs w:val="24"/>
              </w:rPr>
            </w:pPr>
            <w:r w:rsidRPr="000455A6">
              <w:rPr>
                <w:kern w:val="2"/>
                <w:sz w:val="24"/>
                <w:szCs w:val="24"/>
              </w:rPr>
              <w:t>2020 год- 0,0  тыс.руб.</w:t>
            </w:r>
          </w:p>
          <w:p w:rsidR="0011550F" w:rsidRPr="000455A6" w:rsidRDefault="0011550F" w:rsidP="002244E7">
            <w:pPr>
              <w:jc w:val="both"/>
              <w:rPr>
                <w:color w:val="FF0000"/>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lastRenderedPageBreak/>
              <w:t>Ожидаемые результаты 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autoSpaceDE w:val="0"/>
              <w:autoSpaceDN w:val="0"/>
              <w:adjustRightInd w:val="0"/>
              <w:jc w:val="both"/>
              <w:rPr>
                <w:kern w:val="2"/>
                <w:sz w:val="24"/>
                <w:szCs w:val="24"/>
              </w:rPr>
            </w:pPr>
            <w:r w:rsidRPr="000455A6">
              <w:rPr>
                <w:kern w:val="2"/>
                <w:sz w:val="24"/>
                <w:szCs w:val="24"/>
              </w:rPr>
              <w:t xml:space="preserve">повышение удовлетворенности населения </w:t>
            </w:r>
            <w:r w:rsidRPr="000455A6">
              <w:rPr>
                <w:color w:val="000000"/>
                <w:sz w:val="24"/>
                <w:szCs w:val="24"/>
              </w:rPr>
              <w:t>Андреево-Мелентьевского</w:t>
            </w:r>
            <w:r w:rsidRPr="000455A6">
              <w:rPr>
                <w:kern w:val="2"/>
                <w:sz w:val="24"/>
                <w:szCs w:val="24"/>
              </w:rPr>
              <w:t xml:space="preserve"> сельского поселения уровнем коммунального о</w:t>
            </w:r>
            <w:r w:rsidRPr="000455A6">
              <w:rPr>
                <w:kern w:val="2"/>
                <w:sz w:val="24"/>
                <w:szCs w:val="24"/>
              </w:rPr>
              <w:t>б</w:t>
            </w:r>
            <w:r w:rsidRPr="000455A6">
              <w:rPr>
                <w:kern w:val="2"/>
                <w:sz w:val="24"/>
                <w:szCs w:val="24"/>
              </w:rPr>
              <w:t>служивания;</w:t>
            </w:r>
          </w:p>
          <w:p w:rsidR="0011550F" w:rsidRPr="000455A6" w:rsidRDefault="0011550F" w:rsidP="002244E7">
            <w:pPr>
              <w:autoSpaceDE w:val="0"/>
              <w:autoSpaceDN w:val="0"/>
              <w:adjustRightInd w:val="0"/>
              <w:jc w:val="both"/>
              <w:rPr>
                <w:kern w:val="2"/>
                <w:sz w:val="24"/>
                <w:szCs w:val="24"/>
              </w:rPr>
            </w:pPr>
          </w:p>
        </w:tc>
      </w:tr>
    </w:tbl>
    <w:p w:rsidR="0011550F" w:rsidRPr="000455A6" w:rsidRDefault="0011550F" w:rsidP="0011550F">
      <w:pPr>
        <w:jc w:val="both"/>
        <w:rPr>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autoSpaceDE w:val="0"/>
        <w:autoSpaceDN w:val="0"/>
        <w:adjustRightInd w:val="0"/>
        <w:ind w:left="709"/>
        <w:outlineLvl w:val="1"/>
        <w:rPr>
          <w:b/>
          <w:bCs/>
          <w:kern w:val="2"/>
          <w:sz w:val="24"/>
          <w:szCs w:val="24"/>
        </w:rPr>
      </w:pPr>
      <w:r w:rsidRPr="000455A6">
        <w:rPr>
          <w:b/>
          <w:bCs/>
          <w:kern w:val="2"/>
          <w:sz w:val="24"/>
          <w:szCs w:val="24"/>
        </w:rPr>
        <w:t>Информация по ресурсному обеспечению Подпрограммы 2</w:t>
      </w:r>
    </w:p>
    <w:p w:rsidR="0011550F" w:rsidRPr="000455A6" w:rsidRDefault="0011550F" w:rsidP="0011550F">
      <w:pPr>
        <w:autoSpaceDE w:val="0"/>
        <w:autoSpaceDN w:val="0"/>
        <w:adjustRightInd w:val="0"/>
        <w:ind w:firstLine="709"/>
        <w:jc w:val="both"/>
        <w:rPr>
          <w:kern w:val="2"/>
          <w:sz w:val="24"/>
          <w:szCs w:val="24"/>
        </w:rPr>
      </w:pPr>
    </w:p>
    <w:p w:rsidR="0011550F" w:rsidRDefault="0011550F" w:rsidP="0011550F">
      <w:pPr>
        <w:jc w:val="both"/>
        <w:rPr>
          <w:sz w:val="24"/>
          <w:szCs w:val="24"/>
        </w:rPr>
      </w:pPr>
      <w:r w:rsidRPr="000455A6">
        <w:rPr>
          <w:kern w:val="2"/>
          <w:sz w:val="24"/>
          <w:szCs w:val="24"/>
        </w:rPr>
        <w:t>.</w:t>
      </w:r>
      <w:r w:rsidRPr="000455A6">
        <w:rPr>
          <w:kern w:val="2"/>
          <w:sz w:val="24"/>
          <w:szCs w:val="24"/>
        </w:rPr>
        <w:tab/>
      </w:r>
      <w:r w:rsidRPr="000455A6">
        <w:rPr>
          <w:sz w:val="24"/>
          <w:szCs w:val="24"/>
        </w:rPr>
        <w:t>Объемы финансирования по мероприятиям Подпрограммы 2 представлены в та</w:t>
      </w:r>
      <w:r w:rsidRPr="000455A6">
        <w:rPr>
          <w:sz w:val="24"/>
          <w:szCs w:val="24"/>
        </w:rPr>
        <w:t>б</w:t>
      </w:r>
      <w:r w:rsidRPr="000455A6">
        <w:rPr>
          <w:sz w:val="24"/>
          <w:szCs w:val="24"/>
        </w:rPr>
        <w:t xml:space="preserve">лице 2. </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2</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Default="0011550F" w:rsidP="002244E7">
            <w:pPr>
              <w:ind w:firstLine="720"/>
              <w:jc w:val="both"/>
              <w:rPr>
                <w:sz w:val="24"/>
                <w:szCs w:val="24"/>
              </w:rPr>
            </w:pPr>
            <w:r>
              <w:rPr>
                <w:sz w:val="24"/>
                <w:szCs w:val="24"/>
              </w:rPr>
              <w:t>МЕРОПРИЯТИЕ - возмещение предприятиям ЖКХ части платы граждан за коммунальные услуги.</w:t>
            </w:r>
          </w:p>
          <w:p w:rsidR="0011550F" w:rsidRPr="000455A6" w:rsidRDefault="0011550F" w:rsidP="002244E7">
            <w:pPr>
              <w:autoSpaceDE w:val="0"/>
              <w:ind w:firstLine="709"/>
              <w:jc w:val="both"/>
              <w:rPr>
                <w:sz w:val="24"/>
                <w:szCs w:val="24"/>
              </w:rPr>
            </w:pPr>
          </w:p>
          <w:p w:rsidR="0011550F" w:rsidRPr="000455A6" w:rsidRDefault="0011550F" w:rsidP="002244E7">
            <w:pPr>
              <w:jc w:val="both"/>
              <w:rPr>
                <w:sz w:val="24"/>
                <w:szCs w:val="24"/>
              </w:rPr>
            </w:pP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235,5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117,4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352,9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bl>
    <w:p w:rsidR="0011550F" w:rsidRPr="000455A6"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CA3F74" w:rsidRPr="00E14C5A" w:rsidRDefault="00CA3F74" w:rsidP="00CA3F74">
      <w:pPr>
        <w:jc w:val="both"/>
        <w:rPr>
          <w:szCs w:val="28"/>
        </w:rPr>
      </w:pPr>
    </w:p>
    <w:p w:rsidR="00CE174F" w:rsidRDefault="00CE174F" w:rsidP="00823485">
      <w:pPr>
        <w:ind w:left="5670"/>
        <w:outlineLvl w:val="0"/>
        <w:rPr>
          <w:szCs w:val="28"/>
        </w:rPr>
        <w:sectPr w:rsidR="00CE174F" w:rsidSect="004938AE">
          <w:headerReference w:type="even" r:id="rId8"/>
          <w:pgSz w:w="11906" w:h="16838"/>
          <w:pgMar w:top="426" w:right="836" w:bottom="568" w:left="1843" w:header="720" w:footer="720" w:gutter="0"/>
          <w:cols w:space="720"/>
          <w:titlePg/>
        </w:sectPr>
      </w:pPr>
    </w:p>
    <w:p w:rsidR="00F04FE8" w:rsidRPr="00E80E3C" w:rsidRDefault="00F04FE8" w:rsidP="00F04FE8">
      <w:pPr>
        <w:pageBreakBefore/>
        <w:ind w:left="10773"/>
        <w:jc w:val="both"/>
        <w:rPr>
          <w:sz w:val="20"/>
        </w:rPr>
      </w:pPr>
      <w:r w:rsidRPr="00E80E3C">
        <w:rPr>
          <w:sz w:val="20"/>
        </w:rPr>
        <w:lastRenderedPageBreak/>
        <w:t>Приложение №</w:t>
      </w:r>
      <w:r>
        <w:rPr>
          <w:sz w:val="20"/>
        </w:rPr>
        <w:t xml:space="preserve"> 2.1 </w:t>
      </w:r>
      <w:r w:rsidRPr="00E80E3C">
        <w:rPr>
          <w:sz w:val="20"/>
        </w:rPr>
        <w:t>к муниципальной программе «Обеспечение качестве</w:t>
      </w:r>
      <w:r w:rsidRPr="00E80E3C">
        <w:rPr>
          <w:sz w:val="20"/>
        </w:rPr>
        <w:t>н</w:t>
      </w:r>
      <w:r w:rsidRPr="00E80E3C">
        <w:rPr>
          <w:sz w:val="20"/>
        </w:rPr>
        <w:t>ными жилищно-коммунальными у</w:t>
      </w:r>
      <w:r w:rsidRPr="00E80E3C">
        <w:rPr>
          <w:sz w:val="20"/>
        </w:rPr>
        <w:t>с</w:t>
      </w:r>
      <w:r w:rsidRPr="00E80E3C">
        <w:rPr>
          <w:sz w:val="20"/>
        </w:rPr>
        <w:t xml:space="preserve">лугами населения Андреево-Мелентьевского </w:t>
      </w:r>
      <w:r>
        <w:rPr>
          <w:sz w:val="20"/>
        </w:rPr>
        <w:t>сельского поселения на 2015-2020</w:t>
      </w:r>
      <w:r w:rsidRPr="00E80E3C">
        <w:rPr>
          <w:sz w:val="20"/>
        </w:rPr>
        <w:t xml:space="preserve"> годы»</w:t>
      </w:r>
    </w:p>
    <w:p w:rsidR="00F04FE8" w:rsidRPr="00D907C5" w:rsidRDefault="00F04FE8" w:rsidP="00F04FE8">
      <w:pPr>
        <w:ind w:left="5670"/>
        <w:jc w:val="right"/>
        <w:rPr>
          <w:sz w:val="22"/>
          <w:szCs w:val="22"/>
        </w:rPr>
      </w:pPr>
    </w:p>
    <w:p w:rsidR="00F04FE8" w:rsidRPr="00D907C5" w:rsidRDefault="00F04FE8" w:rsidP="00F04FE8">
      <w:pPr>
        <w:rPr>
          <w:sz w:val="22"/>
          <w:szCs w:val="22"/>
        </w:rPr>
      </w:pPr>
      <w:r>
        <w:rPr>
          <w:sz w:val="22"/>
          <w:szCs w:val="22"/>
        </w:rPr>
        <w:t xml:space="preserve">                                                                                    </w:t>
      </w:r>
      <w:r w:rsidRPr="00D907C5">
        <w:rPr>
          <w:sz w:val="22"/>
          <w:szCs w:val="22"/>
        </w:rPr>
        <w:t>ПЕРЕЧЕНЬ ПРОГРАММНЫХ МЕРОПРИЯТИЙ</w:t>
      </w:r>
    </w:p>
    <w:tbl>
      <w:tblPr>
        <w:tblW w:w="13844" w:type="dxa"/>
        <w:tblInd w:w="-601" w:type="dxa"/>
        <w:tblLayout w:type="fixed"/>
        <w:tblLook w:val="0000"/>
      </w:tblPr>
      <w:tblGrid>
        <w:gridCol w:w="851"/>
        <w:gridCol w:w="4349"/>
        <w:gridCol w:w="1271"/>
        <w:gridCol w:w="850"/>
        <w:gridCol w:w="1134"/>
        <w:gridCol w:w="994"/>
        <w:gridCol w:w="851"/>
        <w:gridCol w:w="992"/>
        <w:gridCol w:w="851"/>
        <w:gridCol w:w="850"/>
        <w:gridCol w:w="851"/>
      </w:tblGrid>
      <w:tr w:rsidR="00F04FE8" w:rsidRPr="00D907C5" w:rsidTr="002244E7">
        <w:trPr>
          <w:cantSplit/>
          <w:trHeight w:hRule="exact" w:val="775"/>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 п/п</w:t>
            </w:r>
          </w:p>
        </w:tc>
        <w:tc>
          <w:tcPr>
            <w:tcW w:w="4349"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Содержание мероприятия</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Ответс</w:t>
            </w:r>
            <w:r w:rsidRPr="00E80E3C">
              <w:rPr>
                <w:sz w:val="22"/>
                <w:szCs w:val="22"/>
              </w:rPr>
              <w:t>т</w:t>
            </w:r>
            <w:r w:rsidRPr="00E80E3C">
              <w:rPr>
                <w:sz w:val="22"/>
                <w:szCs w:val="22"/>
              </w:rPr>
              <w:t>венный исполн</w:t>
            </w:r>
            <w:r w:rsidRPr="00E80E3C">
              <w:rPr>
                <w:sz w:val="22"/>
                <w:szCs w:val="22"/>
              </w:rPr>
              <w:t>и</w:t>
            </w:r>
            <w:r w:rsidRPr="00E80E3C">
              <w:rPr>
                <w:sz w:val="22"/>
                <w:szCs w:val="22"/>
              </w:rPr>
              <w:t>тель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Срок и</w:t>
            </w:r>
            <w:r w:rsidRPr="00E80E3C">
              <w:rPr>
                <w:sz w:val="22"/>
                <w:szCs w:val="22"/>
              </w:rPr>
              <w:t>с</w:t>
            </w:r>
            <w:r w:rsidRPr="00E80E3C">
              <w:rPr>
                <w:sz w:val="22"/>
                <w:szCs w:val="22"/>
              </w:rPr>
              <w:t>по</w:t>
            </w:r>
            <w:r w:rsidRPr="00E80E3C">
              <w:rPr>
                <w:sz w:val="22"/>
                <w:szCs w:val="22"/>
              </w:rPr>
              <w:t>л</w:t>
            </w:r>
            <w:r w:rsidRPr="00E80E3C">
              <w:rPr>
                <w:sz w:val="22"/>
                <w:szCs w:val="22"/>
              </w:rPr>
              <w:t>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Источник фина</w:t>
            </w:r>
            <w:r w:rsidRPr="00E80E3C">
              <w:rPr>
                <w:sz w:val="22"/>
                <w:szCs w:val="22"/>
              </w:rPr>
              <w:t>н</w:t>
            </w:r>
            <w:r w:rsidRPr="00E80E3C">
              <w:rPr>
                <w:sz w:val="22"/>
                <w:szCs w:val="22"/>
              </w:rPr>
              <w:t>сиров</w:t>
            </w:r>
            <w:r w:rsidRPr="00E80E3C">
              <w:rPr>
                <w:sz w:val="22"/>
                <w:szCs w:val="22"/>
              </w:rPr>
              <w:t>а</w:t>
            </w:r>
            <w:r w:rsidRPr="00E80E3C">
              <w:rPr>
                <w:sz w:val="22"/>
                <w:szCs w:val="22"/>
              </w:rPr>
              <w:t>ния</w:t>
            </w:r>
          </w:p>
        </w:tc>
        <w:tc>
          <w:tcPr>
            <w:tcW w:w="5389" w:type="dxa"/>
            <w:gridSpan w:val="6"/>
            <w:tcBorders>
              <w:top w:val="single" w:sz="4" w:space="0" w:color="000000"/>
              <w:left w:val="single" w:sz="4" w:space="0" w:color="000000"/>
              <w:bottom w:val="single" w:sz="4" w:space="0" w:color="000000"/>
              <w:right w:val="single" w:sz="4" w:space="0" w:color="auto"/>
            </w:tcBorders>
          </w:tcPr>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p>
        </w:tc>
      </w:tr>
      <w:tr w:rsidR="00F04FE8" w:rsidRPr="00D907C5" w:rsidTr="002244E7">
        <w:trPr>
          <w:cantSplit/>
          <w:trHeight w:hRule="exact" w:val="570"/>
        </w:trPr>
        <w:tc>
          <w:tcPr>
            <w:tcW w:w="85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4349"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994" w:type="dxa"/>
            <w:tcBorders>
              <w:top w:val="single" w:sz="4" w:space="0" w:color="000000"/>
              <w:left w:val="single" w:sz="4" w:space="0" w:color="000000"/>
              <w:bottom w:val="single" w:sz="4" w:space="0" w:color="000000"/>
            </w:tcBorders>
            <w:shd w:val="clear" w:color="auto" w:fill="auto"/>
          </w:tcPr>
          <w:p w:rsidR="00F04FE8" w:rsidRPr="00E80E3C" w:rsidRDefault="00F04FE8" w:rsidP="002244E7">
            <w:pPr>
              <w:snapToGrid w:val="0"/>
              <w:rPr>
                <w:sz w:val="22"/>
                <w:szCs w:val="22"/>
              </w:rPr>
            </w:pPr>
            <w:r>
              <w:rPr>
                <w:sz w:val="22"/>
                <w:szCs w:val="22"/>
              </w:rPr>
              <w:t>2015г.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2016г.</w:t>
            </w:r>
          </w:p>
        </w:tc>
        <w:tc>
          <w:tcPr>
            <w:tcW w:w="992" w:type="dxa"/>
            <w:tcBorders>
              <w:top w:val="single" w:sz="4" w:space="0" w:color="000000"/>
              <w:left w:val="single" w:sz="4" w:space="0" w:color="000000"/>
              <w:bottom w:val="single" w:sz="4" w:space="0" w:color="000000"/>
              <w:right w:val="single" w:sz="4" w:space="0" w:color="000000"/>
            </w:tcBorders>
          </w:tcPr>
          <w:p w:rsidR="00F04FE8" w:rsidRPr="00410D80" w:rsidRDefault="00F04FE8" w:rsidP="002244E7">
            <w:pPr>
              <w:snapToGrid w:val="0"/>
              <w:rPr>
                <w:sz w:val="22"/>
                <w:szCs w:val="22"/>
              </w:rPr>
            </w:pPr>
            <w:r w:rsidRPr="00410D80">
              <w:rPr>
                <w:sz w:val="22"/>
                <w:szCs w:val="22"/>
              </w:rPr>
              <w:t>2017г.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2018г.</w:t>
            </w:r>
          </w:p>
        </w:tc>
        <w:tc>
          <w:tcPr>
            <w:tcW w:w="850"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2019г.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E80E3C" w:rsidRDefault="00F04FE8" w:rsidP="002244E7">
            <w:pPr>
              <w:snapToGrid w:val="0"/>
              <w:rPr>
                <w:sz w:val="22"/>
                <w:szCs w:val="22"/>
              </w:rPr>
            </w:pPr>
            <w:r>
              <w:rPr>
                <w:sz w:val="22"/>
                <w:szCs w:val="22"/>
              </w:rPr>
              <w:t>2020г.</w:t>
            </w:r>
          </w:p>
        </w:tc>
      </w:tr>
      <w:tr w:rsidR="00F04FE8" w:rsidRPr="00D907C5" w:rsidTr="002244E7">
        <w:trPr>
          <w:trHeight w:val="3061"/>
        </w:trPr>
        <w:tc>
          <w:tcPr>
            <w:tcW w:w="851" w:type="dxa"/>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1</w:t>
            </w:r>
          </w:p>
        </w:tc>
        <w:tc>
          <w:tcPr>
            <w:tcW w:w="4349"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Расчистка территорий от многолетних н</w:t>
            </w:r>
            <w:r>
              <w:rPr>
                <w:sz w:val="22"/>
                <w:szCs w:val="22"/>
              </w:rPr>
              <w:t>а</w:t>
            </w:r>
            <w:r>
              <w:rPr>
                <w:sz w:val="22"/>
                <w:szCs w:val="22"/>
              </w:rPr>
              <w:t>саждений</w:t>
            </w:r>
          </w:p>
          <w:p w:rsidR="00F04FE8" w:rsidRPr="000A6EC8" w:rsidRDefault="00F04FE8" w:rsidP="002244E7">
            <w:pPr>
              <w:snapToGrid w:val="0"/>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Админ</w:t>
            </w:r>
            <w:r w:rsidRPr="000A6EC8">
              <w:rPr>
                <w:sz w:val="22"/>
                <w:szCs w:val="22"/>
              </w:rPr>
              <w:t>и</w:t>
            </w:r>
            <w:r w:rsidRPr="000A6EC8">
              <w:rPr>
                <w:sz w:val="22"/>
                <w:szCs w:val="22"/>
              </w:rPr>
              <w:t>страция Андреево-Мелент</w:t>
            </w:r>
            <w:r w:rsidRPr="000A6EC8">
              <w:rPr>
                <w:sz w:val="22"/>
                <w:szCs w:val="22"/>
              </w:rPr>
              <w:t>ь</w:t>
            </w:r>
            <w:r w:rsidRPr="000A6EC8">
              <w:rPr>
                <w:sz w:val="22"/>
                <w:szCs w:val="22"/>
              </w:rPr>
              <w:t>евского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2015</w:t>
            </w:r>
            <w:r w:rsidRPr="000A6EC8">
              <w:rPr>
                <w:sz w:val="22"/>
                <w:szCs w:val="22"/>
              </w:rPr>
              <w:t>-2020 гг.</w:t>
            </w:r>
          </w:p>
        </w:tc>
        <w:tc>
          <w:tcPr>
            <w:tcW w:w="1134"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местный   бюджет</w:t>
            </w:r>
          </w:p>
        </w:tc>
        <w:tc>
          <w:tcPr>
            <w:tcW w:w="994" w:type="dxa"/>
            <w:tcBorders>
              <w:top w:val="single" w:sz="4" w:space="0" w:color="000000"/>
              <w:left w:val="single" w:sz="4" w:space="0" w:color="000000"/>
              <w:bottom w:val="single" w:sz="4" w:space="0" w:color="000000"/>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r>
              <w:rPr>
                <w:sz w:val="22"/>
                <w:szCs w:val="22"/>
              </w:rPr>
              <w:t>58,8</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B76B50" w:rsidRDefault="00F04FE8" w:rsidP="002244E7">
            <w:pPr>
              <w:snapToGrid w:val="0"/>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EE216E" w:rsidP="002244E7">
            <w:pPr>
              <w:rPr>
                <w:sz w:val="22"/>
                <w:szCs w:val="22"/>
              </w:rPr>
            </w:pPr>
            <w:r w:rsidRPr="00B76B50">
              <w:rPr>
                <w:sz w:val="22"/>
                <w:szCs w:val="22"/>
              </w:rPr>
              <w:t>2</w:t>
            </w:r>
            <w:r w:rsidR="00D05896">
              <w:rPr>
                <w:sz w:val="22"/>
                <w:szCs w:val="22"/>
              </w:rPr>
              <w:t>46,8</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04FE8" w:rsidRPr="00410D80" w:rsidRDefault="00F04FE8" w:rsidP="002244E7">
            <w:pPr>
              <w:snapToGrid w:val="0"/>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244CD7" w:rsidRPr="00410D80" w:rsidRDefault="004C5DD0" w:rsidP="002244E7">
            <w:pPr>
              <w:rPr>
                <w:sz w:val="22"/>
                <w:szCs w:val="22"/>
              </w:rPr>
            </w:pPr>
            <w:r>
              <w:rPr>
                <w:sz w:val="22"/>
                <w:szCs w:val="22"/>
              </w:rPr>
              <w:t>2</w:t>
            </w:r>
            <w:r w:rsidR="00244CD7" w:rsidRPr="00410D80">
              <w:rPr>
                <w:sz w:val="22"/>
                <w:szCs w:val="22"/>
              </w:rPr>
              <w:t>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244CD7" w:rsidP="002244E7">
            <w:pPr>
              <w:rPr>
                <w:sz w:val="22"/>
                <w:szCs w:val="22"/>
              </w:rPr>
            </w:pPr>
            <w:r>
              <w:rPr>
                <w:sz w:val="22"/>
                <w:szCs w:val="22"/>
              </w:rPr>
              <w:t>90,9</w:t>
            </w: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244CD7" w:rsidP="002244E7">
            <w:pPr>
              <w:rPr>
                <w:sz w:val="22"/>
                <w:szCs w:val="22"/>
              </w:rPr>
            </w:pPr>
            <w:r>
              <w:rPr>
                <w:sz w:val="22"/>
                <w:szCs w:val="22"/>
              </w:rPr>
              <w:t>90,9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244CD7" w:rsidP="002244E7">
            <w:pPr>
              <w:rPr>
                <w:sz w:val="22"/>
                <w:szCs w:val="22"/>
              </w:rPr>
            </w:pPr>
            <w:r w:rsidRPr="00410D80">
              <w:rPr>
                <w:sz w:val="22"/>
                <w:szCs w:val="22"/>
              </w:rPr>
              <w:t>30,9</w:t>
            </w:r>
          </w:p>
        </w:tc>
      </w:tr>
      <w:tr w:rsidR="00F04FE8" w:rsidRPr="00D907C5" w:rsidTr="002244E7">
        <w:trPr>
          <w:trHeight w:val="1035"/>
        </w:trPr>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jc w:val="both"/>
              <w:rPr>
                <w:sz w:val="22"/>
                <w:szCs w:val="22"/>
              </w:rPr>
            </w:pPr>
            <w:r w:rsidRPr="00E80E3C">
              <w:rPr>
                <w:sz w:val="22"/>
                <w:szCs w:val="22"/>
              </w:rPr>
              <w:t>2</w:t>
            </w:r>
            <w:r>
              <w:rPr>
                <w:sz w:val="22"/>
                <w:szCs w:val="22"/>
              </w:rPr>
              <w:t>.</w:t>
            </w:r>
            <w:r w:rsidRPr="00E80E3C">
              <w:rPr>
                <w:sz w:val="22"/>
                <w:szCs w:val="22"/>
              </w:rPr>
              <w:t xml:space="preserve"> </w:t>
            </w:r>
          </w:p>
        </w:tc>
        <w:tc>
          <w:tcPr>
            <w:tcW w:w="4349"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980695" w:rsidRDefault="00F04FE8" w:rsidP="002244E7">
            <w:pPr>
              <w:snapToGrid w:val="0"/>
              <w:rPr>
                <w:sz w:val="22"/>
                <w:szCs w:val="22"/>
              </w:rPr>
            </w:pPr>
            <w:r w:rsidRPr="00980695">
              <w:rPr>
                <w:sz w:val="22"/>
                <w:szCs w:val="22"/>
              </w:rPr>
              <w:t>Мероприятия по улучшению состояния зон санитарной охраны</w:t>
            </w:r>
            <w:r>
              <w:rPr>
                <w:sz w:val="22"/>
                <w:szCs w:val="22"/>
              </w:rPr>
              <w:t xml:space="preserve"> :</w:t>
            </w:r>
          </w:p>
          <w:p w:rsidR="00F04FE8" w:rsidRDefault="00F04FE8" w:rsidP="002244E7">
            <w:pPr>
              <w:snapToGrid w:val="0"/>
              <w:rPr>
                <w:sz w:val="22"/>
                <w:szCs w:val="22"/>
              </w:rPr>
            </w:pPr>
          </w:p>
          <w:p w:rsidR="00F04FE8" w:rsidRPr="00980695" w:rsidRDefault="00F04FE8" w:rsidP="002244E7">
            <w:pPr>
              <w:snapToGrid w:val="0"/>
              <w:rPr>
                <w:sz w:val="22"/>
                <w:szCs w:val="22"/>
              </w:rPr>
            </w:pPr>
            <w:r w:rsidRPr="00980695">
              <w:rPr>
                <w:sz w:val="22"/>
                <w:szCs w:val="22"/>
              </w:rPr>
              <w:t>- обкос сорной растительности на прил</w:t>
            </w:r>
            <w:r w:rsidRPr="00980695">
              <w:rPr>
                <w:sz w:val="22"/>
                <w:szCs w:val="22"/>
              </w:rPr>
              <w:t>е</w:t>
            </w:r>
            <w:r w:rsidRPr="00980695">
              <w:rPr>
                <w:sz w:val="22"/>
                <w:szCs w:val="22"/>
              </w:rPr>
              <w:t xml:space="preserve">гающей территории </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5E36F0" w:rsidRDefault="00F04FE8" w:rsidP="002244E7">
            <w:pPr>
              <w:snapToGrid w:val="0"/>
              <w:rPr>
                <w:sz w:val="22"/>
                <w:szCs w:val="22"/>
              </w:rPr>
            </w:pPr>
            <w:r w:rsidRPr="005E36F0">
              <w:rPr>
                <w:sz w:val="22"/>
                <w:szCs w:val="22"/>
              </w:rPr>
              <w:t xml:space="preserve">-озеленение на территории многолетними </w:t>
            </w:r>
            <w:r w:rsidRPr="005E36F0">
              <w:rPr>
                <w:sz w:val="22"/>
                <w:szCs w:val="22"/>
              </w:rPr>
              <w:lastRenderedPageBreak/>
              <w:t>насаждениями</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E80E3C" w:rsidRDefault="00F04FE8" w:rsidP="002244E7">
            <w:pPr>
              <w:snapToGrid w:val="0"/>
              <w:rPr>
                <w:sz w:val="22"/>
                <w:szCs w:val="22"/>
              </w:rPr>
            </w:pPr>
            <w:r w:rsidRPr="00E80E3C">
              <w:rPr>
                <w:sz w:val="22"/>
                <w:szCs w:val="22"/>
              </w:rPr>
              <w:t xml:space="preserve">- </w:t>
            </w:r>
            <w:r>
              <w:rPr>
                <w:sz w:val="22"/>
                <w:szCs w:val="22"/>
              </w:rPr>
              <w:t>содержание сетей ул. освещения</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Pr>
                <w:sz w:val="22"/>
                <w:szCs w:val="22"/>
              </w:rPr>
              <w:t>2015-2020</w:t>
            </w:r>
            <w:r w:rsidRPr="00E80E3C">
              <w:rPr>
                <w:sz w:val="22"/>
                <w:szCs w:val="22"/>
              </w:rPr>
              <w:t xml:space="preserve"> гг.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t>местный бюджет</w:t>
            </w:r>
          </w:p>
        </w:tc>
        <w:tc>
          <w:tcPr>
            <w:tcW w:w="994" w:type="dxa"/>
            <w:tcBorders>
              <w:top w:val="single" w:sz="4" w:space="0" w:color="000000"/>
              <w:left w:val="single" w:sz="4" w:space="0" w:color="auto"/>
              <w:bottom w:val="single" w:sz="4" w:space="0" w:color="000000"/>
              <w:right w:val="single" w:sz="4" w:space="0" w:color="auto"/>
            </w:tcBorders>
            <w:shd w:val="clear" w:color="auto" w:fill="auto"/>
            <w:vAlign w:val="center"/>
          </w:tcPr>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579CE">
            <w:pPr>
              <w:snapToGrid w:val="0"/>
              <w:rPr>
                <w:sz w:val="22"/>
                <w:szCs w:val="22"/>
              </w:rPr>
            </w:pPr>
            <w:r>
              <w:rPr>
                <w:sz w:val="22"/>
                <w:szCs w:val="22"/>
              </w:rPr>
              <w:t>105,0</w:t>
            </w: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178AF" w:rsidRDefault="002178AF" w:rsidP="002244E7">
            <w:pPr>
              <w:snapToGrid w:val="0"/>
              <w:rPr>
                <w:sz w:val="22"/>
                <w:szCs w:val="22"/>
              </w:rPr>
            </w:pPr>
          </w:p>
          <w:p w:rsidR="002178AF" w:rsidRDefault="002178AF" w:rsidP="002244E7">
            <w:pPr>
              <w:snapToGrid w:val="0"/>
              <w:rPr>
                <w:sz w:val="22"/>
                <w:szCs w:val="22"/>
              </w:rPr>
            </w:pPr>
          </w:p>
          <w:p w:rsidR="00F04FE8" w:rsidRPr="00E80E3C" w:rsidRDefault="002579CE" w:rsidP="002244E7">
            <w:pPr>
              <w:snapToGrid w:val="0"/>
              <w:rPr>
                <w:sz w:val="22"/>
                <w:szCs w:val="22"/>
              </w:rPr>
            </w:pPr>
            <w:r>
              <w:rPr>
                <w:sz w:val="22"/>
                <w:szCs w:val="22"/>
              </w:rPr>
              <w:t>142,0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D05896" w:rsidP="002244E7">
            <w:pPr>
              <w:snapToGrid w:val="0"/>
              <w:rPr>
                <w:sz w:val="22"/>
                <w:szCs w:val="22"/>
              </w:rPr>
            </w:pPr>
            <w:r>
              <w:rPr>
                <w:sz w:val="22"/>
                <w:szCs w:val="22"/>
              </w:rPr>
              <w:t>258,3</w:t>
            </w: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4C5DD0" w:rsidP="002244E7">
            <w:pPr>
              <w:snapToGrid w:val="0"/>
              <w:rPr>
                <w:sz w:val="22"/>
                <w:szCs w:val="22"/>
              </w:rPr>
            </w:pPr>
            <w:r>
              <w:rPr>
                <w:sz w:val="22"/>
                <w:szCs w:val="22"/>
              </w:rPr>
              <w:t>264,8</w:t>
            </w: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E216E" w:rsidP="002244E7">
            <w:pPr>
              <w:snapToGrid w:val="0"/>
              <w:rPr>
                <w:sz w:val="22"/>
                <w:szCs w:val="22"/>
              </w:rPr>
            </w:pPr>
            <w:r w:rsidRPr="00B76B50">
              <w:rPr>
                <w:sz w:val="22"/>
                <w:szCs w:val="22"/>
              </w:rPr>
              <w:t>1</w:t>
            </w:r>
            <w:r w:rsidR="00D05896">
              <w:rPr>
                <w:sz w:val="22"/>
                <w:szCs w:val="22"/>
              </w:rPr>
              <w:t>4</w:t>
            </w:r>
            <w:r w:rsidR="00222F7C" w:rsidRPr="00B76B50">
              <w:rPr>
                <w:sz w:val="22"/>
                <w:szCs w:val="22"/>
              </w:rPr>
              <w:t>03,7</w:t>
            </w:r>
          </w:p>
        </w:tc>
        <w:tc>
          <w:tcPr>
            <w:tcW w:w="992" w:type="dxa"/>
            <w:tcBorders>
              <w:top w:val="single" w:sz="4" w:space="0" w:color="000000"/>
              <w:left w:val="single" w:sz="4" w:space="0" w:color="auto"/>
              <w:bottom w:val="single" w:sz="4" w:space="0" w:color="000000"/>
              <w:right w:val="single" w:sz="4" w:space="0" w:color="auto"/>
            </w:tcBorders>
            <w:vAlign w:val="center"/>
          </w:tcPr>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4C5DD0" w:rsidP="002244E7">
            <w:pPr>
              <w:snapToGrid w:val="0"/>
              <w:rPr>
                <w:sz w:val="22"/>
                <w:szCs w:val="22"/>
              </w:rPr>
            </w:pPr>
            <w:r>
              <w:rPr>
                <w:sz w:val="22"/>
                <w:szCs w:val="22"/>
              </w:rPr>
              <w:t>269</w:t>
            </w:r>
            <w:r w:rsidR="00244CD7" w:rsidRPr="00410D80">
              <w:rPr>
                <w:sz w:val="22"/>
                <w:szCs w:val="22"/>
              </w:rPr>
              <w:t>,0</w:t>
            </w: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CD7CBE" w:rsidP="00CD7CBE">
            <w:pPr>
              <w:snapToGrid w:val="0"/>
              <w:rPr>
                <w:sz w:val="22"/>
                <w:szCs w:val="22"/>
              </w:rPr>
            </w:pPr>
            <w:r w:rsidRPr="00410D80">
              <w:rPr>
                <w:sz w:val="22"/>
                <w:szCs w:val="22"/>
              </w:rPr>
              <w:t>1</w:t>
            </w:r>
            <w:r w:rsidR="004C5DD0">
              <w:rPr>
                <w:sz w:val="22"/>
                <w:szCs w:val="22"/>
              </w:rPr>
              <w:t>800,0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244CD7" w:rsidP="002244E7">
            <w:pPr>
              <w:snapToGrid w:val="0"/>
              <w:rPr>
                <w:sz w:val="22"/>
                <w:szCs w:val="22"/>
              </w:rPr>
            </w:pPr>
            <w:r w:rsidRPr="00410D80">
              <w:rPr>
                <w:sz w:val="22"/>
                <w:szCs w:val="22"/>
              </w:rPr>
              <w:t>100,0</w:t>
            </w: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9756A0" w:rsidP="002244E7">
            <w:pPr>
              <w:snapToGrid w:val="0"/>
              <w:rPr>
                <w:b/>
                <w:i/>
                <w:sz w:val="22"/>
                <w:szCs w:val="22"/>
              </w:rPr>
            </w:pPr>
            <w:r w:rsidRPr="00410D80">
              <w:rPr>
                <w:sz w:val="22"/>
                <w:szCs w:val="22"/>
              </w:rPr>
              <w:t>1</w:t>
            </w:r>
            <w:r w:rsidR="004C5DD0">
              <w:rPr>
                <w:sz w:val="22"/>
                <w:szCs w:val="22"/>
              </w:rPr>
              <w:t>494,8</w:t>
            </w:r>
          </w:p>
        </w:tc>
        <w:tc>
          <w:tcPr>
            <w:tcW w:w="850"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244CD7" w:rsidP="002244E7">
            <w:pPr>
              <w:snapToGrid w:val="0"/>
              <w:rPr>
                <w:sz w:val="22"/>
                <w:szCs w:val="22"/>
              </w:rPr>
            </w:pPr>
            <w:r>
              <w:rPr>
                <w:sz w:val="22"/>
                <w:szCs w:val="22"/>
              </w:rPr>
              <w:t>100,0</w:t>
            </w: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4C5DD0" w:rsidP="002244E7">
            <w:pPr>
              <w:snapToGrid w:val="0"/>
              <w:rPr>
                <w:sz w:val="22"/>
                <w:szCs w:val="22"/>
              </w:rPr>
            </w:pPr>
            <w:r>
              <w:rPr>
                <w:sz w:val="22"/>
                <w:szCs w:val="22"/>
              </w:rPr>
              <w:t>943</w:t>
            </w:r>
            <w:r w:rsidR="009756A0">
              <w:rPr>
                <w:sz w:val="22"/>
                <w:szCs w:val="22"/>
              </w:rPr>
              <w:t>,1</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r w:rsidRPr="00410D80">
              <w:rPr>
                <w:sz w:val="22"/>
                <w:szCs w:val="22"/>
              </w:rPr>
              <w:t>12</w:t>
            </w:r>
            <w:r w:rsidR="009756A0" w:rsidRPr="00410D80">
              <w:rPr>
                <w:sz w:val="22"/>
                <w:szCs w:val="22"/>
              </w:rPr>
              <w:t>39,1</w:t>
            </w: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1" w:type="dxa"/>
            <w:vAlign w:val="center"/>
          </w:tcPr>
          <w:p w:rsidR="00F04FE8" w:rsidRPr="00E80E3C" w:rsidRDefault="00F04FE8" w:rsidP="002244E7">
            <w:pPr>
              <w:rPr>
                <w:sz w:val="22"/>
                <w:szCs w:val="22"/>
              </w:rPr>
            </w:pPr>
            <w:r>
              <w:rPr>
                <w:sz w:val="22"/>
                <w:szCs w:val="22"/>
              </w:rPr>
              <w:lastRenderedPageBreak/>
              <w:t>3.</w:t>
            </w:r>
          </w:p>
        </w:tc>
        <w:tc>
          <w:tcPr>
            <w:tcW w:w="4349" w:type="dxa"/>
          </w:tcPr>
          <w:p w:rsidR="00F04FE8" w:rsidRPr="00E80E3C" w:rsidRDefault="00F04FE8" w:rsidP="002244E7">
            <w:pPr>
              <w:rPr>
                <w:sz w:val="22"/>
                <w:szCs w:val="22"/>
              </w:rPr>
            </w:pPr>
            <w:r w:rsidRPr="00E80E3C">
              <w:rPr>
                <w:sz w:val="22"/>
                <w:szCs w:val="22"/>
              </w:rPr>
              <w:t>Содержание мест захоронения</w:t>
            </w:r>
          </w:p>
          <w:p w:rsidR="00F04FE8" w:rsidRPr="00E80E3C" w:rsidRDefault="00F04FE8" w:rsidP="002244E7">
            <w:pPr>
              <w:rPr>
                <w:sz w:val="22"/>
                <w:szCs w:val="22"/>
              </w:rPr>
            </w:pPr>
            <w:r w:rsidRPr="00E80E3C">
              <w:rPr>
                <w:sz w:val="22"/>
                <w:szCs w:val="22"/>
              </w:rPr>
              <w:t xml:space="preserve"> - ограждение гражданских кладбищ  и установка ворот в п.Павло-Мануйловский, с.Лотошники,</w:t>
            </w:r>
          </w:p>
          <w:p w:rsidR="00F04FE8" w:rsidRPr="00E80E3C" w:rsidRDefault="00F04FE8" w:rsidP="002244E7">
            <w:pPr>
              <w:rPr>
                <w:sz w:val="22"/>
                <w:szCs w:val="22"/>
              </w:rPr>
            </w:pPr>
            <w:r w:rsidRPr="00E80E3C">
              <w:rPr>
                <w:sz w:val="22"/>
                <w:szCs w:val="22"/>
              </w:rPr>
              <w:t xml:space="preserve"> -реконструкция (перепланировка огражд</w:t>
            </w:r>
            <w:r w:rsidRPr="00E80E3C">
              <w:rPr>
                <w:sz w:val="22"/>
                <w:szCs w:val="22"/>
              </w:rPr>
              <w:t>е</w:t>
            </w:r>
            <w:r w:rsidRPr="00E80E3C">
              <w:rPr>
                <w:sz w:val="22"/>
                <w:szCs w:val="22"/>
              </w:rPr>
              <w:t>ния)  в п.Дарьевка.</w:t>
            </w:r>
          </w:p>
          <w:p w:rsidR="00F04FE8" w:rsidRDefault="00F04FE8" w:rsidP="002244E7">
            <w:pPr>
              <w:rPr>
                <w:sz w:val="22"/>
                <w:szCs w:val="22"/>
              </w:rPr>
            </w:pPr>
            <w:r w:rsidRPr="00E80E3C">
              <w:rPr>
                <w:sz w:val="22"/>
                <w:szCs w:val="22"/>
              </w:rPr>
              <w:t xml:space="preserve"> </w:t>
            </w:r>
            <w:r>
              <w:rPr>
                <w:sz w:val="22"/>
                <w:szCs w:val="22"/>
              </w:rPr>
              <w:t>- ПСД на  установку ограждения нового гражданского  кладбища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-ограждение нового гражданского кладб</w:t>
            </w:r>
            <w:r>
              <w:rPr>
                <w:sz w:val="22"/>
                <w:szCs w:val="22"/>
              </w:rPr>
              <w:t>и</w:t>
            </w:r>
            <w:r>
              <w:rPr>
                <w:sz w:val="22"/>
                <w:szCs w:val="22"/>
              </w:rPr>
              <w:t>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-установка ворот на гражданских кладб</w:t>
            </w:r>
            <w:r>
              <w:rPr>
                <w:sz w:val="22"/>
                <w:szCs w:val="22"/>
              </w:rPr>
              <w:t>и</w:t>
            </w:r>
            <w:r>
              <w:rPr>
                <w:sz w:val="22"/>
                <w:szCs w:val="22"/>
              </w:rPr>
              <w:t>щах в населенных пунктах</w:t>
            </w: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Р</w:t>
            </w:r>
            <w:r w:rsidRPr="00E80E3C">
              <w:rPr>
                <w:sz w:val="22"/>
                <w:szCs w:val="22"/>
              </w:rPr>
              <w:t>емонт памятников :</w:t>
            </w:r>
          </w:p>
          <w:p w:rsidR="00F04FE8" w:rsidRDefault="00F04FE8" w:rsidP="002244E7">
            <w:pPr>
              <w:rPr>
                <w:sz w:val="22"/>
                <w:szCs w:val="22"/>
              </w:rPr>
            </w:pPr>
            <w:r w:rsidRPr="00E80E3C">
              <w:rPr>
                <w:sz w:val="22"/>
                <w:szCs w:val="22"/>
              </w:rPr>
              <w:t>- разработка ПСД и прохождение эксперт</w:t>
            </w:r>
            <w:r w:rsidRPr="00E80E3C">
              <w:rPr>
                <w:sz w:val="22"/>
                <w:szCs w:val="22"/>
              </w:rPr>
              <w:t>и</w:t>
            </w:r>
            <w:r w:rsidRPr="00E80E3C">
              <w:rPr>
                <w:sz w:val="22"/>
                <w:szCs w:val="22"/>
              </w:rPr>
              <w:t>зы памятника в с.Андреево-Мелентьево,</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текущие ремонты памятников в с.Андреево-Мелентьево, х.Родионовка, х.Грузиновка</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установка памятника неизвестным войнам павшим в годы ВОВ на гражданском кла</w:t>
            </w:r>
            <w:r w:rsidRPr="00E80E3C">
              <w:rPr>
                <w:sz w:val="22"/>
                <w:szCs w:val="22"/>
              </w:rPr>
              <w:t>д</w:t>
            </w:r>
            <w:r w:rsidRPr="00E80E3C">
              <w:rPr>
                <w:sz w:val="22"/>
                <w:szCs w:val="22"/>
              </w:rPr>
              <w:t>бище в п.Дарьевка</w:t>
            </w:r>
          </w:p>
          <w:p w:rsidR="00F04FE8" w:rsidRPr="00E80E3C" w:rsidRDefault="00F04FE8" w:rsidP="002244E7">
            <w:pPr>
              <w:rPr>
                <w:sz w:val="22"/>
                <w:szCs w:val="22"/>
              </w:rPr>
            </w:pPr>
            <w:r>
              <w:rPr>
                <w:sz w:val="22"/>
                <w:szCs w:val="22"/>
              </w:rPr>
              <w:t xml:space="preserve">- капитальный ремонт памятника  с.Андреево-Мелентьево </w:t>
            </w:r>
          </w:p>
          <w:p w:rsidR="00F04FE8" w:rsidRPr="00E80E3C" w:rsidRDefault="00F04FE8" w:rsidP="002244E7">
            <w:pPr>
              <w:rPr>
                <w:sz w:val="22"/>
                <w:szCs w:val="22"/>
              </w:rPr>
            </w:pPr>
            <w:r>
              <w:rPr>
                <w:sz w:val="22"/>
                <w:szCs w:val="22"/>
              </w:rPr>
              <w:lastRenderedPageBreak/>
              <w:t xml:space="preserve"> </w:t>
            </w:r>
          </w:p>
          <w:p w:rsidR="00F04FE8" w:rsidRPr="00E80E3C" w:rsidRDefault="00F04FE8" w:rsidP="002244E7">
            <w:pPr>
              <w:rPr>
                <w:sz w:val="22"/>
                <w:szCs w:val="22"/>
              </w:rPr>
            </w:pPr>
          </w:p>
        </w:tc>
        <w:tc>
          <w:tcPr>
            <w:tcW w:w="1271" w:type="dxa"/>
            <w:vAlign w:val="center"/>
          </w:tcPr>
          <w:p w:rsidR="00F04FE8" w:rsidRPr="00E80E3C" w:rsidRDefault="00F04FE8" w:rsidP="002244E7">
            <w:pPr>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rPr>
                <w:sz w:val="22"/>
                <w:szCs w:val="22"/>
              </w:rPr>
            </w:pPr>
          </w:p>
        </w:tc>
        <w:tc>
          <w:tcPr>
            <w:tcW w:w="851" w:type="dxa"/>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4C5DD0" w:rsidP="002244E7">
            <w:pPr>
              <w:rPr>
                <w:sz w:val="22"/>
                <w:szCs w:val="22"/>
              </w:rPr>
            </w:pPr>
            <w:r>
              <w:rPr>
                <w:sz w:val="22"/>
                <w:szCs w:val="22"/>
              </w:rPr>
              <w:t>7,0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4C5DD0" w:rsidP="002244E7">
            <w:pPr>
              <w:rPr>
                <w:sz w:val="22"/>
                <w:szCs w:val="22"/>
              </w:rPr>
            </w:pPr>
            <w:r>
              <w:rPr>
                <w:sz w:val="22"/>
                <w:szCs w:val="22"/>
              </w:rPr>
              <w:t>55,9</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4C5DD0" w:rsidP="002244E7">
            <w:pPr>
              <w:rPr>
                <w:sz w:val="22"/>
                <w:szCs w:val="22"/>
              </w:rPr>
            </w:pPr>
            <w:r>
              <w:rPr>
                <w:sz w:val="22"/>
                <w:szCs w:val="22"/>
              </w:rPr>
              <w:t>46,0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100,0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244CD7" w:rsidP="002244E7">
            <w:pPr>
              <w:rPr>
                <w:sz w:val="22"/>
                <w:szCs w:val="22"/>
              </w:rPr>
            </w:pPr>
            <w:r w:rsidRPr="00410D80">
              <w:rPr>
                <w:sz w:val="22"/>
                <w:szCs w:val="22"/>
              </w:rPr>
              <w:t>100,0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4C5DD0" w:rsidP="002244E7">
            <w:pPr>
              <w:rPr>
                <w:sz w:val="22"/>
                <w:szCs w:val="22"/>
              </w:rPr>
            </w:pPr>
            <w:r>
              <w:rPr>
                <w:sz w:val="22"/>
                <w:szCs w:val="22"/>
              </w:rPr>
              <w:t>50,0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4C5DD0" w:rsidP="002244E7">
            <w:pPr>
              <w:rPr>
                <w:sz w:val="22"/>
                <w:szCs w:val="22"/>
              </w:rPr>
            </w:pPr>
            <w:r>
              <w:rPr>
                <w:sz w:val="22"/>
                <w:szCs w:val="22"/>
              </w:rPr>
              <w:t>200,0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4C5DD0" w:rsidP="002244E7">
            <w:pPr>
              <w:rPr>
                <w:sz w:val="22"/>
                <w:szCs w:val="22"/>
              </w:rPr>
            </w:pPr>
            <w:r>
              <w:rPr>
                <w:sz w:val="22"/>
                <w:szCs w:val="22"/>
              </w:rPr>
              <w:t>100,0</w:t>
            </w:r>
          </w:p>
          <w:p w:rsidR="00F04FE8" w:rsidRPr="00410D80" w:rsidRDefault="00F04FE8" w:rsidP="002244E7">
            <w:pPr>
              <w:rPr>
                <w:sz w:val="22"/>
                <w:szCs w:val="22"/>
              </w:rPr>
            </w:pPr>
          </w:p>
          <w:p w:rsidR="00F04FE8" w:rsidRPr="00410D80" w:rsidRDefault="004C5DD0" w:rsidP="002244E7">
            <w:pPr>
              <w:rPr>
                <w:sz w:val="22"/>
                <w:szCs w:val="22"/>
              </w:rPr>
            </w:pPr>
            <w:r>
              <w:rPr>
                <w:sz w:val="22"/>
                <w:szCs w:val="22"/>
              </w:rPr>
              <w:t>200,0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4C5DD0" w:rsidP="002244E7">
            <w:pPr>
              <w:rPr>
                <w:sz w:val="22"/>
                <w:szCs w:val="22"/>
              </w:rPr>
            </w:pPr>
            <w:r>
              <w:rPr>
                <w:sz w:val="22"/>
                <w:szCs w:val="22"/>
              </w:rPr>
              <w:t>100,0</w:t>
            </w:r>
          </w:p>
          <w:p w:rsidR="00F04FE8" w:rsidRPr="00410D80" w:rsidRDefault="00F04FE8" w:rsidP="002244E7">
            <w:pPr>
              <w:rPr>
                <w:sz w:val="22"/>
                <w:szCs w:val="22"/>
              </w:rPr>
            </w:pPr>
          </w:p>
          <w:p w:rsidR="00F04FE8" w:rsidRPr="00410D80" w:rsidRDefault="004C5DD0" w:rsidP="002244E7">
            <w:pPr>
              <w:rPr>
                <w:sz w:val="22"/>
                <w:szCs w:val="22"/>
              </w:rPr>
            </w:pPr>
            <w:r>
              <w:rPr>
                <w:sz w:val="22"/>
                <w:szCs w:val="22"/>
              </w:rPr>
              <w:t>200,0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tc>
        <w:tc>
          <w:tcPr>
            <w:tcW w:w="851" w:type="dxa"/>
          </w:tcPr>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244CD7" w:rsidP="002244E7">
            <w:pPr>
              <w:rPr>
                <w:sz w:val="22"/>
                <w:szCs w:val="22"/>
              </w:rPr>
            </w:pPr>
            <w:r w:rsidRPr="00410D80">
              <w:rPr>
                <w:sz w:val="22"/>
                <w:szCs w:val="22"/>
              </w:rPr>
              <w:t>100,0</w:t>
            </w: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lang w:val="en-US"/>
              </w:rPr>
            </w:pPr>
          </w:p>
          <w:p w:rsidR="00F04FE8" w:rsidRPr="00410D80" w:rsidRDefault="00F04FE8" w:rsidP="002244E7">
            <w:pPr>
              <w:rPr>
                <w:b/>
                <w:i/>
                <w:sz w:val="22"/>
                <w:szCs w:val="22"/>
                <w:lang w:val="en-US"/>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lang w:val="en-US"/>
              </w:rPr>
            </w:pPr>
          </w:p>
        </w:tc>
        <w:tc>
          <w:tcPr>
            <w:tcW w:w="850"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244CD7" w:rsidP="002244E7">
            <w:pPr>
              <w:rPr>
                <w:sz w:val="22"/>
                <w:szCs w:val="22"/>
              </w:rPr>
            </w:pPr>
            <w:r>
              <w:rPr>
                <w:sz w:val="22"/>
                <w:szCs w:val="22"/>
              </w:rPr>
              <w:t>100,0</w:t>
            </w: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1" w:type="dxa"/>
          </w:tcPr>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lang w:val="en-US"/>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lang w:val="en-US"/>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04FE8" w:rsidRPr="00E80E3C" w:rsidRDefault="00F04FE8" w:rsidP="002244E7">
            <w:pPr>
              <w:rPr>
                <w:sz w:val="22"/>
                <w:szCs w:val="22"/>
              </w:rPr>
            </w:pPr>
            <w:r w:rsidRPr="00E80E3C">
              <w:rPr>
                <w:sz w:val="22"/>
                <w:szCs w:val="22"/>
              </w:rPr>
              <w:lastRenderedPageBreak/>
              <w:t>4.</w:t>
            </w:r>
          </w:p>
        </w:tc>
        <w:tc>
          <w:tcPr>
            <w:tcW w:w="4349" w:type="dxa"/>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sidRPr="00E80E3C">
              <w:rPr>
                <w:sz w:val="22"/>
                <w:szCs w:val="22"/>
              </w:rPr>
              <w:t xml:space="preserve">- </w:t>
            </w:r>
            <w:r>
              <w:rPr>
                <w:sz w:val="22"/>
                <w:szCs w:val="22"/>
              </w:rPr>
              <w:t>уборка несанкционированных свалок, сбор и вывоз мусора на территории</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jc w:val="both"/>
              <w:rPr>
                <w:sz w:val="22"/>
                <w:szCs w:val="22"/>
              </w:rPr>
            </w:pPr>
          </w:p>
        </w:tc>
        <w:tc>
          <w:tcPr>
            <w:tcW w:w="851" w:type="dxa"/>
            <w:vAlign w:val="center"/>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4C5DD0" w:rsidP="009F3E5B">
            <w:pPr>
              <w:rPr>
                <w:sz w:val="22"/>
                <w:szCs w:val="22"/>
              </w:rPr>
            </w:pPr>
            <w:r>
              <w:rPr>
                <w:sz w:val="22"/>
                <w:szCs w:val="22"/>
              </w:rPr>
              <w:t>98,6</w:t>
            </w:r>
          </w:p>
        </w:tc>
        <w:tc>
          <w:tcPr>
            <w:tcW w:w="992" w:type="dxa"/>
            <w:vAlign w:val="center"/>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4C5DD0" w:rsidP="002244E7">
            <w:pPr>
              <w:rPr>
                <w:sz w:val="22"/>
                <w:szCs w:val="22"/>
              </w:rPr>
            </w:pPr>
            <w:r>
              <w:rPr>
                <w:sz w:val="22"/>
                <w:szCs w:val="22"/>
              </w:rPr>
              <w:t>297,6</w:t>
            </w:r>
          </w:p>
        </w:tc>
        <w:tc>
          <w:tcPr>
            <w:tcW w:w="851" w:type="dxa"/>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244CD7" w:rsidRPr="00410D80" w:rsidRDefault="00244CD7" w:rsidP="002244E7">
            <w:pPr>
              <w:rPr>
                <w:sz w:val="22"/>
                <w:szCs w:val="22"/>
              </w:rPr>
            </w:pPr>
            <w:r w:rsidRPr="00410D80">
              <w:rPr>
                <w:sz w:val="22"/>
                <w:szCs w:val="22"/>
              </w:rPr>
              <w:t>200,0</w:t>
            </w:r>
          </w:p>
        </w:tc>
        <w:tc>
          <w:tcPr>
            <w:tcW w:w="850"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625F69" w:rsidRDefault="00244CD7" w:rsidP="002244E7">
            <w:pPr>
              <w:rPr>
                <w:sz w:val="22"/>
                <w:szCs w:val="22"/>
              </w:rPr>
            </w:pPr>
            <w:r>
              <w:rPr>
                <w:sz w:val="22"/>
                <w:szCs w:val="22"/>
              </w:rPr>
              <w:t>200,0</w:t>
            </w:r>
          </w:p>
        </w:tc>
        <w:tc>
          <w:tcPr>
            <w:tcW w:w="851" w:type="dxa"/>
            <w:vAlign w:val="center"/>
          </w:tcPr>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tc>
      </w:tr>
      <w:tr w:rsidR="002244E7"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2244E7" w:rsidRPr="00E80E3C" w:rsidRDefault="002244E7" w:rsidP="002244E7">
            <w:pPr>
              <w:rPr>
                <w:sz w:val="22"/>
                <w:szCs w:val="22"/>
              </w:rPr>
            </w:pPr>
            <w:r>
              <w:rPr>
                <w:sz w:val="22"/>
                <w:szCs w:val="22"/>
              </w:rPr>
              <w:t>5.</w:t>
            </w:r>
          </w:p>
        </w:tc>
        <w:tc>
          <w:tcPr>
            <w:tcW w:w="4349" w:type="dxa"/>
          </w:tcPr>
          <w:p w:rsidR="003F7CE0" w:rsidRDefault="003F7CE0" w:rsidP="002244E7">
            <w:pPr>
              <w:jc w:val="both"/>
              <w:rPr>
                <w:sz w:val="24"/>
                <w:szCs w:val="24"/>
              </w:rPr>
            </w:pPr>
          </w:p>
          <w:p w:rsidR="002244E7" w:rsidRDefault="002244E7" w:rsidP="002244E7">
            <w:pPr>
              <w:jc w:val="both"/>
              <w:rPr>
                <w:sz w:val="24"/>
                <w:szCs w:val="24"/>
              </w:rPr>
            </w:pPr>
            <w:r>
              <w:rPr>
                <w:sz w:val="24"/>
                <w:szCs w:val="24"/>
              </w:rPr>
              <w:t>- возмещение предприятиям ЖКХ ча</w:t>
            </w:r>
            <w:r>
              <w:rPr>
                <w:sz w:val="24"/>
                <w:szCs w:val="24"/>
              </w:rPr>
              <w:t>с</w:t>
            </w:r>
            <w:r>
              <w:rPr>
                <w:sz w:val="24"/>
                <w:szCs w:val="24"/>
              </w:rPr>
              <w:t>ти платы граждан за коммунальные услуги.</w:t>
            </w:r>
          </w:p>
          <w:p w:rsidR="002244E7" w:rsidRDefault="002244E7" w:rsidP="002244E7">
            <w:pPr>
              <w:rPr>
                <w:sz w:val="22"/>
                <w:szCs w:val="22"/>
              </w:rPr>
            </w:pPr>
          </w:p>
        </w:tc>
        <w:tc>
          <w:tcPr>
            <w:tcW w:w="1271" w:type="dxa"/>
            <w:vAlign w:val="center"/>
          </w:tcPr>
          <w:p w:rsidR="002244E7" w:rsidRPr="00E80E3C" w:rsidRDefault="002244E7" w:rsidP="002244E7">
            <w:pPr>
              <w:rPr>
                <w:sz w:val="22"/>
                <w:szCs w:val="22"/>
              </w:rPr>
            </w:pPr>
          </w:p>
        </w:tc>
        <w:tc>
          <w:tcPr>
            <w:tcW w:w="850" w:type="dxa"/>
            <w:vAlign w:val="center"/>
          </w:tcPr>
          <w:p w:rsidR="002244E7" w:rsidRPr="00E80E3C" w:rsidRDefault="002244E7" w:rsidP="002244E7">
            <w:pPr>
              <w:rPr>
                <w:sz w:val="22"/>
                <w:szCs w:val="22"/>
              </w:rPr>
            </w:pPr>
          </w:p>
        </w:tc>
        <w:tc>
          <w:tcPr>
            <w:tcW w:w="1134" w:type="dxa"/>
            <w:vAlign w:val="center"/>
          </w:tcPr>
          <w:p w:rsidR="002244E7" w:rsidRPr="00E80E3C" w:rsidRDefault="002244E7" w:rsidP="002244E7">
            <w:pPr>
              <w:rPr>
                <w:sz w:val="22"/>
                <w:szCs w:val="22"/>
              </w:rPr>
            </w:pPr>
          </w:p>
        </w:tc>
        <w:tc>
          <w:tcPr>
            <w:tcW w:w="994" w:type="dxa"/>
            <w:vAlign w:val="center"/>
          </w:tcPr>
          <w:p w:rsidR="002244E7" w:rsidRPr="00E80E3C" w:rsidRDefault="002244E7" w:rsidP="002244E7">
            <w:pPr>
              <w:jc w:val="both"/>
              <w:rPr>
                <w:sz w:val="22"/>
                <w:szCs w:val="22"/>
              </w:rPr>
            </w:pPr>
          </w:p>
        </w:tc>
        <w:tc>
          <w:tcPr>
            <w:tcW w:w="851" w:type="dxa"/>
            <w:vAlign w:val="center"/>
          </w:tcPr>
          <w:p w:rsidR="002244E7" w:rsidRPr="00B76B50" w:rsidRDefault="00454BFC" w:rsidP="002244E7">
            <w:pPr>
              <w:rPr>
                <w:sz w:val="22"/>
                <w:szCs w:val="22"/>
              </w:rPr>
            </w:pPr>
            <w:r>
              <w:rPr>
                <w:sz w:val="22"/>
                <w:szCs w:val="22"/>
              </w:rPr>
              <w:t>352,9</w:t>
            </w:r>
          </w:p>
        </w:tc>
        <w:tc>
          <w:tcPr>
            <w:tcW w:w="992" w:type="dxa"/>
            <w:vAlign w:val="center"/>
          </w:tcPr>
          <w:p w:rsidR="002244E7" w:rsidRPr="00410D80" w:rsidRDefault="002244E7" w:rsidP="002244E7">
            <w:pPr>
              <w:rPr>
                <w:sz w:val="22"/>
                <w:szCs w:val="22"/>
              </w:rPr>
            </w:pPr>
          </w:p>
        </w:tc>
        <w:tc>
          <w:tcPr>
            <w:tcW w:w="851" w:type="dxa"/>
          </w:tcPr>
          <w:p w:rsidR="002244E7" w:rsidRPr="00410D80" w:rsidRDefault="002244E7" w:rsidP="002244E7">
            <w:pPr>
              <w:rPr>
                <w:sz w:val="22"/>
                <w:szCs w:val="22"/>
              </w:rPr>
            </w:pPr>
          </w:p>
        </w:tc>
        <w:tc>
          <w:tcPr>
            <w:tcW w:w="850" w:type="dxa"/>
          </w:tcPr>
          <w:p w:rsidR="002244E7" w:rsidRDefault="002244E7" w:rsidP="002244E7">
            <w:pPr>
              <w:rPr>
                <w:sz w:val="22"/>
                <w:szCs w:val="22"/>
              </w:rPr>
            </w:pPr>
          </w:p>
        </w:tc>
        <w:tc>
          <w:tcPr>
            <w:tcW w:w="851" w:type="dxa"/>
            <w:vAlign w:val="center"/>
          </w:tcPr>
          <w:p w:rsidR="002244E7" w:rsidRPr="00BD4358" w:rsidRDefault="002244E7" w:rsidP="002244E7">
            <w:pPr>
              <w:rPr>
                <w:sz w:val="22"/>
                <w:szCs w:val="22"/>
                <w:u w:val="single"/>
              </w:rPr>
            </w:pPr>
          </w:p>
        </w:tc>
      </w:tr>
      <w:tr w:rsidR="00F344CF"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344CF" w:rsidRDefault="00F344CF" w:rsidP="002244E7">
            <w:pPr>
              <w:rPr>
                <w:sz w:val="22"/>
                <w:szCs w:val="22"/>
              </w:rPr>
            </w:pPr>
            <w:r>
              <w:rPr>
                <w:sz w:val="22"/>
                <w:szCs w:val="22"/>
              </w:rPr>
              <w:t>6.</w:t>
            </w:r>
          </w:p>
        </w:tc>
        <w:tc>
          <w:tcPr>
            <w:tcW w:w="4349" w:type="dxa"/>
          </w:tcPr>
          <w:p w:rsidR="00F344CF" w:rsidRDefault="00F344CF" w:rsidP="002244E7">
            <w:pPr>
              <w:jc w:val="both"/>
              <w:rPr>
                <w:sz w:val="24"/>
                <w:szCs w:val="24"/>
              </w:rPr>
            </w:pPr>
            <w:r>
              <w:rPr>
                <w:sz w:val="24"/>
                <w:szCs w:val="24"/>
              </w:rPr>
              <w:t>Восстановление дебета воды, хим.обработка воды</w:t>
            </w:r>
          </w:p>
        </w:tc>
        <w:tc>
          <w:tcPr>
            <w:tcW w:w="1271" w:type="dxa"/>
            <w:vAlign w:val="center"/>
          </w:tcPr>
          <w:p w:rsidR="00F344CF" w:rsidRPr="00E80E3C" w:rsidRDefault="00F344CF" w:rsidP="002244E7">
            <w:pPr>
              <w:rPr>
                <w:sz w:val="22"/>
                <w:szCs w:val="22"/>
              </w:rPr>
            </w:pPr>
          </w:p>
        </w:tc>
        <w:tc>
          <w:tcPr>
            <w:tcW w:w="850" w:type="dxa"/>
            <w:vAlign w:val="center"/>
          </w:tcPr>
          <w:p w:rsidR="00F344CF" w:rsidRPr="00E80E3C" w:rsidRDefault="00F344CF" w:rsidP="002244E7">
            <w:pPr>
              <w:rPr>
                <w:sz w:val="22"/>
                <w:szCs w:val="22"/>
              </w:rPr>
            </w:pPr>
          </w:p>
        </w:tc>
        <w:tc>
          <w:tcPr>
            <w:tcW w:w="1134" w:type="dxa"/>
            <w:vAlign w:val="center"/>
          </w:tcPr>
          <w:p w:rsidR="00F344CF" w:rsidRPr="00E80E3C" w:rsidRDefault="00F344CF" w:rsidP="002244E7">
            <w:pPr>
              <w:rPr>
                <w:sz w:val="22"/>
                <w:szCs w:val="22"/>
              </w:rPr>
            </w:pPr>
          </w:p>
        </w:tc>
        <w:tc>
          <w:tcPr>
            <w:tcW w:w="994" w:type="dxa"/>
            <w:vAlign w:val="center"/>
          </w:tcPr>
          <w:p w:rsidR="00F344CF" w:rsidRPr="00E80E3C" w:rsidRDefault="00F344CF" w:rsidP="002244E7">
            <w:pPr>
              <w:jc w:val="both"/>
              <w:rPr>
                <w:sz w:val="22"/>
                <w:szCs w:val="22"/>
              </w:rPr>
            </w:pPr>
          </w:p>
        </w:tc>
        <w:tc>
          <w:tcPr>
            <w:tcW w:w="851" w:type="dxa"/>
            <w:vAlign w:val="center"/>
          </w:tcPr>
          <w:p w:rsidR="00F344CF" w:rsidRDefault="0032201B" w:rsidP="002244E7">
            <w:pPr>
              <w:rPr>
                <w:sz w:val="22"/>
                <w:szCs w:val="22"/>
              </w:rPr>
            </w:pPr>
            <w:r>
              <w:rPr>
                <w:sz w:val="22"/>
                <w:szCs w:val="22"/>
              </w:rPr>
              <w:t>268</w:t>
            </w:r>
            <w:r w:rsidR="00F344CF">
              <w:rPr>
                <w:sz w:val="22"/>
                <w:szCs w:val="22"/>
              </w:rPr>
              <w:t>,0</w:t>
            </w:r>
          </w:p>
        </w:tc>
        <w:tc>
          <w:tcPr>
            <w:tcW w:w="992" w:type="dxa"/>
            <w:vAlign w:val="center"/>
          </w:tcPr>
          <w:p w:rsidR="00F344CF" w:rsidRPr="00410D80" w:rsidRDefault="00F344CF" w:rsidP="002244E7">
            <w:pPr>
              <w:rPr>
                <w:sz w:val="22"/>
                <w:szCs w:val="22"/>
              </w:rPr>
            </w:pPr>
          </w:p>
        </w:tc>
        <w:tc>
          <w:tcPr>
            <w:tcW w:w="851" w:type="dxa"/>
          </w:tcPr>
          <w:p w:rsidR="00F344CF" w:rsidRPr="00410D80" w:rsidRDefault="00F344CF" w:rsidP="002244E7">
            <w:pPr>
              <w:rPr>
                <w:sz w:val="22"/>
                <w:szCs w:val="22"/>
              </w:rPr>
            </w:pPr>
          </w:p>
        </w:tc>
        <w:tc>
          <w:tcPr>
            <w:tcW w:w="850" w:type="dxa"/>
          </w:tcPr>
          <w:p w:rsidR="00F344CF" w:rsidRDefault="00F344CF" w:rsidP="002244E7">
            <w:pPr>
              <w:rPr>
                <w:sz w:val="22"/>
                <w:szCs w:val="22"/>
              </w:rPr>
            </w:pPr>
          </w:p>
        </w:tc>
        <w:tc>
          <w:tcPr>
            <w:tcW w:w="851" w:type="dxa"/>
            <w:vAlign w:val="center"/>
          </w:tcPr>
          <w:p w:rsidR="00F344CF" w:rsidRPr="00BD4358" w:rsidRDefault="00F344CF" w:rsidP="002244E7">
            <w:pPr>
              <w:rPr>
                <w:sz w:val="22"/>
                <w:szCs w:val="22"/>
                <w:u w:val="single"/>
              </w:rPr>
            </w:pPr>
          </w:p>
        </w:tc>
      </w:tr>
      <w:tr w:rsidR="003170AF"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3170AF" w:rsidRDefault="003170AF" w:rsidP="002244E7">
            <w:pPr>
              <w:rPr>
                <w:sz w:val="22"/>
                <w:szCs w:val="22"/>
              </w:rPr>
            </w:pPr>
            <w:r>
              <w:rPr>
                <w:sz w:val="22"/>
                <w:szCs w:val="22"/>
              </w:rPr>
              <w:t>7.</w:t>
            </w:r>
          </w:p>
        </w:tc>
        <w:tc>
          <w:tcPr>
            <w:tcW w:w="4349" w:type="dxa"/>
          </w:tcPr>
          <w:p w:rsidR="003170AF" w:rsidRDefault="003170AF" w:rsidP="002244E7">
            <w:pPr>
              <w:jc w:val="both"/>
              <w:rPr>
                <w:sz w:val="24"/>
                <w:szCs w:val="24"/>
              </w:rPr>
            </w:pPr>
            <w:r>
              <w:rPr>
                <w:sz w:val="24"/>
                <w:szCs w:val="24"/>
              </w:rPr>
              <w:t>Текущий ремонт остановок</w:t>
            </w:r>
          </w:p>
        </w:tc>
        <w:tc>
          <w:tcPr>
            <w:tcW w:w="1271" w:type="dxa"/>
            <w:vAlign w:val="center"/>
          </w:tcPr>
          <w:p w:rsidR="003170AF" w:rsidRPr="00E80E3C" w:rsidRDefault="003170AF" w:rsidP="002244E7">
            <w:pPr>
              <w:rPr>
                <w:sz w:val="22"/>
                <w:szCs w:val="22"/>
              </w:rPr>
            </w:pPr>
          </w:p>
        </w:tc>
        <w:tc>
          <w:tcPr>
            <w:tcW w:w="850" w:type="dxa"/>
            <w:vAlign w:val="center"/>
          </w:tcPr>
          <w:p w:rsidR="003170AF" w:rsidRPr="00E80E3C" w:rsidRDefault="003170AF" w:rsidP="002244E7">
            <w:pPr>
              <w:rPr>
                <w:sz w:val="22"/>
                <w:szCs w:val="22"/>
              </w:rPr>
            </w:pPr>
          </w:p>
        </w:tc>
        <w:tc>
          <w:tcPr>
            <w:tcW w:w="1134" w:type="dxa"/>
            <w:vAlign w:val="center"/>
          </w:tcPr>
          <w:p w:rsidR="003170AF" w:rsidRPr="00E80E3C" w:rsidRDefault="003170AF" w:rsidP="002244E7">
            <w:pPr>
              <w:rPr>
                <w:sz w:val="22"/>
                <w:szCs w:val="22"/>
              </w:rPr>
            </w:pPr>
          </w:p>
        </w:tc>
        <w:tc>
          <w:tcPr>
            <w:tcW w:w="994" w:type="dxa"/>
            <w:vAlign w:val="center"/>
          </w:tcPr>
          <w:p w:rsidR="003170AF" w:rsidRPr="00E80E3C" w:rsidRDefault="003170AF" w:rsidP="002244E7">
            <w:pPr>
              <w:jc w:val="both"/>
              <w:rPr>
                <w:sz w:val="22"/>
                <w:szCs w:val="22"/>
              </w:rPr>
            </w:pPr>
          </w:p>
        </w:tc>
        <w:tc>
          <w:tcPr>
            <w:tcW w:w="851" w:type="dxa"/>
            <w:vAlign w:val="center"/>
          </w:tcPr>
          <w:p w:rsidR="003170AF" w:rsidRDefault="0032201B" w:rsidP="002244E7">
            <w:pPr>
              <w:rPr>
                <w:sz w:val="22"/>
                <w:szCs w:val="22"/>
              </w:rPr>
            </w:pPr>
            <w:r>
              <w:rPr>
                <w:sz w:val="22"/>
                <w:szCs w:val="22"/>
              </w:rPr>
              <w:t>99,2</w:t>
            </w:r>
          </w:p>
        </w:tc>
        <w:tc>
          <w:tcPr>
            <w:tcW w:w="992" w:type="dxa"/>
            <w:vAlign w:val="center"/>
          </w:tcPr>
          <w:p w:rsidR="003170AF" w:rsidRPr="00410D80" w:rsidRDefault="003170AF" w:rsidP="002244E7">
            <w:pPr>
              <w:rPr>
                <w:sz w:val="22"/>
                <w:szCs w:val="22"/>
              </w:rPr>
            </w:pPr>
          </w:p>
        </w:tc>
        <w:tc>
          <w:tcPr>
            <w:tcW w:w="851" w:type="dxa"/>
          </w:tcPr>
          <w:p w:rsidR="003170AF" w:rsidRPr="00410D80" w:rsidRDefault="003170AF" w:rsidP="002244E7">
            <w:pPr>
              <w:rPr>
                <w:sz w:val="22"/>
                <w:szCs w:val="22"/>
              </w:rPr>
            </w:pPr>
          </w:p>
        </w:tc>
        <w:tc>
          <w:tcPr>
            <w:tcW w:w="850" w:type="dxa"/>
          </w:tcPr>
          <w:p w:rsidR="003170AF" w:rsidRDefault="003170AF" w:rsidP="002244E7">
            <w:pPr>
              <w:rPr>
                <w:sz w:val="22"/>
                <w:szCs w:val="22"/>
              </w:rPr>
            </w:pPr>
          </w:p>
        </w:tc>
        <w:tc>
          <w:tcPr>
            <w:tcW w:w="851" w:type="dxa"/>
            <w:vAlign w:val="center"/>
          </w:tcPr>
          <w:p w:rsidR="003170AF" w:rsidRPr="00BD4358" w:rsidRDefault="003170AF" w:rsidP="002244E7">
            <w:pPr>
              <w:rPr>
                <w:sz w:val="22"/>
                <w:szCs w:val="22"/>
                <w:u w:val="single"/>
              </w:rPr>
            </w:pPr>
          </w:p>
        </w:tc>
      </w:tr>
      <w:tr w:rsidR="0032201B"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32201B" w:rsidRPr="00E80E3C" w:rsidRDefault="0032201B" w:rsidP="002244E7">
            <w:pPr>
              <w:jc w:val="both"/>
              <w:rPr>
                <w:sz w:val="22"/>
                <w:szCs w:val="22"/>
              </w:rPr>
            </w:pPr>
            <w:r>
              <w:rPr>
                <w:sz w:val="22"/>
                <w:szCs w:val="22"/>
              </w:rPr>
              <w:lastRenderedPageBreak/>
              <w:t>8.</w:t>
            </w:r>
          </w:p>
        </w:tc>
        <w:tc>
          <w:tcPr>
            <w:tcW w:w="4349" w:type="dxa"/>
          </w:tcPr>
          <w:p w:rsidR="0032201B" w:rsidRDefault="0032201B" w:rsidP="002244E7">
            <w:pPr>
              <w:rPr>
                <w:sz w:val="22"/>
                <w:szCs w:val="22"/>
              </w:rPr>
            </w:pPr>
          </w:p>
          <w:p w:rsidR="0032201B" w:rsidRDefault="0032201B" w:rsidP="002244E7">
            <w:pPr>
              <w:rPr>
                <w:sz w:val="22"/>
                <w:szCs w:val="22"/>
              </w:rPr>
            </w:pPr>
          </w:p>
          <w:p w:rsidR="0032201B" w:rsidRDefault="0032201B" w:rsidP="002244E7">
            <w:pPr>
              <w:rPr>
                <w:sz w:val="22"/>
                <w:szCs w:val="22"/>
              </w:rPr>
            </w:pPr>
          </w:p>
          <w:p w:rsidR="0032201B" w:rsidRDefault="0032201B" w:rsidP="002244E7">
            <w:pPr>
              <w:rPr>
                <w:sz w:val="22"/>
                <w:szCs w:val="22"/>
              </w:rPr>
            </w:pPr>
          </w:p>
          <w:p w:rsidR="0032201B" w:rsidRDefault="0032201B" w:rsidP="002244E7">
            <w:pPr>
              <w:rPr>
                <w:sz w:val="22"/>
                <w:szCs w:val="22"/>
              </w:rPr>
            </w:pPr>
            <w:r>
              <w:rPr>
                <w:sz w:val="22"/>
                <w:szCs w:val="22"/>
              </w:rPr>
              <w:t xml:space="preserve">Текущий ремонт детских площадок </w:t>
            </w:r>
          </w:p>
        </w:tc>
        <w:tc>
          <w:tcPr>
            <w:tcW w:w="1271" w:type="dxa"/>
            <w:vAlign w:val="center"/>
          </w:tcPr>
          <w:p w:rsidR="0032201B" w:rsidRPr="00E80E3C" w:rsidRDefault="0032201B" w:rsidP="002244E7">
            <w:pPr>
              <w:rPr>
                <w:sz w:val="22"/>
                <w:szCs w:val="22"/>
              </w:rPr>
            </w:pPr>
          </w:p>
        </w:tc>
        <w:tc>
          <w:tcPr>
            <w:tcW w:w="850" w:type="dxa"/>
            <w:vAlign w:val="center"/>
          </w:tcPr>
          <w:p w:rsidR="0032201B" w:rsidRPr="00E80E3C" w:rsidRDefault="0032201B" w:rsidP="002244E7">
            <w:pPr>
              <w:rPr>
                <w:sz w:val="22"/>
                <w:szCs w:val="22"/>
              </w:rPr>
            </w:pPr>
          </w:p>
        </w:tc>
        <w:tc>
          <w:tcPr>
            <w:tcW w:w="1134" w:type="dxa"/>
            <w:vAlign w:val="center"/>
          </w:tcPr>
          <w:p w:rsidR="0032201B" w:rsidRPr="00E80E3C" w:rsidRDefault="0032201B" w:rsidP="002244E7">
            <w:pPr>
              <w:rPr>
                <w:sz w:val="22"/>
                <w:szCs w:val="22"/>
              </w:rPr>
            </w:pPr>
          </w:p>
        </w:tc>
        <w:tc>
          <w:tcPr>
            <w:tcW w:w="994" w:type="dxa"/>
            <w:vAlign w:val="center"/>
          </w:tcPr>
          <w:p w:rsidR="0032201B" w:rsidRPr="005F45A1" w:rsidRDefault="0032201B" w:rsidP="002244E7">
            <w:pPr>
              <w:rPr>
                <w:b/>
                <w:sz w:val="22"/>
                <w:szCs w:val="22"/>
              </w:rPr>
            </w:pPr>
          </w:p>
        </w:tc>
        <w:tc>
          <w:tcPr>
            <w:tcW w:w="851" w:type="dxa"/>
          </w:tcPr>
          <w:p w:rsidR="0032201B" w:rsidRDefault="0032201B" w:rsidP="002244E7">
            <w:pPr>
              <w:rPr>
                <w:b/>
                <w:sz w:val="22"/>
                <w:szCs w:val="22"/>
              </w:rPr>
            </w:pPr>
          </w:p>
          <w:p w:rsidR="0032201B" w:rsidRDefault="0032201B" w:rsidP="002244E7">
            <w:pPr>
              <w:rPr>
                <w:b/>
                <w:sz w:val="22"/>
                <w:szCs w:val="22"/>
              </w:rPr>
            </w:pPr>
          </w:p>
          <w:p w:rsidR="0032201B" w:rsidRDefault="0032201B" w:rsidP="002244E7">
            <w:pPr>
              <w:rPr>
                <w:b/>
                <w:sz w:val="22"/>
                <w:szCs w:val="22"/>
              </w:rPr>
            </w:pPr>
          </w:p>
          <w:p w:rsidR="0032201B" w:rsidRPr="0032201B" w:rsidRDefault="0032201B" w:rsidP="002244E7">
            <w:pPr>
              <w:rPr>
                <w:sz w:val="22"/>
                <w:szCs w:val="22"/>
              </w:rPr>
            </w:pPr>
            <w:r w:rsidRPr="0032201B">
              <w:rPr>
                <w:sz w:val="22"/>
                <w:szCs w:val="22"/>
              </w:rPr>
              <w:t>95,5</w:t>
            </w:r>
          </w:p>
        </w:tc>
        <w:tc>
          <w:tcPr>
            <w:tcW w:w="992" w:type="dxa"/>
          </w:tcPr>
          <w:p w:rsidR="0032201B" w:rsidRPr="00410D80" w:rsidRDefault="0032201B" w:rsidP="002244E7">
            <w:pPr>
              <w:rPr>
                <w:b/>
                <w:sz w:val="22"/>
                <w:szCs w:val="22"/>
              </w:rPr>
            </w:pPr>
          </w:p>
        </w:tc>
        <w:tc>
          <w:tcPr>
            <w:tcW w:w="851" w:type="dxa"/>
          </w:tcPr>
          <w:p w:rsidR="0032201B" w:rsidRPr="00410D80" w:rsidRDefault="0032201B" w:rsidP="002244E7">
            <w:pPr>
              <w:rPr>
                <w:sz w:val="22"/>
                <w:szCs w:val="22"/>
              </w:rPr>
            </w:pPr>
          </w:p>
        </w:tc>
        <w:tc>
          <w:tcPr>
            <w:tcW w:w="850" w:type="dxa"/>
          </w:tcPr>
          <w:p w:rsidR="0032201B" w:rsidRPr="005F45A1" w:rsidRDefault="0032201B" w:rsidP="002244E7">
            <w:pPr>
              <w:rPr>
                <w:b/>
                <w:sz w:val="22"/>
                <w:szCs w:val="22"/>
              </w:rPr>
            </w:pPr>
          </w:p>
        </w:tc>
        <w:tc>
          <w:tcPr>
            <w:tcW w:w="851" w:type="dxa"/>
            <w:vAlign w:val="center"/>
          </w:tcPr>
          <w:p w:rsidR="0032201B" w:rsidRPr="00410D80" w:rsidRDefault="0032201B" w:rsidP="002244E7">
            <w:pPr>
              <w:jc w:val="both"/>
              <w:rPr>
                <w:b/>
                <w:sz w:val="22"/>
                <w:szCs w:val="22"/>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F04FE8" w:rsidRPr="00E80E3C" w:rsidRDefault="00F04FE8" w:rsidP="002244E7">
            <w:pPr>
              <w:jc w:val="both"/>
              <w:rPr>
                <w:sz w:val="22"/>
                <w:szCs w:val="22"/>
              </w:rPr>
            </w:pPr>
          </w:p>
        </w:tc>
        <w:tc>
          <w:tcPr>
            <w:tcW w:w="4349" w:type="dxa"/>
          </w:tcPr>
          <w:p w:rsidR="00F04FE8" w:rsidRDefault="00F04FE8" w:rsidP="002244E7">
            <w:pPr>
              <w:rPr>
                <w:sz w:val="22"/>
                <w:szCs w:val="22"/>
              </w:rPr>
            </w:pPr>
            <w:r>
              <w:rPr>
                <w:sz w:val="22"/>
                <w:szCs w:val="22"/>
              </w:rPr>
              <w:t xml:space="preserve"> </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ИТОГО</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w:t>
            </w:r>
          </w:p>
        </w:tc>
        <w:tc>
          <w:tcPr>
            <w:tcW w:w="994" w:type="dxa"/>
            <w:vAlign w:val="center"/>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305,8</w:t>
            </w: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tc>
        <w:tc>
          <w:tcPr>
            <w:tcW w:w="851" w:type="dxa"/>
          </w:tcPr>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454BFC" w:rsidP="002244E7">
            <w:pPr>
              <w:rPr>
                <w:b/>
                <w:sz w:val="22"/>
                <w:szCs w:val="22"/>
              </w:rPr>
            </w:pPr>
            <w:r>
              <w:rPr>
                <w:b/>
                <w:sz w:val="22"/>
                <w:szCs w:val="22"/>
              </w:rPr>
              <w:t>3</w:t>
            </w:r>
            <w:r w:rsidR="006A22F4">
              <w:rPr>
                <w:b/>
                <w:sz w:val="22"/>
                <w:szCs w:val="22"/>
              </w:rPr>
              <w:t>296,7</w:t>
            </w:r>
          </w:p>
        </w:tc>
        <w:tc>
          <w:tcPr>
            <w:tcW w:w="992" w:type="dxa"/>
          </w:tcPr>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6A22F4" w:rsidP="002244E7">
            <w:pPr>
              <w:rPr>
                <w:b/>
                <w:sz w:val="22"/>
                <w:szCs w:val="22"/>
              </w:rPr>
            </w:pPr>
            <w:r>
              <w:rPr>
                <w:b/>
                <w:sz w:val="22"/>
                <w:szCs w:val="22"/>
              </w:rPr>
              <w:t>3516,6</w:t>
            </w:r>
          </w:p>
        </w:tc>
        <w:tc>
          <w:tcPr>
            <w:tcW w:w="851" w:type="dxa"/>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9756A0" w:rsidP="002244E7">
            <w:pPr>
              <w:rPr>
                <w:b/>
                <w:sz w:val="22"/>
                <w:szCs w:val="22"/>
              </w:rPr>
            </w:pPr>
            <w:r w:rsidRPr="00410D80">
              <w:rPr>
                <w:b/>
                <w:sz w:val="22"/>
                <w:szCs w:val="22"/>
              </w:rPr>
              <w:t>1</w:t>
            </w:r>
            <w:r w:rsidR="006A22F4">
              <w:rPr>
                <w:b/>
                <w:sz w:val="22"/>
                <w:szCs w:val="22"/>
              </w:rPr>
              <w:t>985,7</w:t>
            </w:r>
          </w:p>
        </w:tc>
        <w:tc>
          <w:tcPr>
            <w:tcW w:w="850"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1</w:t>
            </w:r>
            <w:r w:rsidR="006A22F4">
              <w:rPr>
                <w:b/>
                <w:sz w:val="22"/>
                <w:szCs w:val="22"/>
              </w:rPr>
              <w:t>434</w:t>
            </w:r>
            <w:r w:rsidR="00D52F59">
              <w:rPr>
                <w:b/>
                <w:sz w:val="22"/>
                <w:szCs w:val="22"/>
              </w:rPr>
              <w:t>,0</w:t>
            </w:r>
          </w:p>
        </w:tc>
        <w:tc>
          <w:tcPr>
            <w:tcW w:w="851" w:type="dxa"/>
            <w:vAlign w:val="center"/>
          </w:tcPr>
          <w:p w:rsidR="00F04FE8" w:rsidRPr="00410D80" w:rsidRDefault="00F04FE8" w:rsidP="002244E7">
            <w:pPr>
              <w:jc w:val="both"/>
              <w:rPr>
                <w:b/>
                <w:sz w:val="22"/>
                <w:szCs w:val="22"/>
              </w:rPr>
            </w:pPr>
            <w:r w:rsidRPr="00410D80">
              <w:rPr>
                <w:b/>
                <w:sz w:val="22"/>
                <w:szCs w:val="22"/>
              </w:rPr>
              <w:t>1270,0</w:t>
            </w:r>
          </w:p>
        </w:tc>
      </w:tr>
    </w:tbl>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sectPr w:rsidR="00F04FE8"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D9" w:rsidRDefault="00A73CD9">
      <w:r>
        <w:separator/>
      </w:r>
    </w:p>
  </w:endnote>
  <w:endnote w:type="continuationSeparator" w:id="1">
    <w:p w:rsidR="00A73CD9" w:rsidRDefault="00A73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D9" w:rsidRDefault="00A73CD9">
      <w:r>
        <w:separator/>
      </w:r>
    </w:p>
  </w:footnote>
  <w:footnote w:type="continuationSeparator" w:id="1">
    <w:p w:rsidR="00A73CD9" w:rsidRDefault="00A73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80" w:rsidRDefault="00172D17">
    <w:pPr>
      <w:pStyle w:val="a6"/>
      <w:framePr w:wrap="around" w:vAnchor="text" w:hAnchor="margin" w:xAlign="center" w:y="1"/>
      <w:rPr>
        <w:rStyle w:val="a8"/>
      </w:rPr>
    </w:pPr>
    <w:r>
      <w:rPr>
        <w:rStyle w:val="a8"/>
      </w:rPr>
      <w:fldChar w:fldCharType="begin"/>
    </w:r>
    <w:r w:rsidR="00410D80">
      <w:rPr>
        <w:rStyle w:val="a8"/>
      </w:rPr>
      <w:instrText xml:space="preserve">PAGE  </w:instrText>
    </w:r>
    <w:r>
      <w:rPr>
        <w:rStyle w:val="a8"/>
      </w:rPr>
      <w:fldChar w:fldCharType="separate"/>
    </w:r>
    <w:r w:rsidR="00410D80">
      <w:rPr>
        <w:rStyle w:val="a8"/>
        <w:noProof/>
      </w:rPr>
      <w:t>2</w:t>
    </w:r>
    <w:r>
      <w:rPr>
        <w:rStyle w:val="a8"/>
      </w:rPr>
      <w:fldChar w:fldCharType="end"/>
    </w:r>
  </w:p>
  <w:p w:rsidR="00410D80" w:rsidRDefault="00410D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5581F"/>
    <w:rsid w:val="00061A14"/>
    <w:rsid w:val="00066BD1"/>
    <w:rsid w:val="0007578E"/>
    <w:rsid w:val="00081CA5"/>
    <w:rsid w:val="000835DF"/>
    <w:rsid w:val="00083AC8"/>
    <w:rsid w:val="00086E31"/>
    <w:rsid w:val="00087C15"/>
    <w:rsid w:val="00091DA5"/>
    <w:rsid w:val="000A34A0"/>
    <w:rsid w:val="000C0BEB"/>
    <w:rsid w:val="000C1F45"/>
    <w:rsid w:val="000C266A"/>
    <w:rsid w:val="000C45B8"/>
    <w:rsid w:val="000D372C"/>
    <w:rsid w:val="000D44B3"/>
    <w:rsid w:val="000D7547"/>
    <w:rsid w:val="000E2357"/>
    <w:rsid w:val="000E4328"/>
    <w:rsid w:val="000F0F3A"/>
    <w:rsid w:val="0010285E"/>
    <w:rsid w:val="0011550F"/>
    <w:rsid w:val="00117614"/>
    <w:rsid w:val="0012035F"/>
    <w:rsid w:val="00137ED4"/>
    <w:rsid w:val="00140C3E"/>
    <w:rsid w:val="00161788"/>
    <w:rsid w:val="00172965"/>
    <w:rsid w:val="00172D17"/>
    <w:rsid w:val="001804BE"/>
    <w:rsid w:val="00181850"/>
    <w:rsid w:val="0018639C"/>
    <w:rsid w:val="001957E6"/>
    <w:rsid w:val="001979CB"/>
    <w:rsid w:val="001A39E6"/>
    <w:rsid w:val="001A5EE1"/>
    <w:rsid w:val="001A6027"/>
    <w:rsid w:val="001A76E5"/>
    <w:rsid w:val="001B4879"/>
    <w:rsid w:val="001B6F55"/>
    <w:rsid w:val="001C0087"/>
    <w:rsid w:val="001C1190"/>
    <w:rsid w:val="001C12A2"/>
    <w:rsid w:val="001D6F33"/>
    <w:rsid w:val="001D78F2"/>
    <w:rsid w:val="001D7BD6"/>
    <w:rsid w:val="001E57D3"/>
    <w:rsid w:val="001E73FA"/>
    <w:rsid w:val="001F3C18"/>
    <w:rsid w:val="002136AB"/>
    <w:rsid w:val="002178AF"/>
    <w:rsid w:val="00222C18"/>
    <w:rsid w:val="00222F7C"/>
    <w:rsid w:val="002244E7"/>
    <w:rsid w:val="002339E3"/>
    <w:rsid w:val="00235520"/>
    <w:rsid w:val="00244CD7"/>
    <w:rsid w:val="002579CE"/>
    <w:rsid w:val="00264868"/>
    <w:rsid w:val="00270F68"/>
    <w:rsid w:val="00272054"/>
    <w:rsid w:val="00273779"/>
    <w:rsid w:val="00290BCC"/>
    <w:rsid w:val="002A1228"/>
    <w:rsid w:val="002A1E3F"/>
    <w:rsid w:val="002A2529"/>
    <w:rsid w:val="002B55D3"/>
    <w:rsid w:val="002C04A7"/>
    <w:rsid w:val="002C10FD"/>
    <w:rsid w:val="002C4599"/>
    <w:rsid w:val="002E06C9"/>
    <w:rsid w:val="002F74FD"/>
    <w:rsid w:val="00310DDD"/>
    <w:rsid w:val="003122C8"/>
    <w:rsid w:val="003170AF"/>
    <w:rsid w:val="0032094F"/>
    <w:rsid w:val="0032201B"/>
    <w:rsid w:val="00322EAB"/>
    <w:rsid w:val="00326457"/>
    <w:rsid w:val="00327BE0"/>
    <w:rsid w:val="00340A09"/>
    <w:rsid w:val="00350530"/>
    <w:rsid w:val="0035229D"/>
    <w:rsid w:val="00357808"/>
    <w:rsid w:val="00360AB6"/>
    <w:rsid w:val="0036217C"/>
    <w:rsid w:val="0036519F"/>
    <w:rsid w:val="003816B6"/>
    <w:rsid w:val="00384AEE"/>
    <w:rsid w:val="003908B5"/>
    <w:rsid w:val="003966E4"/>
    <w:rsid w:val="003B75F2"/>
    <w:rsid w:val="003C303D"/>
    <w:rsid w:val="003E1ED7"/>
    <w:rsid w:val="003E7B63"/>
    <w:rsid w:val="003F4190"/>
    <w:rsid w:val="003F4616"/>
    <w:rsid w:val="003F5968"/>
    <w:rsid w:val="003F65A4"/>
    <w:rsid w:val="003F7609"/>
    <w:rsid w:val="003F7CC5"/>
    <w:rsid w:val="003F7CE0"/>
    <w:rsid w:val="00404EB2"/>
    <w:rsid w:val="00410D80"/>
    <w:rsid w:val="00416A16"/>
    <w:rsid w:val="004228F5"/>
    <w:rsid w:val="00423B43"/>
    <w:rsid w:val="0043568A"/>
    <w:rsid w:val="00441894"/>
    <w:rsid w:val="00454BFC"/>
    <w:rsid w:val="00462428"/>
    <w:rsid w:val="00466839"/>
    <w:rsid w:val="00473819"/>
    <w:rsid w:val="00476BB0"/>
    <w:rsid w:val="004938AE"/>
    <w:rsid w:val="00493FF6"/>
    <w:rsid w:val="00497F60"/>
    <w:rsid w:val="004A316E"/>
    <w:rsid w:val="004A7D41"/>
    <w:rsid w:val="004C5DD0"/>
    <w:rsid w:val="004C630E"/>
    <w:rsid w:val="004D3E94"/>
    <w:rsid w:val="004F01B7"/>
    <w:rsid w:val="004F0CF4"/>
    <w:rsid w:val="004F16AC"/>
    <w:rsid w:val="004F251B"/>
    <w:rsid w:val="004F4704"/>
    <w:rsid w:val="00500D76"/>
    <w:rsid w:val="00513011"/>
    <w:rsid w:val="005221DA"/>
    <w:rsid w:val="00522DFE"/>
    <w:rsid w:val="00523AF3"/>
    <w:rsid w:val="0052484B"/>
    <w:rsid w:val="00530717"/>
    <w:rsid w:val="0054300C"/>
    <w:rsid w:val="00547DFE"/>
    <w:rsid w:val="005509DD"/>
    <w:rsid w:val="00555E8E"/>
    <w:rsid w:val="0055776E"/>
    <w:rsid w:val="00562C4F"/>
    <w:rsid w:val="00562F94"/>
    <w:rsid w:val="005643B3"/>
    <w:rsid w:val="00566C7F"/>
    <w:rsid w:val="00584374"/>
    <w:rsid w:val="005844F3"/>
    <w:rsid w:val="0058798F"/>
    <w:rsid w:val="005B1660"/>
    <w:rsid w:val="005B552A"/>
    <w:rsid w:val="005B69B2"/>
    <w:rsid w:val="005C153B"/>
    <w:rsid w:val="005D337E"/>
    <w:rsid w:val="005D4364"/>
    <w:rsid w:val="005F43C9"/>
    <w:rsid w:val="00605893"/>
    <w:rsid w:val="00606718"/>
    <w:rsid w:val="0061341B"/>
    <w:rsid w:val="00627DDB"/>
    <w:rsid w:val="0063150C"/>
    <w:rsid w:val="006315D6"/>
    <w:rsid w:val="006356B7"/>
    <w:rsid w:val="00637E3B"/>
    <w:rsid w:val="0065090E"/>
    <w:rsid w:val="0065489D"/>
    <w:rsid w:val="006620EE"/>
    <w:rsid w:val="00665047"/>
    <w:rsid w:val="00677AF2"/>
    <w:rsid w:val="006828A8"/>
    <w:rsid w:val="006839D7"/>
    <w:rsid w:val="00695259"/>
    <w:rsid w:val="006A22F4"/>
    <w:rsid w:val="006A74B3"/>
    <w:rsid w:val="006B061E"/>
    <w:rsid w:val="006C0674"/>
    <w:rsid w:val="006C07BA"/>
    <w:rsid w:val="006C407E"/>
    <w:rsid w:val="006E1036"/>
    <w:rsid w:val="006F1735"/>
    <w:rsid w:val="006F417B"/>
    <w:rsid w:val="00700E77"/>
    <w:rsid w:val="007025B6"/>
    <w:rsid w:val="00707AD6"/>
    <w:rsid w:val="007140EE"/>
    <w:rsid w:val="007362E4"/>
    <w:rsid w:val="00752237"/>
    <w:rsid w:val="00766A57"/>
    <w:rsid w:val="007775B1"/>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674E4"/>
    <w:rsid w:val="00875783"/>
    <w:rsid w:val="00875B6E"/>
    <w:rsid w:val="00884662"/>
    <w:rsid w:val="0089211F"/>
    <w:rsid w:val="008C139B"/>
    <w:rsid w:val="008D20F8"/>
    <w:rsid w:val="008D31D7"/>
    <w:rsid w:val="008E3F03"/>
    <w:rsid w:val="008E5D2A"/>
    <w:rsid w:val="008F215D"/>
    <w:rsid w:val="008F3B33"/>
    <w:rsid w:val="00901F0C"/>
    <w:rsid w:val="00927A4D"/>
    <w:rsid w:val="00930EAB"/>
    <w:rsid w:val="009320FF"/>
    <w:rsid w:val="00936826"/>
    <w:rsid w:val="00941B16"/>
    <w:rsid w:val="00953174"/>
    <w:rsid w:val="00960612"/>
    <w:rsid w:val="009715F7"/>
    <w:rsid w:val="009756A0"/>
    <w:rsid w:val="00975E62"/>
    <w:rsid w:val="0098096A"/>
    <w:rsid w:val="009903FC"/>
    <w:rsid w:val="009A6DA5"/>
    <w:rsid w:val="009B3B85"/>
    <w:rsid w:val="009D4FED"/>
    <w:rsid w:val="009D60DE"/>
    <w:rsid w:val="009E25AB"/>
    <w:rsid w:val="009F3E5B"/>
    <w:rsid w:val="009F57D4"/>
    <w:rsid w:val="009F6D30"/>
    <w:rsid w:val="00A010D1"/>
    <w:rsid w:val="00A02C6E"/>
    <w:rsid w:val="00A163D9"/>
    <w:rsid w:val="00A2301A"/>
    <w:rsid w:val="00A248CF"/>
    <w:rsid w:val="00A332A2"/>
    <w:rsid w:val="00A347A8"/>
    <w:rsid w:val="00A40C20"/>
    <w:rsid w:val="00A42BA6"/>
    <w:rsid w:val="00A463E6"/>
    <w:rsid w:val="00A5054D"/>
    <w:rsid w:val="00A56971"/>
    <w:rsid w:val="00A57A3E"/>
    <w:rsid w:val="00A61BEF"/>
    <w:rsid w:val="00A731B6"/>
    <w:rsid w:val="00A73CD9"/>
    <w:rsid w:val="00A80C6A"/>
    <w:rsid w:val="00A83581"/>
    <w:rsid w:val="00AA03FF"/>
    <w:rsid w:val="00AA4114"/>
    <w:rsid w:val="00AC16F2"/>
    <w:rsid w:val="00AC79A8"/>
    <w:rsid w:val="00AD0E11"/>
    <w:rsid w:val="00AE34B3"/>
    <w:rsid w:val="00AF02EB"/>
    <w:rsid w:val="00AF639E"/>
    <w:rsid w:val="00AF6925"/>
    <w:rsid w:val="00B048A0"/>
    <w:rsid w:val="00B07905"/>
    <w:rsid w:val="00B164BC"/>
    <w:rsid w:val="00B3331F"/>
    <w:rsid w:val="00B35E4E"/>
    <w:rsid w:val="00B43641"/>
    <w:rsid w:val="00B56FF8"/>
    <w:rsid w:val="00B65B2F"/>
    <w:rsid w:val="00B70D47"/>
    <w:rsid w:val="00B73F85"/>
    <w:rsid w:val="00B74988"/>
    <w:rsid w:val="00B76B50"/>
    <w:rsid w:val="00B77C80"/>
    <w:rsid w:val="00B86619"/>
    <w:rsid w:val="00B92921"/>
    <w:rsid w:val="00B938F9"/>
    <w:rsid w:val="00BA2FF5"/>
    <w:rsid w:val="00BA6091"/>
    <w:rsid w:val="00BB3339"/>
    <w:rsid w:val="00BB4F0F"/>
    <w:rsid w:val="00BB62C9"/>
    <w:rsid w:val="00BC03C5"/>
    <w:rsid w:val="00BC15DB"/>
    <w:rsid w:val="00BC5B3C"/>
    <w:rsid w:val="00BD14A6"/>
    <w:rsid w:val="00BD4358"/>
    <w:rsid w:val="00BD45FB"/>
    <w:rsid w:val="00BD5A1C"/>
    <w:rsid w:val="00BE13C7"/>
    <w:rsid w:val="00BE7A45"/>
    <w:rsid w:val="00C03A98"/>
    <w:rsid w:val="00C13257"/>
    <w:rsid w:val="00C23CCC"/>
    <w:rsid w:val="00C31DC3"/>
    <w:rsid w:val="00C51EA6"/>
    <w:rsid w:val="00C57089"/>
    <w:rsid w:val="00C57655"/>
    <w:rsid w:val="00C6156A"/>
    <w:rsid w:val="00C750E6"/>
    <w:rsid w:val="00CA3F74"/>
    <w:rsid w:val="00CB352B"/>
    <w:rsid w:val="00CB3D6B"/>
    <w:rsid w:val="00CC5514"/>
    <w:rsid w:val="00CD614C"/>
    <w:rsid w:val="00CD7CBE"/>
    <w:rsid w:val="00CE174F"/>
    <w:rsid w:val="00CE7AAA"/>
    <w:rsid w:val="00CF2F97"/>
    <w:rsid w:val="00D05896"/>
    <w:rsid w:val="00D07BFC"/>
    <w:rsid w:val="00D107D2"/>
    <w:rsid w:val="00D13FC0"/>
    <w:rsid w:val="00D21C16"/>
    <w:rsid w:val="00D25077"/>
    <w:rsid w:val="00D25D23"/>
    <w:rsid w:val="00D32EF9"/>
    <w:rsid w:val="00D3641D"/>
    <w:rsid w:val="00D4668C"/>
    <w:rsid w:val="00D52F59"/>
    <w:rsid w:val="00D542B3"/>
    <w:rsid w:val="00D5454A"/>
    <w:rsid w:val="00D5748C"/>
    <w:rsid w:val="00D57F4C"/>
    <w:rsid w:val="00D64A49"/>
    <w:rsid w:val="00D762E4"/>
    <w:rsid w:val="00D83D73"/>
    <w:rsid w:val="00D8713B"/>
    <w:rsid w:val="00D91DA7"/>
    <w:rsid w:val="00D95DB1"/>
    <w:rsid w:val="00DA34DB"/>
    <w:rsid w:val="00DA4F07"/>
    <w:rsid w:val="00DB33C2"/>
    <w:rsid w:val="00DC2ACC"/>
    <w:rsid w:val="00DC4B95"/>
    <w:rsid w:val="00DD0BDF"/>
    <w:rsid w:val="00DE71D7"/>
    <w:rsid w:val="00DF1C9D"/>
    <w:rsid w:val="00DF2DB5"/>
    <w:rsid w:val="00DF6CE9"/>
    <w:rsid w:val="00E00E3C"/>
    <w:rsid w:val="00E14C5A"/>
    <w:rsid w:val="00E14DCB"/>
    <w:rsid w:val="00E175E2"/>
    <w:rsid w:val="00E22EE8"/>
    <w:rsid w:val="00E261D4"/>
    <w:rsid w:val="00E3101E"/>
    <w:rsid w:val="00E31BEF"/>
    <w:rsid w:val="00E32D1D"/>
    <w:rsid w:val="00E37FB3"/>
    <w:rsid w:val="00E56E21"/>
    <w:rsid w:val="00E6018A"/>
    <w:rsid w:val="00E624CC"/>
    <w:rsid w:val="00E70676"/>
    <w:rsid w:val="00E76B85"/>
    <w:rsid w:val="00E77885"/>
    <w:rsid w:val="00E8148F"/>
    <w:rsid w:val="00E85B59"/>
    <w:rsid w:val="00E9130D"/>
    <w:rsid w:val="00E91613"/>
    <w:rsid w:val="00E939F2"/>
    <w:rsid w:val="00EC01FB"/>
    <w:rsid w:val="00EC338A"/>
    <w:rsid w:val="00ED13E3"/>
    <w:rsid w:val="00EE216E"/>
    <w:rsid w:val="00EF05EE"/>
    <w:rsid w:val="00EF5FD0"/>
    <w:rsid w:val="00F0076C"/>
    <w:rsid w:val="00F04FE8"/>
    <w:rsid w:val="00F051B9"/>
    <w:rsid w:val="00F05C8E"/>
    <w:rsid w:val="00F14577"/>
    <w:rsid w:val="00F344CF"/>
    <w:rsid w:val="00F3641B"/>
    <w:rsid w:val="00F42A55"/>
    <w:rsid w:val="00F53C47"/>
    <w:rsid w:val="00F53D35"/>
    <w:rsid w:val="00F64604"/>
    <w:rsid w:val="00F70390"/>
    <w:rsid w:val="00F95525"/>
    <w:rsid w:val="00F963A3"/>
    <w:rsid w:val="00F96CC0"/>
    <w:rsid w:val="00FA6ADB"/>
    <w:rsid w:val="00FB0B5F"/>
    <w:rsid w:val="00FB42A6"/>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469058798">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67495863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 w:id="8766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14938</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82</cp:revision>
  <cp:lastPrinted>2018-02-14T12:55:00Z</cp:lastPrinted>
  <dcterms:created xsi:type="dcterms:W3CDTF">2018-02-14T08:22:00Z</dcterms:created>
  <dcterms:modified xsi:type="dcterms:W3CDTF">2018-02-15T09:19:00Z</dcterms:modified>
</cp:coreProperties>
</file>