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B465" w14:textId="77777777" w:rsidR="007E118F" w:rsidRPr="007E118F" w:rsidRDefault="007E118F" w:rsidP="007E118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1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14:paraId="485A3718" w14:textId="77777777" w:rsidR="007E118F" w:rsidRPr="007E118F" w:rsidRDefault="007E118F" w:rsidP="007E118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1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</w:t>
      </w:r>
      <w:proofErr w:type="gramStart"/>
      <w:r w:rsidRPr="007E1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ОБЛАСТЬ  НЕКЛИНОВСКИЙ</w:t>
      </w:r>
      <w:proofErr w:type="gramEnd"/>
      <w:r w:rsidRPr="007E1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14:paraId="16EFD3C2" w14:textId="77777777" w:rsidR="007E118F" w:rsidRDefault="007E118F" w:rsidP="007E118F">
      <w:pPr>
        <w:pBdr>
          <w:bottom w:val="double" w:sz="6" w:space="1" w:color="auto"/>
        </w:pBd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7E118F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МУНИЦИПАЛЬНОЕ ОБРАЗОВАНИЕ </w:t>
      </w:r>
    </w:p>
    <w:p w14:paraId="48007A98" w14:textId="14478617" w:rsidR="007E118F" w:rsidRPr="007E118F" w:rsidRDefault="007E118F" w:rsidP="007E118F">
      <w:pPr>
        <w:pBdr>
          <w:bottom w:val="double" w:sz="6" w:space="1" w:color="auto"/>
        </w:pBd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7E118F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«АНДРЕЕВО-МЕЛЕНТЬЕВСКОЕ СЕЛЬСКОЕ ПОСЕЛЕНИЕ»</w:t>
      </w:r>
    </w:p>
    <w:p w14:paraId="51E9E01C" w14:textId="77777777" w:rsidR="007E118F" w:rsidRDefault="007E118F" w:rsidP="007E118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1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АНДРЕЕВО-МЕЛЕНТЬЕВСКОГО</w:t>
      </w:r>
    </w:p>
    <w:p w14:paraId="556C021E" w14:textId="7774ABA5" w:rsidR="007E118F" w:rsidRPr="007E118F" w:rsidRDefault="007E118F" w:rsidP="007E118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1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14:paraId="2B9A1E21" w14:textId="77777777" w:rsidR="007E118F" w:rsidRPr="007E118F" w:rsidRDefault="007E118F" w:rsidP="007E118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829AAC" w14:textId="77777777" w:rsidR="007E118F" w:rsidRPr="007E118F" w:rsidRDefault="007E118F" w:rsidP="007E118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18F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5E07B5EA" w14:textId="77777777" w:rsidR="005218B6" w:rsidRDefault="005218B6" w:rsidP="0052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с.Андреево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-Мелентьево</w:t>
      </w:r>
    </w:p>
    <w:p w14:paraId="68DAAC5F" w14:textId="169E1B93" w:rsidR="005218B6" w:rsidRDefault="005218B6" w:rsidP="005218B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 xml:space="preserve">_»  </w:t>
      </w:r>
      <w:r w:rsidR="006E7715">
        <w:rPr>
          <w:rFonts w:ascii="Times New Roman" w:hAnsi="Times New Roman" w:cs="Times New Roman"/>
        </w:rPr>
        <w:t>апреля</w:t>
      </w:r>
      <w:proofErr w:type="gramEnd"/>
      <w:r w:rsidR="006E7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20</w:t>
      </w:r>
      <w:r w:rsidR="006E7715">
        <w:rPr>
          <w:rFonts w:ascii="Times New Roman" w:hAnsi="Times New Roman" w:cs="Times New Roman"/>
        </w:rPr>
        <w:t xml:space="preserve">21  </w:t>
      </w:r>
      <w:r>
        <w:rPr>
          <w:rFonts w:ascii="Times New Roman" w:hAnsi="Times New Roman" w:cs="Times New Roman"/>
        </w:rPr>
        <w:t xml:space="preserve">г.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№  ___</w:t>
      </w:r>
    </w:p>
    <w:p w14:paraId="2813949A" w14:textId="77777777" w:rsidR="005218B6" w:rsidRDefault="005218B6" w:rsidP="005218B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5218B6" w:rsidRPr="006E7715" w14:paraId="2404CD71" w14:textId="77777777" w:rsidTr="005218B6">
        <w:trPr>
          <w:trHeight w:val="704"/>
        </w:trPr>
        <w:tc>
          <w:tcPr>
            <w:tcW w:w="9322" w:type="dxa"/>
            <w:hideMark/>
          </w:tcPr>
          <w:p w14:paraId="1238947E" w14:textId="595942A8" w:rsidR="005218B6" w:rsidRPr="006E7715" w:rsidRDefault="005218B6">
            <w:pPr>
              <w:spacing w:after="0"/>
              <w:ind w:left="680" w:right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71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Андреево-Мелентьевского сельского поселения от 04.12.2018 года № 125 «О Перечне муниципального имущества муниципального образования «Андреево-Мелентьевское сельское поселение»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14:paraId="1FA55043" w14:textId="00533A4B" w:rsidR="005218B6" w:rsidRPr="006E7715" w:rsidRDefault="005218B6">
            <w:pPr>
              <w:spacing w:after="0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74A3D3E" w14:textId="7A020B38" w:rsidR="005218B6" w:rsidRDefault="006E7715" w:rsidP="005218B6">
      <w:pPr>
        <w:spacing w:after="0" w:line="24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C45E4">
        <w:rPr>
          <w:rFonts w:ascii="Times New Roman" w:hAnsi="Times New Roman" w:cs="Times New Roman"/>
          <w:sz w:val="26"/>
          <w:szCs w:val="26"/>
        </w:rPr>
        <w:t xml:space="preserve"> </w:t>
      </w:r>
      <w:r w:rsidR="005218B6" w:rsidRPr="006E7715">
        <w:rPr>
          <w:rFonts w:ascii="Times New Roman" w:hAnsi="Times New Roman" w:cs="Times New Roman"/>
          <w:sz w:val="26"/>
          <w:szCs w:val="26"/>
        </w:rPr>
        <w:t xml:space="preserve">В соответствии с Областным законом от 13.05.2008 №20-ЗС «О развитии малого и среднего предпринимательства в Ростовской области» ,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 предпринимательства» и о внесении изменений в отдельные законодательные акты Российской Федерации, Администрация Андреево-Мелентьевского сельского поселения  </w:t>
      </w:r>
      <w:r w:rsidR="005218B6" w:rsidRPr="006E771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64C054C1" w14:textId="77777777" w:rsidR="006E7715" w:rsidRPr="006E7715" w:rsidRDefault="006E7715" w:rsidP="005218B6">
      <w:pPr>
        <w:spacing w:after="0" w:line="24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1C6185" w14:textId="67C50D23" w:rsidR="005218B6" w:rsidRPr="006E7715" w:rsidRDefault="005218B6" w:rsidP="005218B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715">
        <w:rPr>
          <w:rFonts w:ascii="Times New Roman" w:hAnsi="Times New Roman" w:cs="Times New Roman"/>
          <w:sz w:val="26"/>
          <w:szCs w:val="26"/>
        </w:rPr>
        <w:t>1. Внести изменения в  Перечень муниципального имущества муниципального образования «Андреево-Мелентьевское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 приложение №1 исключив  п.1 « 346841 Ростовская область Неклиновский район п.Сухосарматка ул.Садовая.14 Муниципальное бюджетное учреждение культуры «Андреево-Мелентьевский сельский Дом культуры» п.Сухосарматка,ул.Садовая,14, площадью 10,0</w:t>
      </w:r>
      <w:r w:rsidR="006E7715" w:rsidRPr="006E7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771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E7715">
        <w:rPr>
          <w:rFonts w:ascii="Times New Roman" w:hAnsi="Times New Roman" w:cs="Times New Roman"/>
          <w:sz w:val="26"/>
          <w:szCs w:val="26"/>
        </w:rPr>
        <w:t>.»</w:t>
      </w:r>
      <w:r w:rsidR="006E7715">
        <w:rPr>
          <w:rFonts w:ascii="Times New Roman" w:hAnsi="Times New Roman" w:cs="Times New Roman"/>
          <w:sz w:val="26"/>
          <w:szCs w:val="26"/>
        </w:rPr>
        <w:t xml:space="preserve"> и утвердить в новой редакции.</w:t>
      </w:r>
    </w:p>
    <w:p w14:paraId="4802ACF6" w14:textId="70B1292B" w:rsidR="005218B6" w:rsidRPr="006E7715" w:rsidRDefault="006E7715" w:rsidP="006E77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7715">
        <w:rPr>
          <w:rFonts w:ascii="Times New Roman" w:hAnsi="Times New Roman" w:cs="Times New Roman"/>
          <w:sz w:val="26"/>
          <w:szCs w:val="26"/>
        </w:rPr>
        <w:t xml:space="preserve">               2</w:t>
      </w:r>
      <w:r w:rsidR="005218B6" w:rsidRPr="006E7715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14:paraId="29B230E3" w14:textId="0D2CFF62" w:rsidR="005218B6" w:rsidRPr="006E7715" w:rsidRDefault="006E7715" w:rsidP="005218B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715">
        <w:rPr>
          <w:rFonts w:ascii="Times New Roman" w:hAnsi="Times New Roman" w:cs="Times New Roman"/>
          <w:sz w:val="26"/>
          <w:szCs w:val="26"/>
        </w:rPr>
        <w:t>3</w:t>
      </w:r>
      <w:r w:rsidR="005218B6" w:rsidRPr="006E7715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начальника сектора по общим и организационным вопросам Администрации Андреево-Мелентьевского сельского поселения Лищенко Л.Н.</w:t>
      </w:r>
    </w:p>
    <w:p w14:paraId="340A2DF0" w14:textId="77777777" w:rsidR="005218B6" w:rsidRPr="006E7715" w:rsidRDefault="005218B6" w:rsidP="005218B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5910FE1" w14:textId="77777777" w:rsidR="005218B6" w:rsidRPr="006E7715" w:rsidRDefault="005218B6" w:rsidP="005218B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715">
        <w:rPr>
          <w:rFonts w:ascii="Times New Roman" w:hAnsi="Times New Roman" w:cs="Times New Roman"/>
          <w:sz w:val="26"/>
          <w:szCs w:val="26"/>
        </w:rPr>
        <w:t>Глава  администрации</w:t>
      </w:r>
      <w:proofErr w:type="gramEnd"/>
      <w:r w:rsidRPr="006E771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6E7715">
        <w:rPr>
          <w:rFonts w:ascii="Times New Roman" w:hAnsi="Times New Roman" w:cs="Times New Roman"/>
          <w:sz w:val="26"/>
          <w:szCs w:val="26"/>
        </w:rPr>
        <w:t>Ю.В.Иваница</w:t>
      </w:r>
      <w:proofErr w:type="spellEnd"/>
    </w:p>
    <w:p w14:paraId="291AED5A" w14:textId="77777777" w:rsidR="005218B6" w:rsidRPr="006E7715" w:rsidRDefault="005218B6" w:rsidP="005218B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715">
        <w:rPr>
          <w:rFonts w:ascii="Times New Roman" w:hAnsi="Times New Roman" w:cs="Times New Roman"/>
          <w:sz w:val="26"/>
          <w:szCs w:val="26"/>
        </w:rPr>
        <w:t xml:space="preserve">Андреево-Мелентьевского </w:t>
      </w:r>
    </w:p>
    <w:p w14:paraId="290BFDBF" w14:textId="4A949B90" w:rsidR="006E7715" w:rsidRPr="006E7715" w:rsidRDefault="005218B6" w:rsidP="006E771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71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34196F0" w14:textId="36485B9E" w:rsidR="006E7715" w:rsidRDefault="006E7715" w:rsidP="005218B6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10EF7B91" w14:textId="4E6421DF" w:rsidR="006E7715" w:rsidRDefault="006E7715" w:rsidP="005218B6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72744AB1" w14:textId="77777777" w:rsidR="006E7715" w:rsidRDefault="006E7715" w:rsidP="005218B6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16DC3D47" w14:textId="77777777" w:rsidR="005218B6" w:rsidRDefault="005218B6" w:rsidP="005218B6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14:paraId="1A279062" w14:textId="77777777" w:rsidR="005218B6" w:rsidRDefault="005218B6" w:rsidP="005218B6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 Администрации</w:t>
      </w:r>
    </w:p>
    <w:p w14:paraId="7ADAACEE" w14:textId="77777777" w:rsidR="005218B6" w:rsidRDefault="005218B6" w:rsidP="005218B6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Андреево-Мелентьевского сельского поселения </w:t>
      </w:r>
    </w:p>
    <w:tbl>
      <w:tblPr>
        <w:tblW w:w="1053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177"/>
        <w:gridCol w:w="4682"/>
        <w:gridCol w:w="1801"/>
        <w:gridCol w:w="40"/>
        <w:gridCol w:w="30"/>
      </w:tblGrid>
      <w:tr w:rsidR="005218B6" w14:paraId="5032BFEF" w14:textId="77777777" w:rsidTr="005218B6">
        <w:trPr>
          <w:gridAfter w:val="1"/>
          <w:wAfter w:w="30" w:type="dxa"/>
          <w:trHeight w:val="405"/>
        </w:trPr>
        <w:tc>
          <w:tcPr>
            <w:tcW w:w="10460" w:type="dxa"/>
            <w:gridSpan w:val="4"/>
            <w:vMerge w:val="restart"/>
            <w:vAlign w:val="center"/>
          </w:tcPr>
          <w:p w14:paraId="3229228B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F008A" w14:textId="642A36C2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муниципального имущества муниципального образования «Андреево-Мелентьевское сельское поселение», предназначенного для передачи во владение и (или) пользование субъектам малого </w:t>
            </w:r>
          </w:p>
          <w:p w14:paraId="1364AA5E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" w:type="dxa"/>
          </w:tcPr>
          <w:p w14:paraId="17E891EC" w14:textId="77777777" w:rsidR="005218B6" w:rsidRDefault="005218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8B6" w14:paraId="26225752" w14:textId="77777777" w:rsidTr="006E7715">
        <w:trPr>
          <w:gridAfter w:val="1"/>
          <w:wAfter w:w="30" w:type="dxa"/>
          <w:trHeight w:val="405"/>
        </w:trPr>
        <w:tc>
          <w:tcPr>
            <w:tcW w:w="10460" w:type="dxa"/>
            <w:gridSpan w:val="4"/>
            <w:vMerge/>
            <w:vAlign w:val="center"/>
            <w:hideMark/>
          </w:tcPr>
          <w:p w14:paraId="45FA0C51" w14:textId="77777777" w:rsidR="005218B6" w:rsidRDefault="005218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</w:tcPr>
          <w:p w14:paraId="24B746C2" w14:textId="77777777" w:rsidR="005218B6" w:rsidRDefault="005218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B6" w14:paraId="0B66A3FB" w14:textId="77777777" w:rsidTr="005218B6">
        <w:trPr>
          <w:gridAfter w:val="1"/>
          <w:wAfter w:w="30" w:type="dxa"/>
          <w:trHeight w:val="405"/>
        </w:trPr>
        <w:tc>
          <w:tcPr>
            <w:tcW w:w="800" w:type="dxa"/>
            <w:vAlign w:val="center"/>
          </w:tcPr>
          <w:p w14:paraId="0E7CAC46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vAlign w:val="center"/>
          </w:tcPr>
          <w:p w14:paraId="5FE9B7D8" w14:textId="77777777" w:rsidR="005218B6" w:rsidRDefault="005218B6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2" w:type="dxa"/>
            <w:vAlign w:val="center"/>
          </w:tcPr>
          <w:p w14:paraId="243EBF13" w14:textId="77777777" w:rsidR="005218B6" w:rsidRDefault="005218B6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vAlign w:val="center"/>
          </w:tcPr>
          <w:p w14:paraId="1634FB12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14:paraId="099099BD" w14:textId="77777777" w:rsidR="005218B6" w:rsidRDefault="005218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218B6" w14:paraId="677A8941" w14:textId="77777777" w:rsidTr="005218B6">
        <w:trPr>
          <w:trHeight w:val="9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901F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0174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Адрес объекта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9349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и адрес балансодержателя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30B0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.)</w:t>
            </w:r>
          </w:p>
        </w:tc>
      </w:tr>
      <w:tr w:rsidR="005218B6" w14:paraId="6D7DD8D6" w14:textId="77777777" w:rsidTr="005218B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8117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4093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0C7C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DD04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218B6" w14:paraId="529B0C7F" w14:textId="77777777" w:rsidTr="005218B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13BC" w14:textId="77777777" w:rsidR="005218B6" w:rsidRDefault="005218B6" w:rsidP="00DC4AA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D9E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346852  Ростовская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область </w:t>
            </w:r>
          </w:p>
          <w:p w14:paraId="35748D03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Неклиновский  район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352743F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с.Марьевка</w:t>
            </w:r>
            <w:proofErr w:type="spellEnd"/>
          </w:p>
          <w:p w14:paraId="1D426BA8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ул.Ленина,100-а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CC8C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«Андреево-Мелентьевский сельский Дом культуры» </w:t>
            </w:r>
          </w:p>
          <w:p w14:paraId="703BD965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с.Марьевка,ул.Ленина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,100-а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DCEB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5218B6" w14:paraId="6D1CF906" w14:textId="77777777" w:rsidTr="005218B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37E9" w14:textId="77777777" w:rsidR="005218B6" w:rsidRDefault="005218B6" w:rsidP="00DC4AA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9BF7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346852  Ростовская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область </w:t>
            </w:r>
          </w:p>
          <w:p w14:paraId="65584704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Неклиновский  район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6A96110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х.Родионовка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2AFD58EA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ул.Ленина,35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C207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«Андреево-Мелентьевский сельский Дом культуры» </w:t>
            </w:r>
          </w:p>
          <w:p w14:paraId="06486927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х.Родионовка,ул.Ленина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,35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B225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5218B6" w14:paraId="6814ABA6" w14:textId="77777777" w:rsidTr="005218B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553E" w14:textId="77777777" w:rsidR="005218B6" w:rsidRDefault="005218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DAF4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9BA8" w14:textId="77777777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4DC6" w14:textId="419D861B" w:rsidR="005218B6" w:rsidRDefault="005218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</w:tr>
    </w:tbl>
    <w:p w14:paraId="2D00E3C7" w14:textId="77777777" w:rsidR="002E24FC" w:rsidRDefault="002E24FC"/>
    <w:sectPr w:rsidR="002E24FC" w:rsidSect="009D2E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92B"/>
    <w:multiLevelType w:val="hybridMultilevel"/>
    <w:tmpl w:val="6F96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FC"/>
    <w:rsid w:val="002E24FC"/>
    <w:rsid w:val="003C45E4"/>
    <w:rsid w:val="003F3E83"/>
    <w:rsid w:val="004C1682"/>
    <w:rsid w:val="005218B6"/>
    <w:rsid w:val="006E7715"/>
    <w:rsid w:val="007E118F"/>
    <w:rsid w:val="009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EFEB"/>
  <w15:chartTrackingRefBased/>
  <w15:docId w15:val="{5CF95530-AC6D-4387-949C-EBBBFF4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2021-04-07T13:31:00Z</cp:lastPrinted>
  <dcterms:created xsi:type="dcterms:W3CDTF">2021-04-07T13:13:00Z</dcterms:created>
  <dcterms:modified xsi:type="dcterms:W3CDTF">2021-04-13T08:24:00Z</dcterms:modified>
</cp:coreProperties>
</file>