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14" w:rsidRPr="00E52E14" w:rsidRDefault="00E52E14" w:rsidP="00E52E14">
      <w:pPr>
        <w:widowControl/>
        <w:suppressAutoHyphens/>
        <w:spacing w:line="228" w:lineRule="auto"/>
        <w:jc w:val="center"/>
        <w:rPr>
          <w:rFonts w:ascii="Times New Roman" w:eastAsia="Times New Roman" w:hAnsi="Times New Roman" w:cs="Times New Roman"/>
          <w:b/>
          <w:color w:val="auto"/>
          <w:sz w:val="20"/>
          <w:szCs w:val="28"/>
          <w:lang w:eastAsia="ar-SA"/>
        </w:rPr>
      </w:pPr>
    </w:p>
    <w:p w:rsidR="00E52E14" w:rsidRPr="00E52E14" w:rsidRDefault="00E52E14" w:rsidP="00E52E14">
      <w:pPr>
        <w:widowControl/>
        <w:suppressAutoHyphens/>
        <w:ind w:left="1416" w:firstLine="708"/>
        <w:rPr>
          <w:rFonts w:ascii="Times New Roman" w:eastAsia="Times New Roman" w:hAnsi="Times New Roman" w:cs="Times New Roman"/>
          <w:b/>
          <w:color w:val="auto"/>
          <w:spacing w:val="160"/>
          <w:sz w:val="32"/>
          <w:szCs w:val="28"/>
          <w:lang w:eastAsia="ar-SA"/>
        </w:rPr>
      </w:pPr>
      <w:r w:rsidRPr="00E52E14">
        <w:rPr>
          <w:rFonts w:ascii="Times New Roman" w:eastAsia="Times New Roman" w:hAnsi="Times New Roman" w:cs="Times New Roman"/>
          <w:b/>
          <w:color w:val="auto"/>
          <w:spacing w:val="160"/>
          <w:sz w:val="32"/>
          <w:szCs w:val="28"/>
          <w:lang w:eastAsia="ar-SA"/>
        </w:rPr>
        <w:t xml:space="preserve">  АДМИНИСТРАЦИЯ                                                                 </w:t>
      </w:r>
    </w:p>
    <w:p w:rsidR="00E52E14" w:rsidRPr="00E52E14" w:rsidRDefault="00E52E14" w:rsidP="00E52E14">
      <w:pPr>
        <w:widowControl/>
        <w:pBdr>
          <w:bottom w:val="double" w:sz="6" w:space="1" w:color="auto"/>
        </w:pBdr>
        <w:suppressAutoHyphens/>
        <w:jc w:val="center"/>
        <w:rPr>
          <w:rFonts w:ascii="Times New Roman" w:eastAsia="Times New Roman" w:hAnsi="Times New Roman" w:cs="Times New Roman"/>
          <w:b/>
          <w:color w:val="auto"/>
          <w:sz w:val="30"/>
          <w:szCs w:val="28"/>
          <w:lang w:eastAsia="ar-SA"/>
        </w:rPr>
      </w:pPr>
      <w:r w:rsidRPr="00E52E14">
        <w:rPr>
          <w:rFonts w:ascii="Times New Roman" w:eastAsia="Times New Roman" w:hAnsi="Times New Roman" w:cs="Times New Roman"/>
          <w:b/>
          <w:color w:val="auto"/>
          <w:sz w:val="30"/>
          <w:szCs w:val="28"/>
          <w:lang w:eastAsia="ar-SA"/>
        </w:rPr>
        <w:t>АНДРЕЕВО-МЕЛЕНТЬЕВСКОГО СЕЛЬСКОГО ПОСЕЛЕНИЯ</w:t>
      </w:r>
    </w:p>
    <w:p w:rsidR="00E52E14" w:rsidRPr="00E52E14" w:rsidRDefault="00E52E14" w:rsidP="00E52E14">
      <w:pPr>
        <w:widowControl/>
        <w:suppressAutoHyphens/>
        <w:jc w:val="center"/>
        <w:rPr>
          <w:rFonts w:ascii="Times New Roman" w:eastAsia="Times New Roman" w:hAnsi="Times New Roman" w:cs="Times New Roman"/>
          <w:color w:val="auto"/>
          <w:sz w:val="22"/>
          <w:szCs w:val="28"/>
          <w:lang w:eastAsia="ar-SA"/>
        </w:rPr>
      </w:pPr>
      <w:r w:rsidRPr="00E52E14">
        <w:rPr>
          <w:rFonts w:ascii="Times New Roman" w:eastAsia="Times New Roman" w:hAnsi="Times New Roman" w:cs="Times New Roman"/>
          <w:color w:val="auto"/>
          <w:sz w:val="22"/>
          <w:szCs w:val="28"/>
          <w:lang w:eastAsia="ar-SA"/>
        </w:rPr>
        <w:t xml:space="preserve">346841, Ростовская область, Неклиновский район,  с. Андреево-Мелентьево, </w:t>
      </w:r>
    </w:p>
    <w:p w:rsidR="00E52E14" w:rsidRPr="00E52E14" w:rsidRDefault="00E52E14" w:rsidP="00E52E14">
      <w:pPr>
        <w:widowControl/>
        <w:suppressAutoHyphens/>
        <w:jc w:val="center"/>
        <w:rPr>
          <w:rFonts w:ascii="Times New Roman" w:eastAsia="Times New Roman" w:hAnsi="Times New Roman" w:cs="Times New Roman"/>
          <w:color w:val="auto"/>
          <w:sz w:val="22"/>
          <w:szCs w:val="28"/>
          <w:lang w:eastAsia="ar-SA"/>
        </w:rPr>
      </w:pPr>
      <w:r w:rsidRPr="00E52E14">
        <w:rPr>
          <w:rFonts w:ascii="Times New Roman" w:eastAsia="Times New Roman" w:hAnsi="Times New Roman" w:cs="Times New Roman"/>
          <w:color w:val="auto"/>
          <w:sz w:val="22"/>
          <w:szCs w:val="28"/>
          <w:lang w:eastAsia="ar-SA"/>
        </w:rPr>
        <w:t>ул. Победы, д. № 3, Телефон/факс: 8(86347) 3-32-35</w:t>
      </w:r>
    </w:p>
    <w:p w:rsidR="00E52E14" w:rsidRPr="00E52E14" w:rsidRDefault="00E52E14" w:rsidP="00E52E14">
      <w:pPr>
        <w:widowControl/>
        <w:suppressAutoHyphens/>
        <w:jc w:val="center"/>
        <w:rPr>
          <w:rFonts w:ascii="Times New Roman" w:eastAsia="Times New Roman" w:hAnsi="Times New Roman" w:cs="Times New Roman"/>
          <w:color w:val="auto"/>
          <w:sz w:val="22"/>
          <w:szCs w:val="28"/>
          <w:lang w:eastAsia="ar-SA"/>
        </w:rPr>
      </w:pPr>
    </w:p>
    <w:p w:rsidR="00E52E14" w:rsidRPr="00E52E14" w:rsidRDefault="00E52E14" w:rsidP="00E52E14">
      <w:pPr>
        <w:widowControl/>
        <w:suppressAutoHyphens/>
        <w:jc w:val="center"/>
        <w:rPr>
          <w:rFonts w:ascii="Times New Roman" w:eastAsia="Times New Roman" w:hAnsi="Times New Roman" w:cs="Times New Roman"/>
          <w:color w:val="auto"/>
          <w:sz w:val="22"/>
          <w:szCs w:val="28"/>
          <w:lang w:eastAsia="ar-SA"/>
        </w:rPr>
      </w:pPr>
    </w:p>
    <w:p w:rsidR="00E52E14" w:rsidRPr="00E52E14" w:rsidRDefault="00E52E14" w:rsidP="00E52E14">
      <w:pPr>
        <w:widowControl/>
        <w:suppressAutoHyphens/>
        <w:jc w:val="center"/>
        <w:rPr>
          <w:rFonts w:ascii="Times New Roman" w:eastAsia="Times New Roman" w:hAnsi="Times New Roman" w:cs="Times New Roman"/>
          <w:b/>
          <w:color w:val="auto"/>
          <w:sz w:val="26"/>
          <w:szCs w:val="26"/>
          <w:lang w:eastAsia="ar-SA"/>
        </w:rPr>
      </w:pPr>
    </w:p>
    <w:p w:rsidR="00E52E14" w:rsidRPr="00E52E14" w:rsidRDefault="00E52E14" w:rsidP="00E52E14">
      <w:pPr>
        <w:widowControl/>
        <w:suppressAutoHyphens/>
        <w:jc w:val="center"/>
        <w:rPr>
          <w:rFonts w:ascii="Times New Roman" w:eastAsia="Times New Roman" w:hAnsi="Times New Roman" w:cs="Times New Roman"/>
          <w:b/>
          <w:color w:val="auto"/>
          <w:sz w:val="26"/>
          <w:szCs w:val="26"/>
          <w:lang w:eastAsia="ar-SA"/>
        </w:rPr>
      </w:pPr>
      <w:r w:rsidRPr="00E52E14">
        <w:rPr>
          <w:rFonts w:ascii="Times New Roman" w:eastAsia="Times New Roman" w:hAnsi="Times New Roman" w:cs="Times New Roman"/>
          <w:b/>
          <w:color w:val="auto"/>
          <w:sz w:val="26"/>
          <w:szCs w:val="26"/>
          <w:lang w:eastAsia="ar-SA"/>
        </w:rPr>
        <w:t>ПОСТАНОВЛЕНИЕ</w:t>
      </w:r>
    </w:p>
    <w:p w:rsidR="00E52E14" w:rsidRPr="00E52E14" w:rsidRDefault="00804366" w:rsidP="00E52E14">
      <w:pPr>
        <w:widowControl/>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 21</w:t>
      </w:r>
      <w:r w:rsidR="00E52E14" w:rsidRPr="00E52E14">
        <w:rPr>
          <w:rFonts w:ascii="Times New Roman" w:eastAsia="Times New Roman" w:hAnsi="Times New Roman" w:cs="Times New Roman"/>
          <w:color w:val="auto"/>
          <w:lang w:eastAsia="ar-SA"/>
        </w:rPr>
        <w:t xml:space="preserve"> »  марта  2019 г.    </w:t>
      </w:r>
      <w:r w:rsidR="00E52E14" w:rsidRPr="00E52E14">
        <w:rPr>
          <w:rFonts w:ascii="Times New Roman" w:eastAsia="Times New Roman" w:hAnsi="Times New Roman" w:cs="Times New Roman"/>
          <w:color w:val="auto"/>
          <w:lang w:eastAsia="ar-SA"/>
        </w:rPr>
        <w:tab/>
      </w:r>
      <w:r w:rsidR="00E52E14" w:rsidRPr="00E52E14">
        <w:rPr>
          <w:rFonts w:ascii="Times New Roman" w:eastAsia="Times New Roman" w:hAnsi="Times New Roman" w:cs="Times New Roman"/>
          <w:color w:val="auto"/>
          <w:lang w:eastAsia="ar-SA"/>
        </w:rPr>
        <w:tab/>
        <w:t xml:space="preserve">                </w:t>
      </w:r>
      <w:r w:rsidR="00E52E14" w:rsidRPr="00E52E14">
        <w:rPr>
          <w:rFonts w:ascii="Times New Roman" w:eastAsia="Times New Roman" w:hAnsi="Times New Roman" w:cs="Times New Roman"/>
          <w:color w:val="auto"/>
          <w:lang w:eastAsia="ar-SA"/>
        </w:rPr>
        <w:tab/>
      </w:r>
      <w:r w:rsidR="00E52E14" w:rsidRPr="00E52E14">
        <w:rPr>
          <w:rFonts w:ascii="Times New Roman" w:eastAsia="Times New Roman" w:hAnsi="Times New Roman" w:cs="Times New Roman"/>
          <w:color w:val="auto"/>
          <w:lang w:eastAsia="ar-SA"/>
        </w:rPr>
        <w:tab/>
        <w:t xml:space="preserve">                                              №   29</w:t>
      </w:r>
    </w:p>
    <w:p w:rsidR="00E52E14" w:rsidRPr="00E52E14" w:rsidRDefault="00E52E14" w:rsidP="00E52E14">
      <w:pPr>
        <w:widowControl/>
        <w:suppressAutoHyphens/>
        <w:jc w:val="both"/>
        <w:rPr>
          <w:rFonts w:ascii="Times New Roman" w:eastAsia="Times New Roman" w:hAnsi="Times New Roman" w:cs="Times New Roman"/>
          <w:color w:val="auto"/>
          <w:lang w:eastAsia="ar-SA"/>
        </w:rPr>
      </w:pPr>
    </w:p>
    <w:p w:rsidR="00E52E14" w:rsidRPr="00E52E14" w:rsidRDefault="00E52E14" w:rsidP="00E52E14">
      <w:pPr>
        <w:widowControl/>
        <w:suppressAutoHyphens/>
        <w:jc w:val="both"/>
        <w:rPr>
          <w:rFonts w:ascii="Times New Roman" w:eastAsia="Times New Roman" w:hAnsi="Times New Roman" w:cs="Times New Roman"/>
          <w:color w:val="auto"/>
          <w:lang w:eastAsia="ar-SA"/>
        </w:rPr>
      </w:pPr>
    </w:p>
    <w:p w:rsidR="00E52E14" w:rsidRPr="00E52E14" w:rsidRDefault="00E52E14" w:rsidP="00E52E14">
      <w:pPr>
        <w:widowControl/>
        <w:suppressAutoHyphens/>
        <w:jc w:val="center"/>
        <w:rPr>
          <w:rFonts w:ascii="Times New Roman" w:eastAsia="Times New Roman" w:hAnsi="Times New Roman" w:cs="Times New Roman"/>
          <w:color w:val="auto"/>
          <w:lang w:eastAsia="ar-SA"/>
        </w:rPr>
      </w:pPr>
    </w:p>
    <w:p w:rsidR="00E52E14" w:rsidRPr="00E52E14" w:rsidRDefault="00E52E14" w:rsidP="00E52E14">
      <w:pPr>
        <w:widowControl/>
        <w:suppressAutoHyphens/>
        <w:jc w:val="center"/>
        <w:rPr>
          <w:rFonts w:ascii="Times New Roman" w:eastAsia="Times New Roman" w:hAnsi="Times New Roman" w:cs="Times New Roman"/>
          <w:color w:val="auto"/>
          <w:sz w:val="22"/>
          <w:szCs w:val="22"/>
          <w:lang w:eastAsia="ar-SA"/>
        </w:rPr>
      </w:pPr>
      <w:r w:rsidRPr="00E52E14">
        <w:rPr>
          <w:rFonts w:ascii="Times New Roman" w:eastAsia="Times New Roman" w:hAnsi="Times New Roman" w:cs="Times New Roman"/>
          <w:color w:val="auto"/>
          <w:sz w:val="22"/>
          <w:szCs w:val="22"/>
          <w:lang w:eastAsia="ar-SA"/>
        </w:rPr>
        <w:t>с. Андреево-Мелентьево</w:t>
      </w:r>
    </w:p>
    <w:p w:rsidR="00E52E14" w:rsidRPr="00E52E14" w:rsidRDefault="00E52E14" w:rsidP="00E52E14">
      <w:pPr>
        <w:widowControl/>
        <w:suppressAutoHyphens/>
        <w:jc w:val="center"/>
        <w:rPr>
          <w:rFonts w:ascii="Times New Roman" w:eastAsia="Times New Roman" w:hAnsi="Times New Roman" w:cs="Times New Roman"/>
          <w:color w:val="auto"/>
          <w:sz w:val="22"/>
          <w:szCs w:val="22"/>
          <w:lang w:eastAsia="ar-SA"/>
        </w:rPr>
      </w:pPr>
    </w:p>
    <w:p w:rsidR="00E52E14" w:rsidRPr="00E52E14" w:rsidRDefault="00E52E14" w:rsidP="00E52E14">
      <w:pPr>
        <w:widowControl/>
        <w:suppressAutoHyphens/>
        <w:jc w:val="center"/>
        <w:rPr>
          <w:rFonts w:ascii="Times New Roman" w:eastAsia="Times New Roman" w:hAnsi="Times New Roman" w:cs="Times New Roman"/>
          <w:color w:val="auto"/>
          <w:szCs w:val="28"/>
          <w:lang w:eastAsia="ar-SA"/>
        </w:rPr>
      </w:pPr>
    </w:p>
    <w:tbl>
      <w:tblPr>
        <w:tblW w:w="0" w:type="auto"/>
        <w:jc w:val="center"/>
        <w:tblInd w:w="322" w:type="dxa"/>
        <w:tblLayout w:type="fixed"/>
        <w:tblLook w:val="0000"/>
      </w:tblPr>
      <w:tblGrid>
        <w:gridCol w:w="8435"/>
      </w:tblGrid>
      <w:tr w:rsidR="00E52E14" w:rsidRPr="00E52E14" w:rsidTr="00BF5480">
        <w:trPr>
          <w:trHeight w:val="1064"/>
          <w:jc w:val="center"/>
        </w:trPr>
        <w:tc>
          <w:tcPr>
            <w:tcW w:w="8435" w:type="dxa"/>
          </w:tcPr>
          <w:p w:rsidR="00E52E14" w:rsidRPr="00E52E14" w:rsidRDefault="00E52E14" w:rsidP="00E52E14">
            <w:pPr>
              <w:widowControl/>
              <w:suppressAutoHyphens/>
              <w:autoSpaceDE w:val="0"/>
              <w:autoSpaceDN w:val="0"/>
              <w:adjustRightInd w:val="0"/>
              <w:contextualSpacing/>
              <w:jc w:val="center"/>
              <w:rPr>
                <w:rFonts w:ascii="Times New Roman" w:eastAsia="Calibri" w:hAnsi="Times New Roman" w:cs="Times New Roman"/>
                <w:b/>
                <w:color w:val="auto"/>
                <w:kern w:val="2"/>
                <w:sz w:val="26"/>
                <w:szCs w:val="26"/>
                <w:lang w:eastAsia="en-US"/>
              </w:rPr>
            </w:pPr>
            <w:r w:rsidRPr="00E52E14">
              <w:rPr>
                <w:rFonts w:ascii="Times New Roman" w:eastAsia="Calibri" w:hAnsi="Times New Roman" w:cs="Times New Roman"/>
                <w:b/>
                <w:color w:val="auto"/>
                <w:kern w:val="2"/>
                <w:sz w:val="26"/>
                <w:szCs w:val="26"/>
                <w:lang w:eastAsia="en-US"/>
              </w:rPr>
              <w:t>О внесении изменений в постановление Администрации Андреево-Мелентьевского сельского поселения от 30.12.2016 № 49</w:t>
            </w:r>
          </w:p>
          <w:p w:rsidR="00E52E14" w:rsidRPr="00E52E14" w:rsidRDefault="00E52E14" w:rsidP="00E52E14">
            <w:pPr>
              <w:widowControl/>
              <w:suppressAutoHyphens/>
              <w:autoSpaceDE w:val="0"/>
              <w:autoSpaceDN w:val="0"/>
              <w:adjustRightInd w:val="0"/>
              <w:contextualSpacing/>
              <w:jc w:val="center"/>
              <w:rPr>
                <w:rFonts w:ascii="Times New Roman" w:eastAsia="Calibri" w:hAnsi="Times New Roman" w:cs="Times New Roman"/>
                <w:b/>
                <w:color w:val="auto"/>
                <w:kern w:val="2"/>
                <w:sz w:val="26"/>
                <w:szCs w:val="26"/>
                <w:lang w:eastAsia="en-US"/>
              </w:rPr>
            </w:pPr>
            <w:r w:rsidRPr="00E52E14">
              <w:rPr>
                <w:rFonts w:ascii="Times New Roman" w:eastAsia="Calibri" w:hAnsi="Times New Roman" w:cs="Times New Roman"/>
                <w:b/>
                <w:color w:val="auto"/>
                <w:kern w:val="2"/>
                <w:sz w:val="26"/>
                <w:szCs w:val="26"/>
                <w:lang w:eastAsia="en-US"/>
              </w:rPr>
              <w:t xml:space="preserve"> «Об оплате труда работников муниципальных </w:t>
            </w:r>
          </w:p>
          <w:p w:rsidR="00E52E14" w:rsidRPr="00E52E14" w:rsidRDefault="00E52E14" w:rsidP="00E52E14">
            <w:pPr>
              <w:widowControl/>
              <w:suppressAutoHyphens/>
              <w:autoSpaceDE w:val="0"/>
              <w:autoSpaceDN w:val="0"/>
              <w:adjustRightInd w:val="0"/>
              <w:contextualSpacing/>
              <w:jc w:val="center"/>
              <w:rPr>
                <w:rFonts w:ascii="Times New Roman" w:eastAsia="Calibri" w:hAnsi="Times New Roman" w:cs="Times New Roman"/>
                <w:b/>
                <w:color w:val="auto"/>
                <w:kern w:val="2"/>
                <w:sz w:val="26"/>
                <w:szCs w:val="26"/>
                <w:lang w:eastAsia="en-US"/>
              </w:rPr>
            </w:pPr>
            <w:r w:rsidRPr="00E52E14">
              <w:rPr>
                <w:rFonts w:ascii="Times New Roman" w:eastAsia="Calibri" w:hAnsi="Times New Roman" w:cs="Times New Roman"/>
                <w:b/>
                <w:color w:val="auto"/>
                <w:kern w:val="2"/>
                <w:sz w:val="26"/>
                <w:szCs w:val="26"/>
                <w:lang w:eastAsia="en-US"/>
              </w:rPr>
              <w:t>бюджетных учреждений, осуществляющих деятельность  в сфере «Культура» Андреево-Мелентьевского сельского поселения»</w:t>
            </w:r>
          </w:p>
          <w:p w:rsidR="00E52E14" w:rsidRPr="00E52E14" w:rsidRDefault="00E52E14" w:rsidP="00E52E14">
            <w:pPr>
              <w:widowControl/>
              <w:suppressAutoHyphens/>
              <w:autoSpaceDE w:val="0"/>
              <w:autoSpaceDN w:val="0"/>
              <w:adjustRightInd w:val="0"/>
              <w:contextualSpacing/>
              <w:jc w:val="center"/>
              <w:rPr>
                <w:rFonts w:ascii="Times New Roman" w:eastAsia="Times New Roman" w:hAnsi="Times New Roman" w:cs="Times New Roman"/>
                <w:b/>
                <w:color w:val="auto"/>
                <w:sz w:val="26"/>
                <w:szCs w:val="26"/>
                <w:lang w:eastAsia="ar-SA"/>
              </w:rPr>
            </w:pPr>
          </w:p>
        </w:tc>
      </w:tr>
    </w:tbl>
    <w:p w:rsidR="00E52E14" w:rsidRPr="00E52E14" w:rsidRDefault="00E52E14" w:rsidP="00E52E14">
      <w:pPr>
        <w:widowControl/>
        <w:spacing w:before="100" w:beforeAutospacing="1" w:afterAutospacing="1"/>
        <w:ind w:firstLine="709"/>
        <w:jc w:val="both"/>
        <w:rPr>
          <w:rFonts w:ascii="Times New Roman" w:eastAsia="Times New Roman" w:hAnsi="Times New Roman" w:cs="Times New Roman"/>
          <w:color w:val="auto"/>
          <w:kern w:val="2"/>
          <w:sz w:val="26"/>
          <w:szCs w:val="26"/>
        </w:rPr>
      </w:pPr>
      <w:r w:rsidRPr="00E52E14">
        <w:rPr>
          <w:rFonts w:ascii="Times New Roman" w:eastAsia="Times New Roman" w:hAnsi="Times New Roman" w:cs="Times New Roman"/>
          <w:color w:val="auto"/>
          <w:kern w:val="2"/>
          <w:sz w:val="26"/>
          <w:szCs w:val="26"/>
        </w:rPr>
        <w:t xml:space="preserve">В </w:t>
      </w:r>
      <w:r w:rsidRPr="00E52E14">
        <w:rPr>
          <w:rFonts w:ascii="Times New Roman" w:eastAsia="Times New Roman" w:hAnsi="Times New Roman" w:cs="Times New Roman"/>
          <w:color w:val="auto"/>
          <w:sz w:val="26"/>
          <w:szCs w:val="26"/>
        </w:rPr>
        <w:t>целях приведения правового акта Администрации Андреево-Мелентьевского  сельского поселения в соответствие с действующим законодательством</w:t>
      </w:r>
      <w:r w:rsidRPr="00E52E14">
        <w:rPr>
          <w:rFonts w:ascii="Times New Roman" w:eastAsia="Times New Roman" w:hAnsi="Times New Roman" w:cs="Times New Roman"/>
          <w:color w:val="auto"/>
          <w:kern w:val="2"/>
          <w:sz w:val="26"/>
          <w:szCs w:val="26"/>
        </w:rPr>
        <w:t xml:space="preserve"> Администрация Андреево-Мелентьевского сельского поселения  </w:t>
      </w:r>
      <w:r w:rsidRPr="00E52E14">
        <w:rPr>
          <w:rFonts w:ascii="Times New Roman" w:eastAsia="Times New Roman" w:hAnsi="Times New Roman" w:cs="Times New Roman"/>
          <w:color w:val="auto"/>
          <w:spacing w:val="70"/>
          <w:kern w:val="2"/>
          <w:sz w:val="26"/>
          <w:szCs w:val="26"/>
        </w:rPr>
        <w:t>постановляет:</w:t>
      </w:r>
    </w:p>
    <w:p w:rsidR="00E52E14" w:rsidRPr="00E52E14" w:rsidRDefault="00E52E14" w:rsidP="00E52E14">
      <w:pPr>
        <w:widowControl/>
        <w:suppressAutoHyphens/>
        <w:autoSpaceDE w:val="0"/>
        <w:autoSpaceDN w:val="0"/>
        <w:adjustRightInd w:val="0"/>
        <w:ind w:firstLine="709"/>
        <w:contextualSpacing/>
        <w:jc w:val="both"/>
        <w:rPr>
          <w:rFonts w:ascii="Times New Roman" w:eastAsia="Times New Roman" w:hAnsi="Times New Roman" w:cs="Times New Roman"/>
          <w:color w:val="auto"/>
          <w:sz w:val="26"/>
          <w:szCs w:val="26"/>
          <w:lang w:eastAsia="ar-SA"/>
        </w:rPr>
      </w:pPr>
      <w:r w:rsidRPr="00E52E14">
        <w:rPr>
          <w:rFonts w:ascii="Times New Roman" w:eastAsia="Times New Roman" w:hAnsi="Times New Roman" w:cs="Times New Roman"/>
          <w:color w:val="auto"/>
          <w:kern w:val="2"/>
          <w:sz w:val="26"/>
          <w:szCs w:val="26"/>
          <w:lang w:eastAsia="ar-SA"/>
        </w:rPr>
        <w:t xml:space="preserve">1. </w:t>
      </w:r>
      <w:r w:rsidRPr="00E52E14">
        <w:rPr>
          <w:rFonts w:ascii="Times New Roman" w:eastAsia="Times New Roman" w:hAnsi="Times New Roman" w:cs="Times New Roman"/>
          <w:color w:val="auto"/>
          <w:sz w:val="26"/>
          <w:szCs w:val="26"/>
          <w:lang w:eastAsia="ar-SA"/>
        </w:rPr>
        <w:t>Внести в постановление Администрации Андреево-Мелентьевского сельского поселения от 30.12.2016 № 49 «</w:t>
      </w:r>
      <w:r w:rsidRPr="00E52E14">
        <w:rPr>
          <w:rFonts w:ascii="Times New Roman" w:eastAsia="Calibri" w:hAnsi="Times New Roman" w:cs="Times New Roman"/>
          <w:color w:val="auto"/>
          <w:kern w:val="2"/>
          <w:sz w:val="26"/>
          <w:szCs w:val="26"/>
          <w:lang w:eastAsia="en-US"/>
        </w:rPr>
        <w:t>Об оплате труда работников муниципальных бюджетных учреждений, осуществляющих деятельность  в сфере «Культура» Андреево-Мелентьевского сельского поселения</w:t>
      </w:r>
      <w:r w:rsidRPr="00E52E14">
        <w:rPr>
          <w:rFonts w:ascii="Times New Roman" w:eastAsia="Times New Roman" w:hAnsi="Times New Roman" w:cs="Times New Roman"/>
          <w:color w:val="auto"/>
          <w:sz w:val="26"/>
          <w:szCs w:val="26"/>
          <w:lang w:eastAsia="ar-SA"/>
        </w:rPr>
        <w:t>» изменения согласно приложению.</w:t>
      </w:r>
    </w:p>
    <w:p w:rsidR="00E52E14" w:rsidRPr="00E52E14" w:rsidRDefault="00E52E14" w:rsidP="00E52E14">
      <w:pPr>
        <w:widowControl/>
        <w:spacing w:before="100" w:beforeAutospacing="1" w:afterAutospacing="1"/>
        <w:ind w:firstLine="709"/>
        <w:rPr>
          <w:rFonts w:ascii="Times New Roman" w:eastAsia="Times New Roman" w:hAnsi="Times New Roman" w:cs="Times New Roman"/>
          <w:color w:val="auto"/>
          <w:sz w:val="26"/>
          <w:szCs w:val="26"/>
        </w:rPr>
      </w:pPr>
      <w:r w:rsidRPr="00E52E14">
        <w:rPr>
          <w:rFonts w:ascii="Times New Roman" w:eastAsia="Times New Roman" w:hAnsi="Times New Roman" w:cs="Times New Roman"/>
          <w:color w:val="auto"/>
          <w:kern w:val="2"/>
          <w:sz w:val="26"/>
          <w:szCs w:val="26"/>
        </w:rPr>
        <w:t xml:space="preserve">2. Постановление вступает в </w:t>
      </w:r>
      <w:r w:rsidRPr="00E52E14">
        <w:rPr>
          <w:rFonts w:ascii="Times New Roman" w:eastAsia="Times New Roman" w:hAnsi="Times New Roman" w:cs="Times New Roman"/>
          <w:color w:val="auto"/>
          <w:sz w:val="26"/>
          <w:szCs w:val="26"/>
        </w:rPr>
        <w:t xml:space="preserve"> силу со дня его официального опубликования (обнародования) </w:t>
      </w:r>
      <w:r w:rsidRPr="00E52E14">
        <w:rPr>
          <w:rFonts w:ascii="Times New Roman" w:eastAsia="Times New Roman" w:hAnsi="Times New Roman" w:cs="Times New Roman"/>
          <w:kern w:val="2"/>
          <w:sz w:val="26"/>
          <w:szCs w:val="26"/>
        </w:rPr>
        <w:t>и  применяется к правоотношениям,  возникшим</w:t>
      </w:r>
      <w:r w:rsidRPr="00E52E14">
        <w:rPr>
          <w:rFonts w:ascii="Times New Roman" w:eastAsia="Times New Roman" w:hAnsi="Times New Roman" w:cs="Times New Roman"/>
          <w:color w:val="auto"/>
          <w:sz w:val="26"/>
          <w:szCs w:val="26"/>
        </w:rPr>
        <w:t xml:space="preserve"> с 1 марта 2019 года.</w:t>
      </w:r>
    </w:p>
    <w:p w:rsidR="00E52E14" w:rsidRPr="00E52E14" w:rsidRDefault="00E52E14" w:rsidP="00E52E14">
      <w:pPr>
        <w:widowControl/>
        <w:suppressAutoHyphens/>
        <w:autoSpaceDE w:val="0"/>
        <w:autoSpaceDN w:val="0"/>
        <w:adjustRightInd w:val="0"/>
        <w:ind w:firstLine="709"/>
        <w:contextualSpacing/>
        <w:jc w:val="both"/>
        <w:rPr>
          <w:rFonts w:ascii="Times New Roman" w:eastAsia="Times New Roman" w:hAnsi="Times New Roman" w:cs="Times New Roman"/>
          <w:color w:val="auto"/>
          <w:kern w:val="2"/>
          <w:sz w:val="26"/>
          <w:szCs w:val="26"/>
          <w:lang w:eastAsia="ar-SA"/>
        </w:rPr>
      </w:pPr>
      <w:r w:rsidRPr="00E52E14">
        <w:rPr>
          <w:rFonts w:ascii="Times New Roman" w:eastAsia="Times New Roman" w:hAnsi="Times New Roman" w:cs="Times New Roman"/>
          <w:color w:val="auto"/>
          <w:kern w:val="2"/>
          <w:sz w:val="26"/>
          <w:szCs w:val="26"/>
          <w:lang w:eastAsia="ar-SA"/>
        </w:rPr>
        <w:t>3. Контроль за выполнением постановления оставляю за собой.</w:t>
      </w:r>
    </w:p>
    <w:p w:rsidR="00E52E14" w:rsidRPr="00E52E14" w:rsidRDefault="00E52E14" w:rsidP="00E52E14">
      <w:pPr>
        <w:widowControl/>
        <w:suppressAutoHyphens/>
        <w:autoSpaceDE w:val="0"/>
        <w:autoSpaceDN w:val="0"/>
        <w:adjustRightInd w:val="0"/>
        <w:ind w:firstLine="709"/>
        <w:contextualSpacing/>
        <w:jc w:val="both"/>
        <w:rPr>
          <w:rFonts w:ascii="Times New Roman" w:eastAsia="Calibri" w:hAnsi="Times New Roman" w:cs="Times New Roman"/>
          <w:color w:val="auto"/>
          <w:kern w:val="2"/>
          <w:sz w:val="26"/>
          <w:szCs w:val="26"/>
          <w:lang w:eastAsia="en-US"/>
        </w:rPr>
      </w:pPr>
    </w:p>
    <w:p w:rsidR="00E52E14" w:rsidRPr="00E52E14" w:rsidRDefault="00E52E14" w:rsidP="00E52E14">
      <w:pPr>
        <w:widowControl/>
        <w:suppressAutoHyphens/>
        <w:autoSpaceDE w:val="0"/>
        <w:autoSpaceDN w:val="0"/>
        <w:adjustRightInd w:val="0"/>
        <w:ind w:firstLine="709"/>
        <w:contextualSpacing/>
        <w:jc w:val="both"/>
        <w:rPr>
          <w:rFonts w:ascii="Times New Roman" w:eastAsia="Calibri" w:hAnsi="Times New Roman" w:cs="Times New Roman"/>
          <w:color w:val="auto"/>
          <w:kern w:val="2"/>
          <w:sz w:val="26"/>
          <w:szCs w:val="26"/>
          <w:lang w:eastAsia="en-US"/>
        </w:rPr>
      </w:pPr>
    </w:p>
    <w:p w:rsidR="00E52E14" w:rsidRPr="00E52E14" w:rsidRDefault="00E52E14" w:rsidP="00E52E14">
      <w:pPr>
        <w:widowControl/>
        <w:suppressAutoHyphens/>
        <w:autoSpaceDE w:val="0"/>
        <w:autoSpaceDN w:val="0"/>
        <w:adjustRightInd w:val="0"/>
        <w:ind w:firstLine="709"/>
        <w:contextualSpacing/>
        <w:jc w:val="both"/>
        <w:rPr>
          <w:rFonts w:ascii="Times New Roman" w:eastAsia="Calibri" w:hAnsi="Times New Roman" w:cs="Times New Roman"/>
          <w:color w:val="auto"/>
          <w:kern w:val="2"/>
          <w:sz w:val="26"/>
          <w:szCs w:val="26"/>
          <w:lang w:eastAsia="en-US"/>
        </w:rPr>
      </w:pPr>
    </w:p>
    <w:p w:rsidR="00E52E14" w:rsidRPr="00E52E14" w:rsidRDefault="00E52E14" w:rsidP="00E52E14">
      <w:pPr>
        <w:widowControl/>
        <w:suppressAutoHyphens/>
        <w:rPr>
          <w:rFonts w:ascii="Times New Roman" w:eastAsia="Times New Roman" w:hAnsi="Times New Roman" w:cs="Times New Roman"/>
          <w:b/>
          <w:color w:val="auto"/>
          <w:sz w:val="26"/>
          <w:szCs w:val="26"/>
          <w:lang w:eastAsia="ar-SA"/>
        </w:rPr>
      </w:pPr>
      <w:r w:rsidRPr="00E52E14">
        <w:rPr>
          <w:rFonts w:ascii="Times New Roman" w:eastAsia="Times New Roman" w:hAnsi="Times New Roman" w:cs="Times New Roman"/>
          <w:b/>
          <w:color w:val="auto"/>
          <w:sz w:val="26"/>
          <w:szCs w:val="26"/>
          <w:lang w:eastAsia="ar-SA"/>
        </w:rPr>
        <w:t>Глава Администрации</w:t>
      </w:r>
    </w:p>
    <w:p w:rsidR="00E52E14" w:rsidRPr="00E52E14" w:rsidRDefault="00E52E14" w:rsidP="00E52E14">
      <w:pPr>
        <w:widowControl/>
        <w:suppressAutoHyphens/>
        <w:rPr>
          <w:rFonts w:ascii="Times New Roman" w:eastAsia="Times New Roman" w:hAnsi="Times New Roman" w:cs="Times New Roman"/>
          <w:b/>
          <w:color w:val="auto"/>
          <w:sz w:val="26"/>
          <w:szCs w:val="26"/>
          <w:lang w:eastAsia="ar-SA"/>
        </w:rPr>
      </w:pPr>
      <w:r w:rsidRPr="00E52E14">
        <w:rPr>
          <w:rFonts w:ascii="Times New Roman" w:eastAsia="Times New Roman" w:hAnsi="Times New Roman" w:cs="Times New Roman"/>
          <w:b/>
          <w:color w:val="auto"/>
          <w:sz w:val="26"/>
          <w:szCs w:val="26"/>
          <w:lang w:eastAsia="ar-SA"/>
        </w:rPr>
        <w:t>Андреево-Мелентьевского сельского поселения</w:t>
      </w:r>
      <w:r w:rsidRPr="00E52E14">
        <w:rPr>
          <w:rFonts w:ascii="Times New Roman" w:eastAsia="Times New Roman" w:hAnsi="Times New Roman" w:cs="Times New Roman"/>
          <w:b/>
          <w:color w:val="auto"/>
          <w:sz w:val="26"/>
          <w:szCs w:val="26"/>
          <w:lang w:eastAsia="ar-SA"/>
        </w:rPr>
        <w:tab/>
      </w:r>
      <w:r w:rsidRPr="00E52E14">
        <w:rPr>
          <w:rFonts w:ascii="Times New Roman" w:eastAsia="Times New Roman" w:hAnsi="Times New Roman" w:cs="Times New Roman"/>
          <w:b/>
          <w:color w:val="auto"/>
          <w:sz w:val="26"/>
          <w:szCs w:val="26"/>
          <w:lang w:eastAsia="ar-SA"/>
        </w:rPr>
        <w:tab/>
      </w:r>
      <w:r w:rsidRPr="00E52E14">
        <w:rPr>
          <w:rFonts w:ascii="Times New Roman" w:eastAsia="Times New Roman" w:hAnsi="Times New Roman" w:cs="Times New Roman"/>
          <w:b/>
          <w:color w:val="auto"/>
          <w:sz w:val="26"/>
          <w:szCs w:val="26"/>
          <w:lang w:eastAsia="ar-SA"/>
        </w:rPr>
        <w:tab/>
        <w:t xml:space="preserve">     Ю.В. Иваница</w:t>
      </w:r>
    </w:p>
    <w:p w:rsidR="00E52E14" w:rsidRPr="00E52E14" w:rsidRDefault="00E52E14" w:rsidP="00E52E14">
      <w:pPr>
        <w:widowControl/>
        <w:suppressAutoHyphens/>
        <w:jc w:val="both"/>
        <w:rPr>
          <w:rFonts w:ascii="Times New Roman" w:eastAsia="Times New Roman" w:hAnsi="Times New Roman" w:cs="Times New Roman"/>
          <w:color w:val="auto"/>
          <w:sz w:val="26"/>
          <w:szCs w:val="26"/>
          <w:lang w:eastAsia="ar-SA"/>
        </w:rPr>
      </w:pPr>
    </w:p>
    <w:p w:rsidR="00E52E14" w:rsidRPr="00E52E14" w:rsidRDefault="00E52E14" w:rsidP="00E52E14">
      <w:pPr>
        <w:widowControl/>
        <w:suppressAutoHyphens/>
        <w:jc w:val="both"/>
        <w:rPr>
          <w:rFonts w:ascii="Times New Roman" w:eastAsia="Times New Roman" w:hAnsi="Times New Roman" w:cs="Times New Roman"/>
          <w:color w:val="auto"/>
          <w:sz w:val="26"/>
          <w:szCs w:val="26"/>
          <w:lang w:eastAsia="ar-SA"/>
        </w:rPr>
      </w:pPr>
    </w:p>
    <w:p w:rsidR="00E52E14" w:rsidRPr="00E52E14" w:rsidRDefault="00E52E14" w:rsidP="00E52E14">
      <w:pPr>
        <w:widowControl/>
        <w:suppressAutoHyphens/>
        <w:jc w:val="both"/>
        <w:rPr>
          <w:rFonts w:ascii="Times New Roman" w:eastAsia="Times New Roman" w:hAnsi="Times New Roman" w:cs="Times New Roman"/>
          <w:color w:val="auto"/>
          <w:sz w:val="26"/>
          <w:szCs w:val="26"/>
          <w:lang w:eastAsia="ar-SA"/>
        </w:rPr>
      </w:pPr>
    </w:p>
    <w:p w:rsidR="00E52E14" w:rsidRPr="00E52E14" w:rsidRDefault="00E52E14" w:rsidP="00E52E14">
      <w:pPr>
        <w:widowControl/>
        <w:suppressAutoHyphens/>
        <w:ind w:left="-426" w:right="-1"/>
        <w:jc w:val="both"/>
        <w:rPr>
          <w:rFonts w:ascii="Times New Roman" w:eastAsia="Times New Roman" w:hAnsi="Times New Roman" w:cs="Times New Roman"/>
          <w:color w:val="auto"/>
          <w:sz w:val="16"/>
          <w:szCs w:val="20"/>
          <w:lang w:eastAsia="ar-SA"/>
        </w:rPr>
      </w:pPr>
      <w:r w:rsidRPr="00E52E14">
        <w:rPr>
          <w:rFonts w:ascii="Times New Roman" w:eastAsia="Times New Roman" w:hAnsi="Times New Roman" w:cs="Times New Roman"/>
          <w:color w:val="auto"/>
          <w:sz w:val="16"/>
          <w:szCs w:val="20"/>
          <w:lang w:eastAsia="ar-SA"/>
        </w:rPr>
        <w:t>Постановление вносит отел экономики и финансов</w:t>
      </w:r>
    </w:p>
    <w:p w:rsidR="00E52E14" w:rsidRPr="00E52E14" w:rsidRDefault="00E52E14" w:rsidP="00E52E14">
      <w:pPr>
        <w:widowControl/>
        <w:suppressAutoHyphens/>
        <w:ind w:left="-426" w:right="-283"/>
        <w:jc w:val="both"/>
        <w:rPr>
          <w:rFonts w:ascii="Times New Roman" w:eastAsia="Times New Roman" w:hAnsi="Times New Roman" w:cs="Times New Roman"/>
          <w:color w:val="auto"/>
          <w:sz w:val="16"/>
          <w:szCs w:val="20"/>
          <w:lang w:eastAsia="ar-SA"/>
        </w:rPr>
      </w:pPr>
      <w:r w:rsidRPr="00E52E14">
        <w:rPr>
          <w:rFonts w:ascii="Times New Roman" w:eastAsia="Times New Roman" w:hAnsi="Times New Roman" w:cs="Times New Roman"/>
          <w:color w:val="auto"/>
          <w:sz w:val="16"/>
          <w:szCs w:val="20"/>
          <w:lang w:eastAsia="ar-SA"/>
        </w:rPr>
        <w:t>администрации Андреево-Мелентьевского сельского поселения</w:t>
      </w:r>
    </w:p>
    <w:p w:rsidR="00B14209" w:rsidRDefault="00B14209">
      <w:pPr>
        <w:rPr>
          <w:sz w:val="2"/>
          <w:szCs w:val="2"/>
        </w:rPr>
        <w:sectPr w:rsidR="00B14209" w:rsidSect="00E52E14">
          <w:pgSz w:w="11909" w:h="16838"/>
          <w:pgMar w:top="709" w:right="427" w:bottom="0" w:left="709" w:header="0" w:footer="3" w:gutter="0"/>
          <w:cols w:space="720"/>
          <w:noEndnote/>
          <w:docGrid w:linePitch="360"/>
        </w:sectPr>
      </w:pPr>
    </w:p>
    <w:p w:rsidR="00E52E14" w:rsidRPr="00E52E14" w:rsidRDefault="00E52E14" w:rsidP="00E52E14">
      <w:pPr>
        <w:framePr w:w="9481" w:h="5430" w:hRule="exact" w:wrap="none" w:vAnchor="page" w:hAnchor="page" w:x="1228" w:y="1361"/>
        <w:widowControl/>
        <w:suppressAutoHyphens/>
        <w:spacing w:line="276" w:lineRule="auto"/>
        <w:jc w:val="right"/>
        <w:rPr>
          <w:rFonts w:ascii="Times New Roman" w:eastAsia="Times New Roman" w:hAnsi="Times New Roman" w:cs="Times New Roman"/>
          <w:bCs/>
          <w:color w:val="auto"/>
          <w:kern w:val="1"/>
          <w:sz w:val="26"/>
          <w:szCs w:val="26"/>
          <w:lang w:eastAsia="ar-SA"/>
        </w:rPr>
      </w:pPr>
      <w:r w:rsidRPr="00E52E14">
        <w:rPr>
          <w:rFonts w:ascii="Times New Roman" w:eastAsia="Times New Roman" w:hAnsi="Times New Roman" w:cs="Times New Roman"/>
          <w:bCs/>
          <w:color w:val="auto"/>
          <w:kern w:val="1"/>
          <w:sz w:val="26"/>
          <w:szCs w:val="26"/>
          <w:lang w:eastAsia="ar-SA"/>
        </w:rPr>
        <w:lastRenderedPageBreak/>
        <w:t xml:space="preserve">Приложение </w:t>
      </w:r>
    </w:p>
    <w:p w:rsidR="00E52E14" w:rsidRPr="00E52E14" w:rsidRDefault="00E52E14" w:rsidP="00E52E14">
      <w:pPr>
        <w:framePr w:w="9481" w:h="5430" w:hRule="exact" w:wrap="none" w:vAnchor="page" w:hAnchor="page" w:x="1228" w:y="1361"/>
        <w:widowControl/>
        <w:suppressAutoHyphens/>
        <w:spacing w:line="276" w:lineRule="auto"/>
        <w:jc w:val="right"/>
        <w:rPr>
          <w:rFonts w:ascii="Times New Roman" w:eastAsia="Times New Roman" w:hAnsi="Times New Roman" w:cs="Times New Roman"/>
          <w:bCs/>
          <w:color w:val="auto"/>
          <w:kern w:val="1"/>
          <w:sz w:val="26"/>
          <w:szCs w:val="26"/>
          <w:lang w:eastAsia="ar-SA"/>
        </w:rPr>
      </w:pPr>
      <w:r w:rsidRPr="00E52E14">
        <w:rPr>
          <w:rFonts w:ascii="Times New Roman" w:eastAsia="Times New Roman" w:hAnsi="Times New Roman" w:cs="Times New Roman"/>
          <w:bCs/>
          <w:color w:val="auto"/>
          <w:kern w:val="1"/>
          <w:sz w:val="26"/>
          <w:szCs w:val="26"/>
          <w:lang w:eastAsia="ar-SA"/>
        </w:rPr>
        <w:t xml:space="preserve">к постановлению Администрации </w:t>
      </w:r>
    </w:p>
    <w:p w:rsidR="00E52E14" w:rsidRPr="00E52E14" w:rsidRDefault="00E52E14" w:rsidP="00E52E14">
      <w:pPr>
        <w:framePr w:w="9481" w:h="5430" w:hRule="exact" w:wrap="none" w:vAnchor="page" w:hAnchor="page" w:x="1228" w:y="1361"/>
        <w:widowControl/>
        <w:suppressAutoHyphens/>
        <w:spacing w:line="276" w:lineRule="auto"/>
        <w:jc w:val="right"/>
        <w:rPr>
          <w:rFonts w:ascii="Times New Roman" w:eastAsia="Times New Roman" w:hAnsi="Times New Roman" w:cs="Times New Roman"/>
          <w:bCs/>
          <w:color w:val="auto"/>
          <w:kern w:val="1"/>
          <w:sz w:val="26"/>
          <w:szCs w:val="26"/>
          <w:lang w:eastAsia="ar-SA"/>
        </w:rPr>
      </w:pPr>
      <w:r w:rsidRPr="00E52E14">
        <w:rPr>
          <w:rFonts w:ascii="Times New Roman" w:eastAsia="Times New Roman" w:hAnsi="Times New Roman" w:cs="Times New Roman"/>
          <w:bCs/>
          <w:color w:val="auto"/>
          <w:kern w:val="1"/>
          <w:sz w:val="26"/>
          <w:szCs w:val="26"/>
          <w:lang w:eastAsia="ar-SA"/>
        </w:rPr>
        <w:t>Андреево-Мелентьевского  сельского поселения</w:t>
      </w:r>
    </w:p>
    <w:p w:rsidR="00E52E14" w:rsidRPr="00E52E14" w:rsidRDefault="00804366" w:rsidP="00E52E14">
      <w:pPr>
        <w:framePr w:w="9481" w:h="5430" w:hRule="exact" w:wrap="none" w:vAnchor="page" w:hAnchor="page" w:x="1228" w:y="1361"/>
        <w:widowControl/>
        <w:suppressAutoHyphens/>
        <w:spacing w:line="276" w:lineRule="auto"/>
        <w:jc w:val="right"/>
        <w:rPr>
          <w:rFonts w:ascii="Times New Roman" w:eastAsia="Times New Roman" w:hAnsi="Times New Roman" w:cs="Times New Roman"/>
          <w:bCs/>
          <w:color w:val="auto"/>
          <w:kern w:val="1"/>
          <w:sz w:val="26"/>
          <w:szCs w:val="26"/>
          <w:lang w:eastAsia="ar-SA"/>
        </w:rPr>
      </w:pPr>
      <w:r>
        <w:rPr>
          <w:rFonts w:ascii="Times New Roman" w:eastAsia="Times New Roman" w:hAnsi="Times New Roman" w:cs="Times New Roman"/>
          <w:bCs/>
          <w:color w:val="auto"/>
          <w:kern w:val="1"/>
          <w:sz w:val="26"/>
          <w:szCs w:val="26"/>
          <w:lang w:eastAsia="ar-SA"/>
        </w:rPr>
        <w:t>от  21</w:t>
      </w:r>
      <w:r w:rsidR="00E52E14" w:rsidRPr="00E52E14">
        <w:rPr>
          <w:rFonts w:ascii="Times New Roman" w:eastAsia="Times New Roman" w:hAnsi="Times New Roman" w:cs="Times New Roman"/>
          <w:bCs/>
          <w:color w:val="auto"/>
          <w:kern w:val="1"/>
          <w:sz w:val="26"/>
          <w:szCs w:val="26"/>
          <w:lang w:eastAsia="ar-SA"/>
        </w:rPr>
        <w:t xml:space="preserve">.03.2019  № 29  </w:t>
      </w:r>
    </w:p>
    <w:p w:rsidR="00E52E14" w:rsidRPr="00E52E14" w:rsidRDefault="00E52E14" w:rsidP="00E52E14">
      <w:pPr>
        <w:framePr w:w="9481" w:h="5430" w:hRule="exact" w:wrap="none" w:vAnchor="page" w:hAnchor="page" w:x="1228" w:y="1361"/>
        <w:widowControl/>
        <w:suppressAutoHyphens/>
        <w:spacing w:line="276" w:lineRule="auto"/>
        <w:jc w:val="center"/>
        <w:rPr>
          <w:rFonts w:ascii="Times New Roman" w:eastAsia="Times New Roman" w:hAnsi="Times New Roman" w:cs="Times New Roman"/>
          <w:bCs/>
          <w:color w:val="auto"/>
          <w:kern w:val="1"/>
          <w:sz w:val="26"/>
          <w:szCs w:val="26"/>
          <w:lang w:eastAsia="ar-SA"/>
        </w:rPr>
      </w:pPr>
    </w:p>
    <w:p w:rsidR="00E52E14" w:rsidRPr="00E52E14" w:rsidRDefault="00E52E14" w:rsidP="00E52E14">
      <w:pPr>
        <w:framePr w:w="9481" w:h="5430" w:hRule="exact" w:wrap="none" w:vAnchor="page" w:hAnchor="page" w:x="1228" w:y="1361"/>
        <w:widowControl/>
        <w:jc w:val="center"/>
        <w:rPr>
          <w:rFonts w:ascii="Times New Roman" w:eastAsia="Times New Roman" w:hAnsi="Times New Roman" w:cs="Times New Roman"/>
          <w:color w:val="auto"/>
          <w:sz w:val="26"/>
          <w:szCs w:val="26"/>
        </w:rPr>
      </w:pPr>
      <w:r w:rsidRPr="00E52E14">
        <w:rPr>
          <w:rFonts w:ascii="Times New Roman" w:eastAsia="Times New Roman" w:hAnsi="Times New Roman" w:cs="Times New Roman"/>
          <w:color w:val="auto"/>
          <w:sz w:val="26"/>
          <w:szCs w:val="26"/>
        </w:rPr>
        <w:t>ИЗМЕНЕНИЯ,</w:t>
      </w:r>
    </w:p>
    <w:p w:rsidR="00E52E14" w:rsidRPr="00E52E14" w:rsidRDefault="00E52E14" w:rsidP="00E52E14">
      <w:pPr>
        <w:framePr w:w="9481" w:h="5430" w:hRule="exact" w:wrap="none" w:vAnchor="page" w:hAnchor="page" w:x="1228" w:y="1361"/>
        <w:widowControl/>
        <w:jc w:val="center"/>
        <w:rPr>
          <w:rFonts w:ascii="Times New Roman" w:eastAsia="Times New Roman" w:hAnsi="Times New Roman" w:cs="Times New Roman"/>
          <w:color w:val="auto"/>
          <w:sz w:val="26"/>
          <w:szCs w:val="26"/>
        </w:rPr>
      </w:pPr>
      <w:r w:rsidRPr="00E52E14">
        <w:rPr>
          <w:rFonts w:ascii="Times New Roman" w:eastAsia="Times New Roman" w:hAnsi="Times New Roman" w:cs="Times New Roman"/>
          <w:color w:val="auto"/>
          <w:sz w:val="26"/>
          <w:szCs w:val="26"/>
        </w:rPr>
        <w:t>вносимые в постановление</w:t>
      </w:r>
    </w:p>
    <w:p w:rsidR="00E52E14" w:rsidRPr="00E52E14" w:rsidRDefault="00E52E14" w:rsidP="00E52E14">
      <w:pPr>
        <w:framePr w:w="9481" w:h="5430" w:hRule="exact" w:wrap="none" w:vAnchor="page" w:hAnchor="page" w:x="1228" w:y="1361"/>
        <w:widowControl/>
        <w:jc w:val="center"/>
        <w:rPr>
          <w:rFonts w:ascii="Times New Roman" w:eastAsia="Times New Roman" w:hAnsi="Times New Roman" w:cs="Times New Roman"/>
          <w:color w:val="auto"/>
          <w:sz w:val="26"/>
          <w:szCs w:val="26"/>
        </w:rPr>
      </w:pPr>
      <w:r w:rsidRPr="00E52E14">
        <w:rPr>
          <w:rFonts w:ascii="Times New Roman" w:eastAsia="Times New Roman" w:hAnsi="Times New Roman" w:cs="Times New Roman"/>
          <w:color w:val="auto"/>
          <w:sz w:val="26"/>
          <w:szCs w:val="26"/>
        </w:rPr>
        <w:t>Администрации Андреево-Мелентьевского сельского поселения от 30.12.2016 № 49</w:t>
      </w:r>
    </w:p>
    <w:p w:rsidR="00E52E14" w:rsidRPr="00E52E14" w:rsidRDefault="00E52E14" w:rsidP="00E52E14">
      <w:pPr>
        <w:framePr w:w="9481" w:h="5430" w:hRule="exact" w:wrap="none" w:vAnchor="page" w:hAnchor="page" w:x="1228" w:y="1361"/>
        <w:widowControl/>
        <w:jc w:val="center"/>
        <w:rPr>
          <w:rFonts w:ascii="Times New Roman" w:eastAsia="Times New Roman" w:hAnsi="Times New Roman" w:cs="Times New Roman"/>
          <w:color w:val="auto"/>
          <w:sz w:val="26"/>
          <w:szCs w:val="26"/>
        </w:rPr>
      </w:pPr>
      <w:r w:rsidRPr="00E52E14">
        <w:rPr>
          <w:rFonts w:ascii="Times New Roman" w:eastAsia="Times New Roman" w:hAnsi="Times New Roman" w:cs="Times New Roman"/>
          <w:color w:val="auto"/>
          <w:sz w:val="26"/>
          <w:szCs w:val="26"/>
        </w:rPr>
        <w:t>«</w:t>
      </w:r>
      <w:r w:rsidRPr="00E52E14">
        <w:rPr>
          <w:rFonts w:ascii="Times New Roman" w:eastAsia="Calibri" w:hAnsi="Times New Roman" w:cs="Times New Roman"/>
          <w:color w:val="auto"/>
          <w:kern w:val="2"/>
          <w:sz w:val="26"/>
          <w:szCs w:val="26"/>
          <w:lang w:eastAsia="en-US"/>
        </w:rPr>
        <w:t>Об оплате труда работников муниципальных бюджетных учреждений, осуществляющих деятельность  в сфере «Культура» Андреево-Мелентьевского сельского поселения</w:t>
      </w:r>
      <w:r w:rsidRPr="00E52E14">
        <w:rPr>
          <w:rFonts w:ascii="Times New Roman" w:eastAsia="Times New Roman" w:hAnsi="Times New Roman" w:cs="Times New Roman"/>
          <w:color w:val="auto"/>
          <w:sz w:val="26"/>
          <w:szCs w:val="26"/>
        </w:rPr>
        <w:t>»</w:t>
      </w:r>
    </w:p>
    <w:p w:rsidR="00B14209" w:rsidRPr="00F9366D" w:rsidRDefault="00F9366D" w:rsidP="00F9366D">
      <w:pPr>
        <w:pStyle w:val="40"/>
        <w:framePr w:w="9481" w:h="5430" w:hRule="exact" w:wrap="none" w:vAnchor="page" w:hAnchor="page" w:x="1228" w:y="1361"/>
        <w:shd w:val="clear" w:color="auto" w:fill="auto"/>
        <w:spacing w:before="0" w:after="300" w:line="252" w:lineRule="exact"/>
        <w:ind w:left="40" w:firstLine="0"/>
        <w:jc w:val="left"/>
        <w:rPr>
          <w:b w:val="0"/>
        </w:rPr>
      </w:pPr>
      <w:r>
        <w:rPr>
          <w:b w:val="0"/>
        </w:rPr>
        <w:t xml:space="preserve">            </w:t>
      </w:r>
      <w:r w:rsidR="00F22F3F" w:rsidRPr="00F9366D">
        <w:rPr>
          <w:b w:val="0"/>
        </w:rPr>
        <w:t xml:space="preserve">1. В приложении </w:t>
      </w:r>
      <w:r w:rsidR="00F22F3F" w:rsidRPr="00F9366D">
        <w:rPr>
          <w:b w:val="0"/>
          <w:lang w:val="en-US"/>
        </w:rPr>
        <w:t>N</w:t>
      </w:r>
      <w:r w:rsidR="00F22F3F" w:rsidRPr="00F9366D">
        <w:rPr>
          <w:b w:val="0"/>
        </w:rPr>
        <w:t xml:space="preserve"> 1:</w:t>
      </w:r>
    </w:p>
    <w:p w:rsidR="00B14209" w:rsidRDefault="00F22F3F">
      <w:pPr>
        <w:pStyle w:val="23"/>
        <w:framePr w:w="9481" w:h="5430" w:hRule="exact" w:wrap="none" w:vAnchor="page" w:hAnchor="page" w:x="1228" w:y="1361"/>
        <w:numPr>
          <w:ilvl w:val="0"/>
          <w:numId w:val="2"/>
        </w:numPr>
        <w:shd w:val="clear" w:color="auto" w:fill="auto"/>
        <w:tabs>
          <w:tab w:val="left" w:pos="1043"/>
        </w:tabs>
        <w:spacing w:after="0" w:line="252" w:lineRule="exact"/>
        <w:ind w:left="40" w:firstLine="640"/>
        <w:jc w:val="both"/>
      </w:pPr>
      <w:r>
        <w:t>В разделе 2:</w:t>
      </w:r>
    </w:p>
    <w:p w:rsidR="00B14209" w:rsidRDefault="00F22F3F">
      <w:pPr>
        <w:pStyle w:val="23"/>
        <w:framePr w:w="9481" w:h="5430" w:hRule="exact" w:wrap="none" w:vAnchor="page" w:hAnchor="page" w:x="1228" w:y="1361"/>
        <w:numPr>
          <w:ilvl w:val="0"/>
          <w:numId w:val="3"/>
        </w:numPr>
        <w:shd w:val="clear" w:color="auto" w:fill="auto"/>
        <w:tabs>
          <w:tab w:val="left" w:pos="1207"/>
        </w:tabs>
        <w:spacing w:after="0" w:line="252" w:lineRule="exact"/>
        <w:ind w:left="40" w:firstLine="640"/>
        <w:jc w:val="both"/>
      </w:pPr>
      <w:r>
        <w:t>Пункт 2.1 дополнить абзацем четвертым следующего содержания:</w:t>
      </w:r>
    </w:p>
    <w:p w:rsidR="00E2314C" w:rsidRDefault="00F22F3F">
      <w:pPr>
        <w:pStyle w:val="23"/>
        <w:framePr w:w="9481" w:h="5430" w:hRule="exact" w:wrap="none" w:vAnchor="page" w:hAnchor="page" w:x="1228" w:y="1361"/>
        <w:shd w:val="clear" w:color="auto" w:fill="auto"/>
        <w:spacing w:after="0" w:line="252" w:lineRule="exact"/>
        <w:ind w:left="40" w:right="180" w:firstLine="640"/>
        <w:jc w:val="both"/>
      </w:pPr>
      <w:r>
        <w:t xml:space="preserve">«Конкретные размеры должностных окладов (ставок заработной платы) устанавливаются </w:t>
      </w:r>
      <w:r w:rsidR="00E2314C">
        <w:t xml:space="preserve">    </w:t>
      </w:r>
    </w:p>
    <w:p w:rsidR="00E2314C" w:rsidRDefault="00F22F3F">
      <w:pPr>
        <w:pStyle w:val="23"/>
        <w:framePr w:w="9481" w:h="5430" w:hRule="exact" w:wrap="none" w:vAnchor="page" w:hAnchor="page" w:x="1228" w:y="1361"/>
        <w:shd w:val="clear" w:color="auto" w:fill="auto"/>
        <w:spacing w:after="0" w:line="252" w:lineRule="exact"/>
        <w:ind w:left="40" w:right="180" w:firstLine="640"/>
        <w:jc w:val="both"/>
      </w:pPr>
      <w:r>
        <w:t xml:space="preserve">локальными нормативными актами муниципальных учреждений с соблюдением дифференциации, </w:t>
      </w:r>
    </w:p>
    <w:p w:rsidR="00E2314C" w:rsidRDefault="00F22F3F">
      <w:pPr>
        <w:pStyle w:val="23"/>
        <w:framePr w:w="9481" w:h="5430" w:hRule="exact" w:wrap="none" w:vAnchor="page" w:hAnchor="page" w:x="1228" w:y="1361"/>
        <w:shd w:val="clear" w:color="auto" w:fill="auto"/>
        <w:spacing w:after="0" w:line="252" w:lineRule="exact"/>
        <w:ind w:left="40" w:right="180" w:firstLine="640"/>
        <w:jc w:val="both"/>
      </w:pPr>
      <w:r>
        <w:t xml:space="preserve">но не ниже минимальных, установленных настоящим Примерным положением, в пределах фонда </w:t>
      </w:r>
    </w:p>
    <w:p w:rsidR="00B14209" w:rsidRDefault="00F22F3F">
      <w:pPr>
        <w:pStyle w:val="23"/>
        <w:framePr w:w="9481" w:h="5430" w:hRule="exact" w:wrap="none" w:vAnchor="page" w:hAnchor="page" w:x="1228" w:y="1361"/>
        <w:shd w:val="clear" w:color="auto" w:fill="auto"/>
        <w:spacing w:after="0" w:line="252" w:lineRule="exact"/>
        <w:ind w:left="40" w:right="180" w:firstLine="640"/>
        <w:jc w:val="both"/>
      </w:pPr>
      <w:r>
        <w:t>оплаты труда муниципального учреждения.».</w:t>
      </w:r>
    </w:p>
    <w:p w:rsidR="00B14209" w:rsidRDefault="00F22F3F">
      <w:pPr>
        <w:pStyle w:val="23"/>
        <w:framePr w:w="9481" w:h="5430" w:hRule="exact" w:wrap="none" w:vAnchor="page" w:hAnchor="page" w:x="1228" w:y="1361"/>
        <w:numPr>
          <w:ilvl w:val="0"/>
          <w:numId w:val="4"/>
        </w:numPr>
        <w:shd w:val="clear" w:color="auto" w:fill="auto"/>
        <w:tabs>
          <w:tab w:val="left" w:pos="1227"/>
        </w:tabs>
        <w:spacing w:after="0" w:line="252" w:lineRule="exact"/>
        <w:ind w:left="40" w:firstLine="640"/>
        <w:jc w:val="both"/>
      </w:pPr>
      <w:r>
        <w:t>В пункте 2.2:</w:t>
      </w:r>
    </w:p>
    <w:p w:rsidR="00B14209" w:rsidRDefault="00F22F3F">
      <w:pPr>
        <w:pStyle w:val="23"/>
        <w:framePr w:w="9481" w:h="5430" w:hRule="exact" w:wrap="none" w:vAnchor="page" w:hAnchor="page" w:x="1228" w:y="1361"/>
        <w:shd w:val="clear" w:color="auto" w:fill="auto"/>
        <w:spacing w:after="222" w:line="252" w:lineRule="exact"/>
        <w:ind w:left="40" w:firstLine="640"/>
        <w:jc w:val="both"/>
      </w:pPr>
      <w:r>
        <w:t>таблицу № 1 подпункта 2.2.1 изложить в редакции:</w:t>
      </w:r>
    </w:p>
    <w:p w:rsidR="00B14209" w:rsidRDefault="00F22F3F">
      <w:pPr>
        <w:pStyle w:val="23"/>
        <w:framePr w:w="9481" w:h="5430" w:hRule="exact" w:wrap="none" w:vAnchor="page" w:hAnchor="page" w:x="1228" w:y="1361"/>
        <w:shd w:val="clear" w:color="auto" w:fill="auto"/>
        <w:spacing w:after="0" w:line="200" w:lineRule="exact"/>
        <w:ind w:right="180"/>
      </w:pPr>
      <w:r>
        <w:t>"Таблица №1</w:t>
      </w:r>
    </w:p>
    <w:p w:rsidR="00B14209" w:rsidRDefault="00F22F3F">
      <w:pPr>
        <w:pStyle w:val="a6"/>
        <w:framePr w:wrap="none" w:vAnchor="page" w:hAnchor="page" w:x="2380" w:y="7118"/>
        <w:shd w:val="clear" w:color="auto" w:fill="auto"/>
        <w:spacing w:line="200" w:lineRule="exact"/>
      </w:pPr>
      <w:r>
        <w:t>Минимальные размеры должностных окладов работников культуры по ПКГ</w:t>
      </w:r>
    </w:p>
    <w:tbl>
      <w:tblPr>
        <w:tblOverlap w:val="never"/>
        <w:tblW w:w="0" w:type="auto"/>
        <w:tblLayout w:type="fixed"/>
        <w:tblCellMar>
          <w:left w:w="10" w:type="dxa"/>
          <w:right w:w="10" w:type="dxa"/>
        </w:tblCellMar>
        <w:tblLook w:val="04A0"/>
      </w:tblPr>
      <w:tblGrid>
        <w:gridCol w:w="3574"/>
        <w:gridCol w:w="1852"/>
        <w:gridCol w:w="3973"/>
      </w:tblGrid>
      <w:tr w:rsidR="00B14209">
        <w:trPr>
          <w:trHeight w:hRule="exact" w:val="1034"/>
        </w:trPr>
        <w:tc>
          <w:tcPr>
            <w:tcW w:w="3574" w:type="dxa"/>
            <w:tcBorders>
              <w:top w:val="single" w:sz="4" w:space="0" w:color="auto"/>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52" w:lineRule="exact"/>
              <w:jc w:val="center"/>
            </w:pPr>
            <w:r>
              <w:rPr>
                <w:rStyle w:val="11"/>
              </w:rPr>
              <w:t>Профессиональные квалификационные группы</w:t>
            </w:r>
          </w:p>
        </w:tc>
        <w:tc>
          <w:tcPr>
            <w:tcW w:w="1852" w:type="dxa"/>
            <w:tcBorders>
              <w:top w:val="single" w:sz="4" w:space="0" w:color="auto"/>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52" w:lineRule="exact"/>
              <w:jc w:val="center"/>
            </w:pPr>
            <w:r>
              <w:rPr>
                <w:rStyle w:val="11"/>
              </w:rPr>
              <w:t>Минимальный размер должностного оклада (рублей)</w:t>
            </w:r>
          </w:p>
        </w:tc>
        <w:tc>
          <w:tcPr>
            <w:tcW w:w="3973" w:type="dxa"/>
            <w:tcBorders>
              <w:top w:val="single" w:sz="4" w:space="0" w:color="auto"/>
              <w:left w:val="single" w:sz="4" w:space="0" w:color="auto"/>
              <w:righ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Наименование должности</w:t>
            </w:r>
          </w:p>
        </w:tc>
      </w:tr>
      <w:tr w:rsidR="00B14209">
        <w:trPr>
          <w:trHeight w:hRule="exact" w:val="262"/>
        </w:trPr>
        <w:tc>
          <w:tcPr>
            <w:tcW w:w="3574" w:type="dxa"/>
            <w:tcBorders>
              <w:top w:val="single" w:sz="4" w:space="0" w:color="auto"/>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1</w:t>
            </w:r>
          </w:p>
        </w:tc>
        <w:tc>
          <w:tcPr>
            <w:tcW w:w="1852" w:type="dxa"/>
            <w:tcBorders>
              <w:top w:val="single" w:sz="4" w:space="0" w:color="auto"/>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2</w:t>
            </w:r>
          </w:p>
        </w:tc>
        <w:tc>
          <w:tcPr>
            <w:tcW w:w="3973" w:type="dxa"/>
            <w:tcBorders>
              <w:top w:val="single" w:sz="4" w:space="0" w:color="auto"/>
              <w:left w:val="single" w:sz="4" w:space="0" w:color="auto"/>
              <w:righ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3</w:t>
            </w:r>
          </w:p>
        </w:tc>
      </w:tr>
      <w:tr w:rsidR="00B14209">
        <w:trPr>
          <w:trHeight w:hRule="exact" w:val="301"/>
        </w:trPr>
        <w:tc>
          <w:tcPr>
            <w:tcW w:w="3574" w:type="dxa"/>
            <w:tcBorders>
              <w:top w:val="single" w:sz="4" w:space="0" w:color="auto"/>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ПКГ "Должности работников</w:t>
            </w:r>
          </w:p>
        </w:tc>
        <w:tc>
          <w:tcPr>
            <w:tcW w:w="1852" w:type="dxa"/>
            <w:tcBorders>
              <w:top w:val="single" w:sz="4" w:space="0" w:color="auto"/>
              <w:left w:val="single" w:sz="4" w:space="0" w:color="auto"/>
            </w:tcBorders>
            <w:shd w:val="clear" w:color="auto" w:fill="FFFFFF"/>
          </w:tcPr>
          <w:p w:rsidR="00B14209" w:rsidRDefault="00B14209">
            <w:pPr>
              <w:framePr w:w="9399" w:h="7828" w:wrap="none" w:vAnchor="page" w:hAnchor="page" w:x="1307" w:y="7694"/>
              <w:rPr>
                <w:sz w:val="10"/>
                <w:szCs w:val="10"/>
              </w:rPr>
            </w:pPr>
          </w:p>
        </w:tc>
        <w:tc>
          <w:tcPr>
            <w:tcW w:w="3973" w:type="dxa"/>
            <w:tcBorders>
              <w:top w:val="single" w:sz="4" w:space="0" w:color="auto"/>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jc w:val="left"/>
            </w:pPr>
            <w:r>
              <w:rPr>
                <w:rStyle w:val="11"/>
              </w:rPr>
              <w:t>аккомпаниатор; культорганизатор;</w:t>
            </w:r>
          </w:p>
        </w:tc>
      </w:tr>
      <w:tr w:rsidR="00B14209">
        <w:trPr>
          <w:trHeight w:hRule="exact" w:val="236"/>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культуры, искусства и</w:t>
            </w:r>
          </w:p>
        </w:tc>
        <w:tc>
          <w:tcPr>
            <w:tcW w:w="1852" w:type="dxa"/>
            <w:tcBorders>
              <w:left w:val="single" w:sz="4" w:space="0" w:color="auto"/>
            </w:tcBorders>
            <w:shd w:val="clear" w:color="auto" w:fill="FFFFFF"/>
          </w:tcPr>
          <w:p w:rsidR="00B14209" w:rsidRDefault="00B14209">
            <w:pPr>
              <w:framePr w:w="9399" w:h="7828" w:wrap="none" w:vAnchor="page" w:hAnchor="page" w:x="1307" w:y="7694"/>
              <w:rPr>
                <w:sz w:val="10"/>
                <w:szCs w:val="10"/>
              </w:rPr>
            </w:pP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jc w:val="left"/>
            </w:pPr>
            <w:r>
              <w:rPr>
                <w:rStyle w:val="11"/>
              </w:rPr>
              <w:t>организатор экскурсий; репетитор по</w:t>
            </w:r>
          </w:p>
        </w:tc>
      </w:tr>
      <w:tr w:rsidR="00B14209">
        <w:trPr>
          <w:trHeight w:hRule="exact" w:val="249"/>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кинематографии среднего звена":</w:t>
            </w:r>
          </w:p>
        </w:tc>
        <w:tc>
          <w:tcPr>
            <w:tcW w:w="1852" w:type="dxa"/>
            <w:tcBorders>
              <w:left w:val="single" w:sz="4" w:space="0" w:color="auto"/>
            </w:tcBorders>
            <w:shd w:val="clear" w:color="auto" w:fill="FFFFFF"/>
          </w:tcPr>
          <w:p w:rsidR="00B14209" w:rsidRDefault="00B14209">
            <w:pPr>
              <w:framePr w:w="9399" w:h="7828" w:wrap="none" w:vAnchor="page" w:hAnchor="page" w:x="1307" w:y="7694"/>
              <w:rPr>
                <w:sz w:val="10"/>
                <w:szCs w:val="10"/>
              </w:rPr>
            </w:pP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jc w:val="left"/>
            </w:pPr>
            <w:r>
              <w:rPr>
                <w:rStyle w:val="11"/>
              </w:rPr>
              <w:t>технике речи; ассистенты: режиссера,</w:t>
            </w:r>
          </w:p>
        </w:tc>
      </w:tr>
      <w:tr w:rsidR="00B14209">
        <w:trPr>
          <w:trHeight w:hRule="exact" w:val="268"/>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без категории</w:t>
            </w: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8 855</w:t>
            </w: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jc w:val="left"/>
            </w:pPr>
            <w:r>
              <w:rPr>
                <w:rStyle w:val="11"/>
              </w:rPr>
              <w:t>дирижера, балетмейстера, хормейстера;</w:t>
            </w:r>
          </w:p>
        </w:tc>
      </w:tr>
      <w:tr w:rsidR="00B14209">
        <w:trPr>
          <w:trHeight w:hRule="exact" w:val="236"/>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2-я категория</w:t>
            </w: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9 275</w:t>
            </w: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ind w:left="100"/>
              <w:jc w:val="left"/>
            </w:pPr>
            <w:r>
              <w:rPr>
                <w:rStyle w:val="11"/>
              </w:rPr>
              <w:t>помощник режиссера</w:t>
            </w:r>
          </w:p>
        </w:tc>
      </w:tr>
      <w:tr w:rsidR="00B14209">
        <w:trPr>
          <w:trHeight w:hRule="exact" w:val="249"/>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1 -я категория</w:t>
            </w: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9 734</w:t>
            </w:r>
          </w:p>
        </w:tc>
        <w:tc>
          <w:tcPr>
            <w:tcW w:w="3973" w:type="dxa"/>
            <w:tcBorders>
              <w:left w:val="single" w:sz="4" w:space="0" w:color="auto"/>
              <w:right w:val="single" w:sz="4" w:space="0" w:color="auto"/>
            </w:tcBorders>
            <w:shd w:val="clear" w:color="auto" w:fill="FFFFFF"/>
          </w:tcPr>
          <w:p w:rsidR="00B14209" w:rsidRDefault="00B14209" w:rsidP="00791B6D">
            <w:pPr>
              <w:framePr w:w="9399" w:h="7828" w:wrap="none" w:vAnchor="page" w:hAnchor="page" w:x="1307" w:y="7694"/>
              <w:rPr>
                <w:sz w:val="10"/>
                <w:szCs w:val="10"/>
              </w:rPr>
            </w:pPr>
          </w:p>
        </w:tc>
      </w:tr>
      <w:tr w:rsidR="00B14209">
        <w:trPr>
          <w:trHeight w:hRule="exact" w:val="727"/>
        </w:trPr>
        <w:tc>
          <w:tcPr>
            <w:tcW w:w="3574" w:type="dxa"/>
            <w:tcBorders>
              <w:left w:val="single" w:sz="4" w:space="0" w:color="auto"/>
            </w:tcBorders>
            <w:shd w:val="clear" w:color="auto" w:fill="FFFFFF"/>
          </w:tcPr>
          <w:p w:rsidR="00B14209" w:rsidRDefault="00B14209">
            <w:pPr>
              <w:framePr w:w="9399" w:h="7828" w:wrap="none" w:vAnchor="page" w:hAnchor="page" w:x="1307" w:y="7694"/>
              <w:rPr>
                <w:sz w:val="10"/>
                <w:szCs w:val="10"/>
              </w:rPr>
            </w:pP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9 275</w:t>
            </w: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52" w:lineRule="exact"/>
              <w:ind w:left="100"/>
              <w:jc w:val="left"/>
            </w:pPr>
            <w:r>
              <w:rPr>
                <w:rStyle w:val="11"/>
              </w:rPr>
              <w:t>заведующий билетными кассами; заведующий костюмерной</w:t>
            </w:r>
          </w:p>
        </w:tc>
      </w:tr>
      <w:tr w:rsidR="00B14209">
        <w:trPr>
          <w:trHeight w:hRule="exact" w:val="308"/>
        </w:trPr>
        <w:tc>
          <w:tcPr>
            <w:tcW w:w="3574" w:type="dxa"/>
            <w:tcBorders>
              <w:top w:val="single" w:sz="4" w:space="0" w:color="auto"/>
              <w:left w:val="single" w:sz="4" w:space="0" w:color="auto"/>
            </w:tcBorders>
            <w:shd w:val="clear" w:color="auto" w:fill="FFFFFF"/>
          </w:tcPr>
          <w:p w:rsidR="00B14209" w:rsidRDefault="00F22F3F" w:rsidP="00E2314C">
            <w:pPr>
              <w:pStyle w:val="23"/>
              <w:framePr w:w="9399" w:h="7828" w:wrap="none" w:vAnchor="page" w:hAnchor="page" w:x="1307" w:y="7694"/>
              <w:shd w:val="clear" w:color="auto" w:fill="auto"/>
              <w:spacing w:after="0" w:line="200" w:lineRule="exact"/>
              <w:ind w:left="120"/>
              <w:jc w:val="left"/>
            </w:pPr>
            <w:r>
              <w:rPr>
                <w:rStyle w:val="11"/>
              </w:rPr>
              <w:t>ПКГ "Должности работников</w:t>
            </w:r>
          </w:p>
        </w:tc>
        <w:tc>
          <w:tcPr>
            <w:tcW w:w="1852" w:type="dxa"/>
            <w:tcBorders>
              <w:top w:val="single" w:sz="4" w:space="0" w:color="auto"/>
              <w:left w:val="single" w:sz="4" w:space="0" w:color="auto"/>
            </w:tcBorders>
            <w:shd w:val="clear" w:color="auto" w:fill="FFFFFF"/>
          </w:tcPr>
          <w:p w:rsidR="00B14209" w:rsidRDefault="00B14209">
            <w:pPr>
              <w:framePr w:w="9399" w:h="7828" w:wrap="none" w:vAnchor="page" w:hAnchor="page" w:x="1307" w:y="7694"/>
              <w:rPr>
                <w:sz w:val="10"/>
                <w:szCs w:val="10"/>
              </w:rPr>
            </w:pPr>
          </w:p>
        </w:tc>
        <w:tc>
          <w:tcPr>
            <w:tcW w:w="3973" w:type="dxa"/>
            <w:tcBorders>
              <w:top w:val="single" w:sz="4" w:space="0" w:color="auto"/>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jc w:val="left"/>
            </w:pPr>
            <w:r>
              <w:rPr>
                <w:rStyle w:val="11"/>
              </w:rPr>
              <w:t>концертмейстер по классу вокала</w:t>
            </w:r>
          </w:p>
        </w:tc>
      </w:tr>
      <w:tr w:rsidR="00B14209">
        <w:trPr>
          <w:trHeight w:hRule="exact" w:val="236"/>
        </w:trPr>
        <w:tc>
          <w:tcPr>
            <w:tcW w:w="3574" w:type="dxa"/>
            <w:tcBorders>
              <w:left w:val="single" w:sz="4" w:space="0" w:color="auto"/>
            </w:tcBorders>
            <w:shd w:val="clear" w:color="auto" w:fill="FFFFFF"/>
          </w:tcPr>
          <w:p w:rsidR="00B14209" w:rsidRDefault="00F22F3F" w:rsidP="00E2314C">
            <w:pPr>
              <w:pStyle w:val="23"/>
              <w:framePr w:w="9399" w:h="7828" w:wrap="none" w:vAnchor="page" w:hAnchor="page" w:x="1307" w:y="7694"/>
              <w:shd w:val="clear" w:color="auto" w:fill="auto"/>
              <w:spacing w:after="0" w:line="200" w:lineRule="exact"/>
              <w:ind w:left="120"/>
              <w:jc w:val="left"/>
            </w:pPr>
            <w:r>
              <w:rPr>
                <w:rStyle w:val="11"/>
              </w:rPr>
              <w:t>культуры, искусства и</w:t>
            </w:r>
          </w:p>
        </w:tc>
        <w:tc>
          <w:tcPr>
            <w:tcW w:w="1852" w:type="dxa"/>
            <w:tcBorders>
              <w:left w:val="single" w:sz="4" w:space="0" w:color="auto"/>
            </w:tcBorders>
            <w:shd w:val="clear" w:color="auto" w:fill="FFFFFF"/>
          </w:tcPr>
          <w:p w:rsidR="00B14209" w:rsidRDefault="00B14209">
            <w:pPr>
              <w:framePr w:w="9399" w:h="7828" w:wrap="none" w:vAnchor="page" w:hAnchor="page" w:x="1307" w:y="7694"/>
              <w:rPr>
                <w:sz w:val="10"/>
                <w:szCs w:val="10"/>
              </w:rPr>
            </w:pP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jc w:val="left"/>
            </w:pPr>
            <w:r>
              <w:rPr>
                <w:rStyle w:val="11"/>
              </w:rPr>
              <w:t>(балета); художник по свету; художник-</w:t>
            </w:r>
          </w:p>
        </w:tc>
      </w:tr>
      <w:tr w:rsidR="00B14209">
        <w:trPr>
          <w:trHeight w:hRule="exact" w:val="504"/>
        </w:trPr>
        <w:tc>
          <w:tcPr>
            <w:tcW w:w="3574" w:type="dxa"/>
            <w:tcBorders>
              <w:left w:val="single" w:sz="4" w:space="0" w:color="auto"/>
            </w:tcBorders>
            <w:shd w:val="clear" w:color="auto" w:fill="FFFFFF"/>
          </w:tcPr>
          <w:p w:rsidR="00B14209" w:rsidRDefault="00F22F3F" w:rsidP="00E2314C">
            <w:pPr>
              <w:pStyle w:val="23"/>
              <w:framePr w:w="9399" w:h="7828" w:wrap="none" w:vAnchor="page" w:hAnchor="page" w:x="1307" w:y="7694"/>
              <w:shd w:val="clear" w:color="auto" w:fill="auto"/>
              <w:spacing w:after="0" w:line="200" w:lineRule="exact"/>
              <w:jc w:val="left"/>
            </w:pPr>
            <w:r>
              <w:rPr>
                <w:rStyle w:val="11"/>
              </w:rPr>
              <w:t>кинематографии ведущего звена":</w:t>
            </w:r>
          </w:p>
        </w:tc>
        <w:tc>
          <w:tcPr>
            <w:tcW w:w="1852" w:type="dxa"/>
            <w:tcBorders>
              <w:left w:val="single" w:sz="4" w:space="0" w:color="auto"/>
            </w:tcBorders>
            <w:shd w:val="clear" w:color="auto" w:fill="FFFFFF"/>
          </w:tcPr>
          <w:p w:rsidR="00B14209" w:rsidRDefault="00B14209">
            <w:pPr>
              <w:framePr w:w="9399" w:h="7828" w:wrap="none" w:vAnchor="page" w:hAnchor="page" w:x="1307" w:y="7694"/>
              <w:rPr>
                <w:sz w:val="10"/>
                <w:szCs w:val="10"/>
              </w:rPr>
            </w:pP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49" w:lineRule="exact"/>
              <w:ind w:left="100"/>
              <w:jc w:val="left"/>
            </w:pPr>
            <w:r>
              <w:rPr>
                <w:rStyle w:val="11"/>
              </w:rPr>
              <w:t>модельер театрального костюма; художник-постановщик; художник-</w:t>
            </w:r>
          </w:p>
        </w:tc>
      </w:tr>
      <w:tr w:rsidR="00B14209">
        <w:trPr>
          <w:trHeight w:hRule="exact" w:val="262"/>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без категории</w:t>
            </w: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9 734</w:t>
            </w: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ind w:left="100"/>
              <w:jc w:val="left"/>
            </w:pPr>
            <w:r>
              <w:rPr>
                <w:rStyle w:val="11"/>
              </w:rPr>
              <w:t>фотограф; мастер-художник по</w:t>
            </w:r>
          </w:p>
        </w:tc>
      </w:tr>
      <w:tr w:rsidR="00B14209">
        <w:trPr>
          <w:trHeight w:hRule="exact" w:val="249"/>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2-я категория</w:t>
            </w: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10 129</w:t>
            </w: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jc w:val="left"/>
            </w:pPr>
            <w:r>
              <w:rPr>
                <w:rStyle w:val="11"/>
              </w:rPr>
              <w:t>созданию и реставрации музыкальных</w:t>
            </w:r>
          </w:p>
        </w:tc>
      </w:tr>
      <w:tr w:rsidR="00B14209">
        <w:trPr>
          <w:trHeight w:hRule="exact" w:val="249"/>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1-я категория</w:t>
            </w: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10 634</w:t>
            </w: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ind w:left="100"/>
              <w:jc w:val="left"/>
            </w:pPr>
            <w:r>
              <w:rPr>
                <w:rStyle w:val="11"/>
              </w:rPr>
              <w:t>инструментов; аккомпаниатор-</w:t>
            </w:r>
          </w:p>
        </w:tc>
      </w:tr>
      <w:tr w:rsidR="00B14209">
        <w:trPr>
          <w:trHeight w:hRule="exact" w:val="229"/>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ведущий</w:t>
            </w: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11 260</w:t>
            </w: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ind w:left="100"/>
              <w:jc w:val="left"/>
            </w:pPr>
            <w:r>
              <w:rPr>
                <w:rStyle w:val="11"/>
              </w:rPr>
              <w:t>концертмейстер; администратор</w:t>
            </w:r>
          </w:p>
        </w:tc>
      </w:tr>
      <w:tr w:rsidR="00B14209">
        <w:trPr>
          <w:trHeight w:hRule="exact" w:val="249"/>
        </w:trPr>
        <w:tc>
          <w:tcPr>
            <w:tcW w:w="3574"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высшая категория</w:t>
            </w:r>
          </w:p>
        </w:tc>
        <w:tc>
          <w:tcPr>
            <w:tcW w:w="1852" w:type="dxa"/>
            <w:tcBorders>
              <w:left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11 818</w:t>
            </w:r>
          </w:p>
        </w:tc>
        <w:tc>
          <w:tcPr>
            <w:tcW w:w="3973" w:type="dxa"/>
            <w:tcBorders>
              <w:left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00" w:lineRule="exact"/>
              <w:ind w:left="100"/>
              <w:jc w:val="left"/>
            </w:pPr>
            <w:r>
              <w:rPr>
                <w:rStyle w:val="11"/>
              </w:rPr>
              <w:t>(старший администратор);</w:t>
            </w:r>
          </w:p>
        </w:tc>
      </w:tr>
      <w:tr w:rsidR="00B14209" w:rsidTr="00E2314C">
        <w:trPr>
          <w:trHeight w:hRule="exact" w:val="1154"/>
        </w:trPr>
        <w:tc>
          <w:tcPr>
            <w:tcW w:w="3574" w:type="dxa"/>
            <w:tcBorders>
              <w:left w:val="single" w:sz="4" w:space="0" w:color="auto"/>
              <w:bottom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ind w:left="120"/>
              <w:jc w:val="left"/>
            </w:pPr>
            <w:r>
              <w:rPr>
                <w:rStyle w:val="11"/>
              </w:rPr>
              <w:t>ведущий мастер сцены</w:t>
            </w:r>
          </w:p>
        </w:tc>
        <w:tc>
          <w:tcPr>
            <w:tcW w:w="1852" w:type="dxa"/>
            <w:tcBorders>
              <w:left w:val="single" w:sz="4" w:space="0" w:color="auto"/>
              <w:bottom w:val="single" w:sz="4" w:space="0" w:color="auto"/>
            </w:tcBorders>
            <w:shd w:val="clear" w:color="auto" w:fill="FFFFFF"/>
          </w:tcPr>
          <w:p w:rsidR="00B14209" w:rsidRDefault="00F22F3F">
            <w:pPr>
              <w:pStyle w:val="23"/>
              <w:framePr w:w="9399" w:h="7828" w:wrap="none" w:vAnchor="page" w:hAnchor="page" w:x="1307" w:y="7694"/>
              <w:shd w:val="clear" w:color="auto" w:fill="auto"/>
              <w:spacing w:after="0" w:line="200" w:lineRule="exact"/>
              <w:jc w:val="center"/>
            </w:pPr>
            <w:r>
              <w:rPr>
                <w:rStyle w:val="11"/>
              </w:rPr>
              <w:t>11 880</w:t>
            </w:r>
          </w:p>
        </w:tc>
        <w:tc>
          <w:tcPr>
            <w:tcW w:w="3973" w:type="dxa"/>
            <w:tcBorders>
              <w:left w:val="single" w:sz="4" w:space="0" w:color="auto"/>
              <w:bottom w:val="single" w:sz="4" w:space="0" w:color="auto"/>
              <w:right w:val="single" w:sz="4" w:space="0" w:color="auto"/>
            </w:tcBorders>
            <w:shd w:val="clear" w:color="auto" w:fill="FFFFFF"/>
          </w:tcPr>
          <w:p w:rsidR="00B14209" w:rsidRDefault="00F22F3F" w:rsidP="00791B6D">
            <w:pPr>
              <w:pStyle w:val="23"/>
              <w:framePr w:w="9399" w:h="7828" w:wrap="none" w:vAnchor="page" w:hAnchor="page" w:x="1307" w:y="7694"/>
              <w:shd w:val="clear" w:color="auto" w:fill="auto"/>
              <w:spacing w:after="0" w:line="245" w:lineRule="exact"/>
              <w:ind w:left="100"/>
              <w:jc w:val="left"/>
            </w:pPr>
            <w:r>
              <w:rPr>
                <w:rStyle w:val="11"/>
              </w:rPr>
              <w:t xml:space="preserve">методист </w:t>
            </w:r>
            <w:r w:rsidR="00791B6D">
              <w:rPr>
                <w:rStyle w:val="11"/>
              </w:rPr>
              <w:t xml:space="preserve"> </w:t>
            </w:r>
            <w:r>
              <w:rPr>
                <w:rStyle w:val="11"/>
              </w:rPr>
              <w:t>клубного учреждения, музея, и других аналогичных учреждений и организаций; клубного</w:t>
            </w:r>
          </w:p>
        </w:tc>
      </w:tr>
    </w:tbl>
    <w:p w:rsidR="00B14209" w:rsidRDefault="00F22F3F">
      <w:pPr>
        <w:pStyle w:val="a8"/>
        <w:framePr w:wrap="none" w:vAnchor="page" w:hAnchor="page" w:x="10372" w:y="15549"/>
        <w:shd w:val="clear" w:color="auto" w:fill="auto"/>
        <w:spacing w:line="200" w:lineRule="exact"/>
        <w:ind w:left="20"/>
      </w:pPr>
      <w:r>
        <w:t>2</w:t>
      </w:r>
    </w:p>
    <w:p w:rsidR="00B14209" w:rsidRDefault="00B14209">
      <w:pPr>
        <w:rPr>
          <w:sz w:val="2"/>
          <w:szCs w:val="2"/>
        </w:rPr>
        <w:sectPr w:rsidR="00B1420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574"/>
        <w:gridCol w:w="1852"/>
        <w:gridCol w:w="3980"/>
      </w:tblGrid>
      <w:tr w:rsidR="00B14209" w:rsidTr="00791B6D">
        <w:trPr>
          <w:trHeight w:hRule="exact" w:val="2424"/>
        </w:trPr>
        <w:tc>
          <w:tcPr>
            <w:tcW w:w="3574" w:type="dxa"/>
            <w:tcBorders>
              <w:left w:val="single" w:sz="4" w:space="0" w:color="auto"/>
            </w:tcBorders>
            <w:shd w:val="clear" w:color="auto" w:fill="FFFFFF"/>
          </w:tcPr>
          <w:p w:rsidR="00B14209" w:rsidRDefault="00B14209" w:rsidP="007378D8">
            <w:pPr>
              <w:framePr w:w="9406" w:h="7619" w:wrap="none" w:vAnchor="page" w:hAnchor="page" w:x="1261" w:y="931"/>
              <w:rPr>
                <w:sz w:val="10"/>
                <w:szCs w:val="10"/>
              </w:rPr>
            </w:pPr>
          </w:p>
        </w:tc>
        <w:tc>
          <w:tcPr>
            <w:tcW w:w="1852" w:type="dxa"/>
            <w:tcBorders>
              <w:left w:val="single" w:sz="4" w:space="0" w:color="auto"/>
            </w:tcBorders>
            <w:shd w:val="clear" w:color="auto" w:fill="FFFFFF"/>
          </w:tcPr>
          <w:p w:rsidR="00B14209" w:rsidRDefault="00B14209" w:rsidP="007378D8">
            <w:pPr>
              <w:framePr w:w="9406" w:h="7619" w:wrap="none" w:vAnchor="page" w:hAnchor="page" w:x="1261" w:y="931"/>
              <w:rPr>
                <w:sz w:val="10"/>
                <w:szCs w:val="10"/>
              </w:rPr>
            </w:pPr>
          </w:p>
        </w:tc>
        <w:tc>
          <w:tcPr>
            <w:tcW w:w="3980" w:type="dxa"/>
            <w:tcBorders>
              <w:top w:val="single" w:sz="4" w:space="0" w:color="auto"/>
              <w:left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52" w:lineRule="exact"/>
              <w:ind w:left="100"/>
              <w:jc w:val="left"/>
            </w:pPr>
            <w:r>
              <w:rPr>
                <w:rStyle w:val="11"/>
              </w:rPr>
              <w:t>учреждения, и других аналогичных учреждений и организаций; лектор (экскурсовод); артист-вокалист (соли</w:t>
            </w:r>
            <w:r w:rsidR="00791B6D">
              <w:rPr>
                <w:rStyle w:val="11"/>
              </w:rPr>
              <w:t xml:space="preserve">ст); артист хора; </w:t>
            </w:r>
            <w:r>
              <w:rPr>
                <w:rStyle w:val="11"/>
              </w:rPr>
              <w:t xml:space="preserve">звукооператор, монтажер, специалист по учетно-хранительской </w:t>
            </w:r>
            <w:r w:rsidR="00791B6D">
              <w:rPr>
                <w:rStyle w:val="11"/>
              </w:rPr>
              <w:t xml:space="preserve">документации; </w:t>
            </w:r>
            <w:r>
              <w:rPr>
                <w:rStyle w:val="11"/>
              </w:rPr>
              <w:t>редактор (музыкальный редактор); специалист по фольклору; специалист по жанрам творчества; специалист по методике клубной работы</w:t>
            </w:r>
          </w:p>
        </w:tc>
      </w:tr>
      <w:tr w:rsidR="00B14209">
        <w:trPr>
          <w:trHeight w:hRule="exact" w:val="301"/>
        </w:trPr>
        <w:tc>
          <w:tcPr>
            <w:tcW w:w="3574" w:type="dxa"/>
            <w:tcBorders>
              <w:top w:val="single" w:sz="4" w:space="0" w:color="auto"/>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20"/>
              <w:jc w:val="left"/>
            </w:pPr>
            <w:r>
              <w:rPr>
                <w:rStyle w:val="11"/>
              </w:rPr>
              <w:t>ПКГ "Должности руководящего</w:t>
            </w:r>
          </w:p>
        </w:tc>
        <w:tc>
          <w:tcPr>
            <w:tcW w:w="1852" w:type="dxa"/>
            <w:tcBorders>
              <w:top w:val="single" w:sz="4" w:space="0" w:color="auto"/>
              <w:left w:val="single" w:sz="4" w:space="0" w:color="auto"/>
            </w:tcBorders>
            <w:shd w:val="clear" w:color="auto" w:fill="FFFFFF"/>
          </w:tcPr>
          <w:p w:rsidR="00B14209" w:rsidRDefault="00B14209" w:rsidP="007378D8">
            <w:pPr>
              <w:framePr w:w="9406" w:h="7619" w:wrap="none" w:vAnchor="page" w:hAnchor="page" w:x="1261" w:y="931"/>
              <w:rPr>
                <w:sz w:val="10"/>
                <w:szCs w:val="10"/>
              </w:rPr>
            </w:pPr>
          </w:p>
        </w:tc>
        <w:tc>
          <w:tcPr>
            <w:tcW w:w="3980" w:type="dxa"/>
            <w:tcBorders>
              <w:top w:val="single" w:sz="4" w:space="0" w:color="auto"/>
              <w:left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00"/>
              <w:jc w:val="left"/>
            </w:pPr>
            <w:r>
              <w:rPr>
                <w:rStyle w:val="11"/>
              </w:rPr>
              <w:t>режиссер-постановщик; режиссер;</w:t>
            </w:r>
          </w:p>
        </w:tc>
      </w:tr>
      <w:tr w:rsidR="00B14209">
        <w:trPr>
          <w:trHeight w:hRule="exact" w:val="242"/>
        </w:trPr>
        <w:tc>
          <w:tcPr>
            <w:tcW w:w="3574"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20"/>
              <w:jc w:val="left"/>
            </w:pPr>
            <w:r>
              <w:rPr>
                <w:rStyle w:val="11"/>
              </w:rPr>
              <w:t>состава учреждений культуры,</w:t>
            </w:r>
          </w:p>
        </w:tc>
        <w:tc>
          <w:tcPr>
            <w:tcW w:w="1852" w:type="dxa"/>
            <w:tcBorders>
              <w:left w:val="single" w:sz="4" w:space="0" w:color="auto"/>
            </w:tcBorders>
            <w:shd w:val="clear" w:color="auto" w:fill="FFFFFF"/>
          </w:tcPr>
          <w:p w:rsidR="00B14209" w:rsidRDefault="00B14209" w:rsidP="007378D8">
            <w:pPr>
              <w:framePr w:w="9406" w:h="7619" w:wrap="none" w:vAnchor="page" w:hAnchor="page" w:x="1261" w:y="931"/>
              <w:rPr>
                <w:sz w:val="10"/>
                <w:szCs w:val="10"/>
              </w:rPr>
            </w:pPr>
          </w:p>
        </w:tc>
        <w:tc>
          <w:tcPr>
            <w:tcW w:w="3980" w:type="dxa"/>
            <w:tcBorders>
              <w:left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00"/>
              <w:jc w:val="left"/>
            </w:pPr>
            <w:r>
              <w:rPr>
                <w:rStyle w:val="11"/>
              </w:rPr>
              <w:t>звукорежиссер; режиссер массовых</w:t>
            </w:r>
          </w:p>
        </w:tc>
      </w:tr>
      <w:tr w:rsidR="00B14209">
        <w:trPr>
          <w:trHeight w:hRule="exact" w:val="249"/>
        </w:trPr>
        <w:tc>
          <w:tcPr>
            <w:tcW w:w="3574"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20"/>
              <w:jc w:val="left"/>
            </w:pPr>
            <w:r>
              <w:rPr>
                <w:rStyle w:val="11"/>
              </w:rPr>
              <w:t>искусства и кинематографии":</w:t>
            </w:r>
          </w:p>
        </w:tc>
        <w:tc>
          <w:tcPr>
            <w:tcW w:w="1852" w:type="dxa"/>
            <w:tcBorders>
              <w:left w:val="single" w:sz="4" w:space="0" w:color="auto"/>
            </w:tcBorders>
            <w:shd w:val="clear" w:color="auto" w:fill="FFFFFF"/>
          </w:tcPr>
          <w:p w:rsidR="00B14209" w:rsidRDefault="00B14209" w:rsidP="007378D8">
            <w:pPr>
              <w:framePr w:w="9406" w:h="7619" w:wrap="none" w:vAnchor="page" w:hAnchor="page" w:x="1261" w:y="931"/>
              <w:rPr>
                <w:sz w:val="10"/>
                <w:szCs w:val="10"/>
              </w:rPr>
            </w:pPr>
          </w:p>
        </w:tc>
        <w:tc>
          <w:tcPr>
            <w:tcW w:w="3980" w:type="dxa"/>
            <w:tcBorders>
              <w:left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00"/>
              <w:jc w:val="left"/>
            </w:pPr>
            <w:r>
              <w:rPr>
                <w:rStyle w:val="11"/>
              </w:rPr>
              <w:t>представлений; руководитель клубного</w:t>
            </w:r>
          </w:p>
        </w:tc>
      </w:tr>
      <w:tr w:rsidR="00B14209">
        <w:trPr>
          <w:trHeight w:hRule="exact" w:val="249"/>
        </w:trPr>
        <w:tc>
          <w:tcPr>
            <w:tcW w:w="3574"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20"/>
              <w:jc w:val="left"/>
            </w:pPr>
            <w:r>
              <w:rPr>
                <w:rStyle w:val="11"/>
              </w:rPr>
              <w:t>без категории</w:t>
            </w:r>
          </w:p>
        </w:tc>
        <w:tc>
          <w:tcPr>
            <w:tcW w:w="1852"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jc w:val="center"/>
            </w:pPr>
            <w:r>
              <w:rPr>
                <w:rStyle w:val="11"/>
              </w:rPr>
              <w:t>11 818</w:t>
            </w:r>
          </w:p>
        </w:tc>
        <w:tc>
          <w:tcPr>
            <w:tcW w:w="3980" w:type="dxa"/>
            <w:tcBorders>
              <w:left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00"/>
              <w:jc w:val="left"/>
            </w:pPr>
            <w:r>
              <w:rPr>
                <w:rStyle w:val="11"/>
              </w:rPr>
              <w:t>формирования - любительского</w:t>
            </w:r>
          </w:p>
        </w:tc>
      </w:tr>
      <w:tr w:rsidR="00B14209">
        <w:trPr>
          <w:trHeight w:hRule="exact" w:val="262"/>
        </w:trPr>
        <w:tc>
          <w:tcPr>
            <w:tcW w:w="3574"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20"/>
              <w:jc w:val="left"/>
            </w:pPr>
            <w:r>
              <w:rPr>
                <w:rStyle w:val="11"/>
              </w:rPr>
              <w:t>2-я категория</w:t>
            </w:r>
          </w:p>
        </w:tc>
        <w:tc>
          <w:tcPr>
            <w:tcW w:w="1852"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jc w:val="center"/>
            </w:pPr>
            <w:r>
              <w:rPr>
                <w:rStyle w:val="11"/>
              </w:rPr>
              <w:t>12 415</w:t>
            </w:r>
          </w:p>
        </w:tc>
        <w:tc>
          <w:tcPr>
            <w:tcW w:w="3980" w:type="dxa"/>
            <w:tcBorders>
              <w:left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00"/>
              <w:jc w:val="left"/>
            </w:pPr>
            <w:r>
              <w:rPr>
                <w:rStyle w:val="11"/>
              </w:rPr>
              <w:t>объединения, студии, коллектива</w:t>
            </w:r>
          </w:p>
        </w:tc>
      </w:tr>
      <w:tr w:rsidR="00B14209">
        <w:trPr>
          <w:trHeight w:hRule="exact" w:val="262"/>
        </w:trPr>
        <w:tc>
          <w:tcPr>
            <w:tcW w:w="3574"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20"/>
              <w:jc w:val="left"/>
            </w:pPr>
            <w:r>
              <w:rPr>
                <w:rStyle w:val="11"/>
              </w:rPr>
              <w:t>1-я категория</w:t>
            </w:r>
          </w:p>
        </w:tc>
        <w:tc>
          <w:tcPr>
            <w:tcW w:w="1852"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jc w:val="center"/>
            </w:pPr>
            <w:r>
              <w:rPr>
                <w:rStyle w:val="11"/>
              </w:rPr>
              <w:t>13 035</w:t>
            </w:r>
          </w:p>
        </w:tc>
        <w:tc>
          <w:tcPr>
            <w:tcW w:w="3980" w:type="dxa"/>
            <w:tcBorders>
              <w:left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00"/>
              <w:jc w:val="left"/>
            </w:pPr>
            <w:r>
              <w:rPr>
                <w:rStyle w:val="11"/>
              </w:rPr>
              <w:t>самодеятельного искусства, клуба по</w:t>
            </w:r>
          </w:p>
        </w:tc>
      </w:tr>
      <w:tr w:rsidR="00B14209">
        <w:trPr>
          <w:trHeight w:hRule="exact" w:val="242"/>
        </w:trPr>
        <w:tc>
          <w:tcPr>
            <w:tcW w:w="3574"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20"/>
              <w:jc w:val="left"/>
            </w:pPr>
            <w:r>
              <w:rPr>
                <w:rStyle w:val="11"/>
              </w:rPr>
              <w:t>высшая категория</w:t>
            </w:r>
          </w:p>
        </w:tc>
        <w:tc>
          <w:tcPr>
            <w:tcW w:w="1852" w:type="dxa"/>
            <w:tcBorders>
              <w:lef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jc w:val="center"/>
            </w:pPr>
            <w:r>
              <w:rPr>
                <w:rStyle w:val="11"/>
              </w:rPr>
              <w:t>14 337</w:t>
            </w:r>
          </w:p>
        </w:tc>
        <w:tc>
          <w:tcPr>
            <w:tcW w:w="3980" w:type="dxa"/>
            <w:tcBorders>
              <w:left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00" w:lineRule="exact"/>
              <w:ind w:left="100"/>
              <w:jc w:val="left"/>
            </w:pPr>
            <w:r>
              <w:rPr>
                <w:rStyle w:val="11"/>
              </w:rPr>
              <w:t>интересам; руководитель кружка</w:t>
            </w:r>
          </w:p>
        </w:tc>
      </w:tr>
      <w:tr w:rsidR="00B14209" w:rsidTr="00791B6D">
        <w:trPr>
          <w:trHeight w:hRule="exact" w:val="1412"/>
        </w:trPr>
        <w:tc>
          <w:tcPr>
            <w:tcW w:w="3574" w:type="dxa"/>
            <w:tcBorders>
              <w:left w:val="single" w:sz="4" w:space="0" w:color="auto"/>
              <w:bottom w:val="single" w:sz="4" w:space="0" w:color="auto"/>
            </w:tcBorders>
            <w:shd w:val="clear" w:color="auto" w:fill="FFFFFF"/>
          </w:tcPr>
          <w:p w:rsidR="00B14209" w:rsidRDefault="00B14209" w:rsidP="007378D8">
            <w:pPr>
              <w:framePr w:w="9406" w:h="7619" w:wrap="none" w:vAnchor="page" w:hAnchor="page" w:x="1261" w:y="931"/>
              <w:rPr>
                <w:sz w:val="10"/>
                <w:szCs w:val="10"/>
              </w:rPr>
            </w:pPr>
          </w:p>
        </w:tc>
        <w:tc>
          <w:tcPr>
            <w:tcW w:w="1852" w:type="dxa"/>
            <w:tcBorders>
              <w:left w:val="single" w:sz="4" w:space="0" w:color="auto"/>
              <w:bottom w:val="single" w:sz="4" w:space="0" w:color="auto"/>
            </w:tcBorders>
            <w:shd w:val="clear" w:color="auto" w:fill="FFFFFF"/>
          </w:tcPr>
          <w:p w:rsidR="00B14209" w:rsidRDefault="00B14209" w:rsidP="007378D8">
            <w:pPr>
              <w:pStyle w:val="23"/>
              <w:framePr w:w="9406" w:h="7619" w:wrap="none" w:vAnchor="page" w:hAnchor="page" w:x="1261" w:y="931"/>
              <w:shd w:val="clear" w:color="auto" w:fill="auto"/>
              <w:spacing w:after="0" w:line="200" w:lineRule="exact"/>
              <w:jc w:val="center"/>
            </w:pPr>
          </w:p>
        </w:tc>
        <w:tc>
          <w:tcPr>
            <w:tcW w:w="3980" w:type="dxa"/>
            <w:tcBorders>
              <w:left w:val="single" w:sz="4" w:space="0" w:color="auto"/>
              <w:bottom w:val="single" w:sz="4" w:space="0" w:color="auto"/>
              <w:right w:val="single" w:sz="4" w:space="0" w:color="auto"/>
            </w:tcBorders>
            <w:shd w:val="clear" w:color="auto" w:fill="FFFFFF"/>
          </w:tcPr>
          <w:p w:rsidR="00B14209" w:rsidRDefault="00F22F3F" w:rsidP="007378D8">
            <w:pPr>
              <w:pStyle w:val="23"/>
              <w:framePr w:w="9406" w:h="7619" w:wrap="none" w:vAnchor="page" w:hAnchor="page" w:x="1261" w:y="931"/>
              <w:shd w:val="clear" w:color="auto" w:fill="auto"/>
              <w:spacing w:after="0" w:line="249" w:lineRule="exact"/>
              <w:ind w:left="100"/>
              <w:jc w:val="left"/>
            </w:pPr>
            <w:r>
              <w:rPr>
                <w:rStyle w:val="11"/>
              </w:rPr>
              <w:t>заведующий музыкальной частью; заведующий художественно</w:t>
            </w:r>
            <w:r w:rsidR="00791B6D">
              <w:rPr>
                <w:rStyle w:val="11"/>
              </w:rPr>
              <w:t>-</w:t>
            </w:r>
            <w:r>
              <w:rPr>
                <w:rStyle w:val="11"/>
              </w:rPr>
              <w:softHyphen/>
              <w:t>постановочной частью; заведующий отделом (сектором) дома (дворца) культуры, и других аналогичных учреждений и организаций</w:t>
            </w:r>
          </w:p>
        </w:tc>
      </w:tr>
    </w:tbl>
    <w:p w:rsidR="00B14209" w:rsidRDefault="00F22F3F" w:rsidP="007378D8">
      <w:pPr>
        <w:pStyle w:val="25"/>
        <w:framePr w:wrap="none" w:vAnchor="page" w:hAnchor="page" w:x="1246" w:y="6916"/>
        <w:shd w:val="clear" w:color="auto" w:fill="auto"/>
        <w:spacing w:line="200" w:lineRule="exact"/>
      </w:pPr>
      <w:r>
        <w:t xml:space="preserve">таблицу </w:t>
      </w:r>
      <w:r>
        <w:rPr>
          <w:lang w:val="en-US"/>
        </w:rPr>
        <w:t>N</w:t>
      </w:r>
      <w:r w:rsidRPr="0025721C">
        <w:t xml:space="preserve"> </w:t>
      </w:r>
      <w:r>
        <w:t>2 подпункта 2.2.2 изложить в редакции:</w:t>
      </w:r>
    </w:p>
    <w:p w:rsidR="00B14209" w:rsidRDefault="00F22F3F" w:rsidP="007378D8">
      <w:pPr>
        <w:pStyle w:val="23"/>
        <w:framePr w:w="9426" w:h="252" w:hRule="exact" w:wrap="none" w:vAnchor="page" w:hAnchor="page" w:x="1186" w:y="7591"/>
        <w:shd w:val="clear" w:color="auto" w:fill="auto"/>
        <w:spacing w:after="0" w:line="200" w:lineRule="exact"/>
        <w:ind w:right="240"/>
      </w:pPr>
      <w:r>
        <w:t>Таблица № 2</w:t>
      </w:r>
    </w:p>
    <w:p w:rsidR="00B14209" w:rsidRDefault="00F22F3F" w:rsidP="007378D8">
      <w:pPr>
        <w:pStyle w:val="a6"/>
        <w:framePr w:wrap="none" w:vAnchor="page" w:hAnchor="page" w:x="2266" w:y="8266"/>
        <w:shd w:val="clear" w:color="auto" w:fill="auto"/>
        <w:spacing w:line="200" w:lineRule="exact"/>
      </w:pPr>
      <w:r>
        <w:t>Минимальные размеры ставок заработной платы работников культуры по ПКГ</w:t>
      </w:r>
    </w:p>
    <w:p w:rsidR="00B14209" w:rsidRDefault="00F22F3F">
      <w:pPr>
        <w:pStyle w:val="a8"/>
        <w:framePr w:wrap="none" w:vAnchor="page" w:hAnchor="page" w:x="10325" w:y="15587"/>
        <w:shd w:val="clear" w:color="auto" w:fill="auto"/>
        <w:spacing w:line="200" w:lineRule="exact"/>
        <w:ind w:left="20"/>
      </w:pPr>
      <w:r>
        <w:t>3</w:t>
      </w:r>
    </w:p>
    <w:tbl>
      <w:tblPr>
        <w:tblpPr w:leftFromText="180" w:rightFromText="180" w:vertAnchor="text" w:horzAnchor="margin" w:tblpXSpec="center" w:tblpY="8656"/>
        <w:tblOverlap w:val="never"/>
        <w:tblW w:w="0" w:type="auto"/>
        <w:tblLayout w:type="fixed"/>
        <w:tblCellMar>
          <w:left w:w="10" w:type="dxa"/>
          <w:right w:w="10" w:type="dxa"/>
        </w:tblCellMar>
        <w:tblLook w:val="04A0"/>
      </w:tblPr>
      <w:tblGrid>
        <w:gridCol w:w="3515"/>
        <w:gridCol w:w="2749"/>
        <w:gridCol w:w="3129"/>
      </w:tblGrid>
      <w:tr w:rsidR="007378D8" w:rsidTr="007378D8">
        <w:trPr>
          <w:trHeight w:hRule="exact" w:val="779"/>
        </w:trPr>
        <w:tc>
          <w:tcPr>
            <w:tcW w:w="3515" w:type="dxa"/>
            <w:tcBorders>
              <w:top w:val="single" w:sz="4" w:space="0" w:color="auto"/>
              <w:left w:val="single" w:sz="4" w:space="0" w:color="auto"/>
            </w:tcBorders>
            <w:shd w:val="clear" w:color="auto" w:fill="FFFFFF"/>
          </w:tcPr>
          <w:p w:rsidR="007378D8" w:rsidRDefault="007378D8" w:rsidP="007378D8">
            <w:pPr>
              <w:pStyle w:val="23"/>
              <w:shd w:val="clear" w:color="auto" w:fill="auto"/>
              <w:spacing w:after="0" w:line="255" w:lineRule="exact"/>
              <w:jc w:val="center"/>
            </w:pPr>
            <w:r>
              <w:rPr>
                <w:rStyle w:val="11"/>
              </w:rPr>
              <w:t>Профессиональные квалификационные группы</w:t>
            </w:r>
          </w:p>
        </w:tc>
        <w:tc>
          <w:tcPr>
            <w:tcW w:w="2749" w:type="dxa"/>
            <w:tcBorders>
              <w:top w:val="single" w:sz="4" w:space="0" w:color="auto"/>
              <w:left w:val="single" w:sz="4" w:space="0" w:color="auto"/>
            </w:tcBorders>
            <w:shd w:val="clear" w:color="auto" w:fill="FFFFFF"/>
          </w:tcPr>
          <w:p w:rsidR="007378D8" w:rsidRDefault="007378D8" w:rsidP="007378D8">
            <w:pPr>
              <w:pStyle w:val="23"/>
              <w:shd w:val="clear" w:color="auto" w:fill="auto"/>
              <w:spacing w:after="0" w:line="255" w:lineRule="exact"/>
              <w:jc w:val="center"/>
            </w:pPr>
            <w:r>
              <w:rPr>
                <w:rStyle w:val="11"/>
              </w:rPr>
              <w:t>Минимальный размер ставки заработной платы (рублей)</w:t>
            </w:r>
          </w:p>
        </w:tc>
        <w:tc>
          <w:tcPr>
            <w:tcW w:w="3129" w:type="dxa"/>
            <w:tcBorders>
              <w:top w:val="single" w:sz="4" w:space="0" w:color="auto"/>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ind w:left="140"/>
              <w:jc w:val="left"/>
            </w:pPr>
            <w:r>
              <w:rPr>
                <w:rStyle w:val="11"/>
              </w:rPr>
              <w:t>Наименование профессии</w:t>
            </w:r>
          </w:p>
        </w:tc>
      </w:tr>
      <w:tr w:rsidR="007378D8" w:rsidTr="007378D8">
        <w:trPr>
          <w:trHeight w:hRule="exact" w:val="262"/>
        </w:trPr>
        <w:tc>
          <w:tcPr>
            <w:tcW w:w="3515" w:type="dxa"/>
            <w:tcBorders>
              <w:top w:val="single" w:sz="4" w:space="0" w:color="auto"/>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1</w:t>
            </w:r>
          </w:p>
        </w:tc>
        <w:tc>
          <w:tcPr>
            <w:tcW w:w="2749" w:type="dxa"/>
            <w:tcBorders>
              <w:top w:val="single" w:sz="4" w:space="0" w:color="auto"/>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2</w:t>
            </w:r>
          </w:p>
        </w:tc>
        <w:tc>
          <w:tcPr>
            <w:tcW w:w="3129" w:type="dxa"/>
            <w:tcBorders>
              <w:top w:val="single" w:sz="4" w:space="0" w:color="auto"/>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3</w:t>
            </w:r>
          </w:p>
        </w:tc>
      </w:tr>
      <w:tr w:rsidR="007378D8" w:rsidTr="007378D8">
        <w:trPr>
          <w:trHeight w:hRule="exact" w:val="301"/>
        </w:trPr>
        <w:tc>
          <w:tcPr>
            <w:tcW w:w="3515" w:type="dxa"/>
            <w:tcBorders>
              <w:top w:val="single" w:sz="4" w:space="0" w:color="auto"/>
              <w:left w:val="single" w:sz="4" w:space="0" w:color="auto"/>
            </w:tcBorders>
            <w:shd w:val="clear" w:color="auto" w:fill="FFFFFF"/>
          </w:tcPr>
          <w:p w:rsidR="007378D8" w:rsidRDefault="007378D8" w:rsidP="007378D8">
            <w:pPr>
              <w:pStyle w:val="23"/>
              <w:shd w:val="clear" w:color="auto" w:fill="auto"/>
              <w:spacing w:after="0" w:line="200" w:lineRule="exact"/>
              <w:ind w:left="120"/>
              <w:jc w:val="left"/>
            </w:pPr>
            <w:r>
              <w:rPr>
                <w:rStyle w:val="11"/>
              </w:rPr>
              <w:t>ПКГ "Профессии рабочих</w:t>
            </w:r>
          </w:p>
        </w:tc>
        <w:tc>
          <w:tcPr>
            <w:tcW w:w="2749" w:type="dxa"/>
            <w:tcBorders>
              <w:top w:val="single" w:sz="4" w:space="0" w:color="auto"/>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5 476</w:t>
            </w:r>
          </w:p>
        </w:tc>
        <w:tc>
          <w:tcPr>
            <w:tcW w:w="3129" w:type="dxa"/>
            <w:tcBorders>
              <w:top w:val="single" w:sz="4" w:space="0" w:color="auto"/>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костюмер; машинист сцены;</w:t>
            </w:r>
          </w:p>
        </w:tc>
      </w:tr>
      <w:tr w:rsidR="007378D8" w:rsidTr="007378D8">
        <w:trPr>
          <w:trHeight w:hRule="exact" w:val="236"/>
        </w:trPr>
        <w:tc>
          <w:tcPr>
            <w:tcW w:w="3515" w:type="dxa"/>
            <w:tcBorders>
              <w:left w:val="single" w:sz="4" w:space="0" w:color="auto"/>
            </w:tcBorders>
            <w:shd w:val="clear" w:color="auto" w:fill="FFFFFF"/>
          </w:tcPr>
          <w:p w:rsidR="007378D8" w:rsidRDefault="007378D8" w:rsidP="007378D8">
            <w:pPr>
              <w:pStyle w:val="23"/>
              <w:shd w:val="clear" w:color="auto" w:fill="auto"/>
              <w:spacing w:after="0" w:line="200" w:lineRule="exact"/>
              <w:ind w:left="120"/>
              <w:jc w:val="left"/>
            </w:pPr>
            <w:r>
              <w:rPr>
                <w:rStyle w:val="11"/>
              </w:rPr>
              <w:t>культуры, искусства и</w:t>
            </w:r>
          </w:p>
        </w:tc>
        <w:tc>
          <w:tcPr>
            <w:tcW w:w="2749" w:type="dxa"/>
            <w:tcBorders>
              <w:left w:val="single" w:sz="4" w:space="0" w:color="auto"/>
            </w:tcBorders>
            <w:shd w:val="clear" w:color="auto" w:fill="FFFFFF"/>
          </w:tcPr>
          <w:p w:rsidR="007378D8" w:rsidRDefault="007378D8" w:rsidP="007378D8">
            <w:pPr>
              <w:rPr>
                <w:sz w:val="10"/>
                <w:szCs w:val="10"/>
              </w:rPr>
            </w:pPr>
          </w:p>
        </w:tc>
        <w:tc>
          <w:tcPr>
            <w:tcW w:w="3129" w:type="dxa"/>
            <w:tcBorders>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ind w:left="140"/>
              <w:jc w:val="left"/>
            </w:pPr>
            <w:r>
              <w:rPr>
                <w:rStyle w:val="11"/>
              </w:rPr>
              <w:t>монтировщик сцены</w:t>
            </w:r>
          </w:p>
        </w:tc>
      </w:tr>
      <w:tr w:rsidR="007378D8" w:rsidTr="007378D8">
        <w:trPr>
          <w:trHeight w:hRule="exact" w:val="216"/>
        </w:trPr>
        <w:tc>
          <w:tcPr>
            <w:tcW w:w="3515" w:type="dxa"/>
            <w:tcBorders>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кинематографии первого уровня"</w:t>
            </w:r>
          </w:p>
        </w:tc>
        <w:tc>
          <w:tcPr>
            <w:tcW w:w="2749" w:type="dxa"/>
            <w:tcBorders>
              <w:left w:val="single" w:sz="4" w:space="0" w:color="auto"/>
            </w:tcBorders>
            <w:shd w:val="clear" w:color="auto" w:fill="FFFFFF"/>
          </w:tcPr>
          <w:p w:rsidR="007378D8" w:rsidRDefault="007378D8" w:rsidP="007378D8">
            <w:pPr>
              <w:rPr>
                <w:sz w:val="10"/>
                <w:szCs w:val="10"/>
              </w:rPr>
            </w:pPr>
          </w:p>
        </w:tc>
        <w:tc>
          <w:tcPr>
            <w:tcW w:w="3129" w:type="dxa"/>
            <w:tcBorders>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ind w:left="140"/>
              <w:jc w:val="left"/>
            </w:pPr>
            <w:r>
              <w:rPr>
                <w:rStyle w:val="11"/>
              </w:rPr>
              <w:t>киномеханик, осветитель.</w:t>
            </w:r>
          </w:p>
        </w:tc>
      </w:tr>
      <w:tr w:rsidR="007378D8" w:rsidTr="007378D8">
        <w:trPr>
          <w:trHeight w:hRule="exact" w:val="1283"/>
        </w:trPr>
        <w:tc>
          <w:tcPr>
            <w:tcW w:w="3515" w:type="dxa"/>
            <w:tcBorders>
              <w:top w:val="single" w:sz="4" w:space="0" w:color="auto"/>
              <w:left w:val="single" w:sz="4" w:space="0" w:color="auto"/>
            </w:tcBorders>
            <w:shd w:val="clear" w:color="auto" w:fill="FFFFFF"/>
          </w:tcPr>
          <w:p w:rsidR="007378D8" w:rsidRDefault="007378D8" w:rsidP="007378D8">
            <w:pPr>
              <w:pStyle w:val="23"/>
              <w:shd w:val="clear" w:color="auto" w:fill="auto"/>
              <w:spacing w:after="0" w:line="249" w:lineRule="exact"/>
              <w:ind w:left="120"/>
              <w:jc w:val="left"/>
            </w:pPr>
            <w:r>
              <w:rPr>
                <w:rStyle w:val="11"/>
              </w:rPr>
              <w:t>ПКГ "Профессии рабочих культуры, искусства и кинематографии второго уровня" 1-й квалификационный уровень: 4-й квалификационный разряд</w:t>
            </w:r>
          </w:p>
        </w:tc>
        <w:tc>
          <w:tcPr>
            <w:tcW w:w="2749" w:type="dxa"/>
            <w:tcBorders>
              <w:top w:val="single" w:sz="4" w:space="0" w:color="auto"/>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5 813</w:t>
            </w:r>
          </w:p>
        </w:tc>
        <w:tc>
          <w:tcPr>
            <w:tcW w:w="3129" w:type="dxa"/>
            <w:tcBorders>
              <w:top w:val="single" w:sz="4" w:space="0" w:color="auto"/>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ind w:left="140"/>
              <w:jc w:val="left"/>
            </w:pPr>
            <w:r>
              <w:rPr>
                <w:rStyle w:val="11"/>
              </w:rPr>
              <w:t>настройщик пианино и</w:t>
            </w:r>
          </w:p>
        </w:tc>
      </w:tr>
      <w:tr w:rsidR="007378D8" w:rsidTr="007378D8">
        <w:trPr>
          <w:trHeight w:hRule="exact" w:val="242"/>
        </w:trPr>
        <w:tc>
          <w:tcPr>
            <w:tcW w:w="3515" w:type="dxa"/>
            <w:tcBorders>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5-й квалификационный разряд</w:t>
            </w:r>
          </w:p>
        </w:tc>
        <w:tc>
          <w:tcPr>
            <w:tcW w:w="2749" w:type="dxa"/>
            <w:tcBorders>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6 151</w:t>
            </w:r>
          </w:p>
        </w:tc>
        <w:tc>
          <w:tcPr>
            <w:tcW w:w="3129" w:type="dxa"/>
            <w:tcBorders>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ind w:left="140"/>
              <w:jc w:val="left"/>
            </w:pPr>
            <w:r>
              <w:rPr>
                <w:rStyle w:val="11"/>
              </w:rPr>
              <w:t>роялей 4 - 8-го разрядов</w:t>
            </w:r>
          </w:p>
        </w:tc>
      </w:tr>
      <w:tr w:rsidR="007378D8" w:rsidTr="007378D8">
        <w:trPr>
          <w:trHeight w:hRule="exact" w:val="249"/>
        </w:trPr>
        <w:tc>
          <w:tcPr>
            <w:tcW w:w="3515" w:type="dxa"/>
            <w:tcBorders>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6-й квалификационный разряд</w:t>
            </w:r>
          </w:p>
        </w:tc>
        <w:tc>
          <w:tcPr>
            <w:tcW w:w="2749" w:type="dxa"/>
            <w:tcBorders>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6 503</w:t>
            </w:r>
          </w:p>
        </w:tc>
        <w:tc>
          <w:tcPr>
            <w:tcW w:w="3129" w:type="dxa"/>
            <w:tcBorders>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ind w:left="140"/>
              <w:jc w:val="left"/>
            </w:pPr>
            <w:r>
              <w:rPr>
                <w:rStyle w:val="11"/>
              </w:rPr>
              <w:t>Единого тарифно</w:t>
            </w:r>
            <w:r>
              <w:rPr>
                <w:rStyle w:val="11"/>
              </w:rPr>
              <w:softHyphen/>
            </w:r>
          </w:p>
        </w:tc>
      </w:tr>
      <w:tr w:rsidR="007378D8" w:rsidTr="007378D8">
        <w:trPr>
          <w:trHeight w:hRule="exact" w:val="249"/>
        </w:trPr>
        <w:tc>
          <w:tcPr>
            <w:tcW w:w="3515" w:type="dxa"/>
            <w:tcBorders>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7-й квалификационный разряд</w:t>
            </w:r>
          </w:p>
        </w:tc>
        <w:tc>
          <w:tcPr>
            <w:tcW w:w="2749" w:type="dxa"/>
            <w:tcBorders>
              <w:left w:val="single" w:sz="4" w:space="0" w:color="auto"/>
            </w:tcBorders>
            <w:shd w:val="clear" w:color="auto" w:fill="FFFFFF"/>
          </w:tcPr>
          <w:p w:rsidR="007378D8" w:rsidRDefault="007378D8" w:rsidP="007378D8">
            <w:pPr>
              <w:pStyle w:val="23"/>
              <w:shd w:val="clear" w:color="auto" w:fill="auto"/>
              <w:spacing w:after="0" w:line="200" w:lineRule="exact"/>
              <w:jc w:val="center"/>
            </w:pPr>
            <w:r>
              <w:rPr>
                <w:rStyle w:val="11"/>
              </w:rPr>
              <w:t>6 875</w:t>
            </w:r>
          </w:p>
        </w:tc>
        <w:tc>
          <w:tcPr>
            <w:tcW w:w="3129" w:type="dxa"/>
            <w:tcBorders>
              <w:left w:val="single" w:sz="4" w:space="0" w:color="auto"/>
              <w:right w:val="single" w:sz="4" w:space="0" w:color="auto"/>
            </w:tcBorders>
            <w:shd w:val="clear" w:color="auto" w:fill="FFFFFF"/>
          </w:tcPr>
          <w:p w:rsidR="007378D8" w:rsidRDefault="007378D8" w:rsidP="007378D8">
            <w:pPr>
              <w:pStyle w:val="23"/>
              <w:shd w:val="clear" w:color="auto" w:fill="auto"/>
              <w:spacing w:after="0" w:line="200" w:lineRule="exact"/>
              <w:ind w:left="140"/>
              <w:jc w:val="left"/>
            </w:pPr>
            <w:r>
              <w:rPr>
                <w:rStyle w:val="11"/>
              </w:rPr>
              <w:t>квалификационного</w:t>
            </w:r>
          </w:p>
        </w:tc>
      </w:tr>
      <w:tr w:rsidR="007378D8" w:rsidTr="009A7F87">
        <w:trPr>
          <w:trHeight w:hRule="exact" w:val="497"/>
        </w:trPr>
        <w:tc>
          <w:tcPr>
            <w:tcW w:w="3515" w:type="dxa"/>
            <w:tcBorders>
              <w:left w:val="single" w:sz="4" w:space="0" w:color="auto"/>
              <w:bottom w:val="single" w:sz="4" w:space="0" w:color="auto"/>
            </w:tcBorders>
            <w:shd w:val="clear" w:color="auto" w:fill="FFFFFF"/>
          </w:tcPr>
          <w:p w:rsidR="007378D8" w:rsidRDefault="007378D8" w:rsidP="007378D8">
            <w:pPr>
              <w:rPr>
                <w:sz w:val="10"/>
                <w:szCs w:val="10"/>
              </w:rPr>
            </w:pPr>
          </w:p>
        </w:tc>
        <w:tc>
          <w:tcPr>
            <w:tcW w:w="2749" w:type="dxa"/>
            <w:tcBorders>
              <w:left w:val="single" w:sz="4" w:space="0" w:color="auto"/>
              <w:bottom w:val="single" w:sz="4" w:space="0" w:color="auto"/>
            </w:tcBorders>
            <w:shd w:val="clear" w:color="auto" w:fill="FFFFFF"/>
          </w:tcPr>
          <w:p w:rsidR="007378D8" w:rsidRDefault="007378D8" w:rsidP="007378D8">
            <w:pPr>
              <w:rPr>
                <w:sz w:val="10"/>
                <w:szCs w:val="10"/>
              </w:rPr>
            </w:pPr>
          </w:p>
        </w:tc>
        <w:tc>
          <w:tcPr>
            <w:tcW w:w="3129" w:type="dxa"/>
            <w:tcBorders>
              <w:left w:val="single" w:sz="4" w:space="0" w:color="auto"/>
              <w:bottom w:val="single" w:sz="4" w:space="0" w:color="auto"/>
              <w:right w:val="single" w:sz="4" w:space="0" w:color="auto"/>
            </w:tcBorders>
            <w:shd w:val="clear" w:color="auto" w:fill="FFFFFF"/>
          </w:tcPr>
          <w:p w:rsidR="007378D8" w:rsidRDefault="007378D8" w:rsidP="007378D8">
            <w:pPr>
              <w:pStyle w:val="23"/>
              <w:shd w:val="clear" w:color="auto" w:fill="auto"/>
              <w:spacing w:after="0" w:line="245" w:lineRule="exact"/>
              <w:ind w:left="140"/>
              <w:jc w:val="left"/>
            </w:pPr>
            <w:r>
              <w:rPr>
                <w:rStyle w:val="11"/>
              </w:rPr>
              <w:t>справочника работ и профессий рабочих</w:t>
            </w:r>
          </w:p>
        </w:tc>
      </w:tr>
    </w:tbl>
    <w:tbl>
      <w:tblPr>
        <w:tblpPr w:leftFromText="180" w:rightFromText="180" w:vertAnchor="text" w:horzAnchor="margin" w:tblpXSpec="center" w:tblpY="13021"/>
        <w:tblOverlap w:val="never"/>
        <w:tblW w:w="0" w:type="auto"/>
        <w:tblLayout w:type="fixed"/>
        <w:tblCellMar>
          <w:left w:w="10" w:type="dxa"/>
          <w:right w:w="10" w:type="dxa"/>
        </w:tblCellMar>
        <w:tblLook w:val="04A0"/>
      </w:tblPr>
      <w:tblGrid>
        <w:gridCol w:w="3515"/>
        <w:gridCol w:w="2749"/>
        <w:gridCol w:w="3129"/>
      </w:tblGrid>
      <w:tr w:rsidR="009A7F87" w:rsidTr="009A7F87">
        <w:trPr>
          <w:trHeight w:hRule="exact" w:val="340"/>
        </w:trPr>
        <w:tc>
          <w:tcPr>
            <w:tcW w:w="3515" w:type="dxa"/>
            <w:tcBorders>
              <w:top w:val="single" w:sz="4" w:space="0" w:color="auto"/>
              <w:left w:val="single" w:sz="4" w:space="0" w:color="auto"/>
            </w:tcBorders>
            <w:shd w:val="clear" w:color="auto" w:fill="FFFFFF"/>
          </w:tcPr>
          <w:p w:rsidR="009A7F87" w:rsidRDefault="009A7F87" w:rsidP="009A7F87">
            <w:pPr>
              <w:pStyle w:val="23"/>
              <w:shd w:val="clear" w:color="auto" w:fill="auto"/>
              <w:spacing w:after="0" w:line="200" w:lineRule="exact"/>
              <w:ind w:left="120"/>
              <w:jc w:val="left"/>
            </w:pPr>
            <w:r>
              <w:rPr>
                <w:rStyle w:val="11"/>
              </w:rPr>
              <w:t xml:space="preserve">       4-й квалификационный уровень</w:t>
            </w:r>
          </w:p>
        </w:tc>
        <w:tc>
          <w:tcPr>
            <w:tcW w:w="2749" w:type="dxa"/>
            <w:tcBorders>
              <w:top w:val="single" w:sz="4" w:space="0" w:color="auto"/>
              <w:left w:val="single" w:sz="4" w:space="0" w:color="auto"/>
            </w:tcBorders>
            <w:shd w:val="clear" w:color="auto" w:fill="FFFFFF"/>
          </w:tcPr>
          <w:p w:rsidR="009A7F87" w:rsidRDefault="009A7F87" w:rsidP="009A7F87">
            <w:pPr>
              <w:pStyle w:val="23"/>
              <w:shd w:val="clear" w:color="auto" w:fill="auto"/>
              <w:spacing w:after="0" w:line="200" w:lineRule="exact"/>
              <w:jc w:val="center"/>
            </w:pPr>
            <w:r>
              <w:rPr>
                <w:rStyle w:val="11"/>
              </w:rPr>
              <w:t>8 455</w:t>
            </w:r>
          </w:p>
        </w:tc>
        <w:tc>
          <w:tcPr>
            <w:tcW w:w="3129" w:type="dxa"/>
            <w:tcBorders>
              <w:top w:val="single" w:sz="4" w:space="0" w:color="auto"/>
              <w:left w:val="single" w:sz="4" w:space="0" w:color="auto"/>
              <w:right w:val="single" w:sz="4" w:space="0" w:color="auto"/>
            </w:tcBorders>
            <w:shd w:val="clear" w:color="auto" w:fill="FFFFFF"/>
          </w:tcPr>
          <w:p w:rsidR="009A7F87" w:rsidRDefault="009A7F87" w:rsidP="009A7F87">
            <w:pPr>
              <w:pStyle w:val="23"/>
              <w:shd w:val="clear" w:color="auto" w:fill="auto"/>
              <w:spacing w:after="0" w:line="200" w:lineRule="exact"/>
              <w:ind w:left="100"/>
              <w:jc w:val="left"/>
            </w:pPr>
            <w:r>
              <w:rPr>
                <w:rStyle w:val="11"/>
              </w:rPr>
              <w:t>профессии рабочих,</w:t>
            </w:r>
          </w:p>
        </w:tc>
      </w:tr>
      <w:tr w:rsidR="009A7F87" w:rsidTr="009A7F87">
        <w:trPr>
          <w:trHeight w:hRule="exact" w:val="236"/>
        </w:trPr>
        <w:tc>
          <w:tcPr>
            <w:tcW w:w="3515" w:type="dxa"/>
            <w:tcBorders>
              <w:left w:val="single" w:sz="4" w:space="0" w:color="auto"/>
            </w:tcBorders>
            <w:shd w:val="clear" w:color="auto" w:fill="FFFFFF"/>
          </w:tcPr>
          <w:p w:rsidR="009A7F87" w:rsidRDefault="009A7F87" w:rsidP="009A7F87">
            <w:pPr>
              <w:rPr>
                <w:sz w:val="10"/>
                <w:szCs w:val="10"/>
              </w:rPr>
            </w:pPr>
          </w:p>
        </w:tc>
        <w:tc>
          <w:tcPr>
            <w:tcW w:w="2749" w:type="dxa"/>
            <w:tcBorders>
              <w:left w:val="single" w:sz="4" w:space="0" w:color="auto"/>
            </w:tcBorders>
            <w:shd w:val="clear" w:color="auto" w:fill="FFFFFF"/>
          </w:tcPr>
          <w:p w:rsidR="009A7F87" w:rsidRDefault="009A7F87" w:rsidP="009A7F87">
            <w:pPr>
              <w:rPr>
                <w:sz w:val="10"/>
                <w:szCs w:val="10"/>
              </w:rPr>
            </w:pPr>
          </w:p>
        </w:tc>
        <w:tc>
          <w:tcPr>
            <w:tcW w:w="3129" w:type="dxa"/>
            <w:tcBorders>
              <w:left w:val="single" w:sz="4" w:space="0" w:color="auto"/>
              <w:right w:val="single" w:sz="4" w:space="0" w:color="auto"/>
            </w:tcBorders>
            <w:shd w:val="clear" w:color="auto" w:fill="FFFFFF"/>
          </w:tcPr>
          <w:p w:rsidR="009A7F87" w:rsidRDefault="009A7F87" w:rsidP="009A7F87">
            <w:pPr>
              <w:pStyle w:val="23"/>
              <w:shd w:val="clear" w:color="auto" w:fill="auto"/>
              <w:spacing w:after="0" w:line="200" w:lineRule="exact"/>
              <w:ind w:left="100"/>
              <w:jc w:val="left"/>
            </w:pPr>
            <w:r>
              <w:rPr>
                <w:rStyle w:val="11"/>
              </w:rPr>
              <w:t>предусмотренные первым -</w:t>
            </w:r>
          </w:p>
        </w:tc>
      </w:tr>
      <w:tr w:rsidR="009A7F87" w:rsidTr="009A7F87">
        <w:trPr>
          <w:trHeight w:hRule="exact" w:val="275"/>
        </w:trPr>
        <w:tc>
          <w:tcPr>
            <w:tcW w:w="3515" w:type="dxa"/>
            <w:tcBorders>
              <w:left w:val="single" w:sz="4" w:space="0" w:color="auto"/>
            </w:tcBorders>
            <w:shd w:val="clear" w:color="auto" w:fill="FFFFFF"/>
          </w:tcPr>
          <w:p w:rsidR="009A7F87" w:rsidRDefault="009A7F87" w:rsidP="009A7F87">
            <w:pPr>
              <w:rPr>
                <w:sz w:val="10"/>
                <w:szCs w:val="10"/>
              </w:rPr>
            </w:pPr>
          </w:p>
        </w:tc>
        <w:tc>
          <w:tcPr>
            <w:tcW w:w="2749" w:type="dxa"/>
            <w:tcBorders>
              <w:left w:val="single" w:sz="4" w:space="0" w:color="auto"/>
            </w:tcBorders>
            <w:shd w:val="clear" w:color="auto" w:fill="FFFFFF"/>
          </w:tcPr>
          <w:p w:rsidR="009A7F87" w:rsidRDefault="009A7F87" w:rsidP="009A7F87">
            <w:pPr>
              <w:rPr>
                <w:sz w:val="10"/>
                <w:szCs w:val="10"/>
              </w:rPr>
            </w:pPr>
          </w:p>
        </w:tc>
        <w:tc>
          <w:tcPr>
            <w:tcW w:w="3129" w:type="dxa"/>
            <w:tcBorders>
              <w:left w:val="single" w:sz="4" w:space="0" w:color="auto"/>
              <w:right w:val="single" w:sz="4" w:space="0" w:color="auto"/>
            </w:tcBorders>
            <w:shd w:val="clear" w:color="auto" w:fill="FFFFFF"/>
          </w:tcPr>
          <w:p w:rsidR="009A7F87" w:rsidRDefault="009A7F87" w:rsidP="009A7F87">
            <w:pPr>
              <w:pStyle w:val="23"/>
              <w:shd w:val="clear" w:color="auto" w:fill="auto"/>
              <w:spacing w:after="0" w:line="200" w:lineRule="exact"/>
              <w:ind w:left="100"/>
              <w:jc w:val="left"/>
            </w:pPr>
            <w:r>
              <w:rPr>
                <w:rStyle w:val="11"/>
              </w:rPr>
              <w:t>третьим квалификационными</w:t>
            </w:r>
          </w:p>
        </w:tc>
      </w:tr>
      <w:tr w:rsidR="009A7F87" w:rsidTr="009A7F87">
        <w:trPr>
          <w:trHeight w:hRule="exact" w:val="236"/>
        </w:trPr>
        <w:tc>
          <w:tcPr>
            <w:tcW w:w="3515" w:type="dxa"/>
            <w:tcBorders>
              <w:left w:val="single" w:sz="4" w:space="0" w:color="auto"/>
            </w:tcBorders>
            <w:shd w:val="clear" w:color="auto" w:fill="FFFFFF"/>
          </w:tcPr>
          <w:p w:rsidR="009A7F87" w:rsidRDefault="009A7F87" w:rsidP="009A7F87">
            <w:pPr>
              <w:rPr>
                <w:sz w:val="10"/>
                <w:szCs w:val="10"/>
              </w:rPr>
            </w:pPr>
          </w:p>
        </w:tc>
        <w:tc>
          <w:tcPr>
            <w:tcW w:w="2749" w:type="dxa"/>
            <w:tcBorders>
              <w:left w:val="single" w:sz="4" w:space="0" w:color="auto"/>
            </w:tcBorders>
            <w:shd w:val="clear" w:color="auto" w:fill="FFFFFF"/>
          </w:tcPr>
          <w:p w:rsidR="009A7F87" w:rsidRDefault="009A7F87" w:rsidP="009A7F87">
            <w:pPr>
              <w:rPr>
                <w:sz w:val="10"/>
                <w:szCs w:val="10"/>
              </w:rPr>
            </w:pPr>
          </w:p>
        </w:tc>
        <w:tc>
          <w:tcPr>
            <w:tcW w:w="3129" w:type="dxa"/>
            <w:tcBorders>
              <w:left w:val="single" w:sz="4" w:space="0" w:color="auto"/>
              <w:right w:val="single" w:sz="4" w:space="0" w:color="auto"/>
            </w:tcBorders>
            <w:shd w:val="clear" w:color="auto" w:fill="FFFFFF"/>
          </w:tcPr>
          <w:p w:rsidR="009A7F87" w:rsidRDefault="009A7F87" w:rsidP="009A7F87">
            <w:pPr>
              <w:pStyle w:val="23"/>
              <w:shd w:val="clear" w:color="auto" w:fill="auto"/>
              <w:spacing w:after="0" w:line="200" w:lineRule="exact"/>
              <w:ind w:left="100"/>
              <w:jc w:val="left"/>
            </w:pPr>
            <w:r>
              <w:rPr>
                <w:rStyle w:val="11"/>
              </w:rPr>
              <w:t>уровнями, при выполнении</w:t>
            </w:r>
          </w:p>
        </w:tc>
      </w:tr>
      <w:tr w:rsidR="009A7F87" w:rsidTr="009A7F87">
        <w:trPr>
          <w:trHeight w:hRule="exact" w:val="262"/>
        </w:trPr>
        <w:tc>
          <w:tcPr>
            <w:tcW w:w="3515" w:type="dxa"/>
            <w:tcBorders>
              <w:left w:val="single" w:sz="4" w:space="0" w:color="auto"/>
            </w:tcBorders>
            <w:shd w:val="clear" w:color="auto" w:fill="FFFFFF"/>
          </w:tcPr>
          <w:p w:rsidR="009A7F87" w:rsidRDefault="009A7F87" w:rsidP="009A7F87">
            <w:pPr>
              <w:rPr>
                <w:sz w:val="10"/>
                <w:szCs w:val="10"/>
              </w:rPr>
            </w:pPr>
          </w:p>
        </w:tc>
        <w:tc>
          <w:tcPr>
            <w:tcW w:w="2749" w:type="dxa"/>
            <w:tcBorders>
              <w:left w:val="single" w:sz="4" w:space="0" w:color="auto"/>
            </w:tcBorders>
            <w:shd w:val="clear" w:color="auto" w:fill="FFFFFF"/>
          </w:tcPr>
          <w:p w:rsidR="009A7F87" w:rsidRDefault="009A7F87" w:rsidP="009A7F87">
            <w:pPr>
              <w:rPr>
                <w:sz w:val="10"/>
                <w:szCs w:val="10"/>
              </w:rPr>
            </w:pPr>
          </w:p>
        </w:tc>
        <w:tc>
          <w:tcPr>
            <w:tcW w:w="3129" w:type="dxa"/>
            <w:tcBorders>
              <w:left w:val="single" w:sz="4" w:space="0" w:color="auto"/>
              <w:right w:val="single" w:sz="4" w:space="0" w:color="auto"/>
            </w:tcBorders>
            <w:shd w:val="clear" w:color="auto" w:fill="FFFFFF"/>
          </w:tcPr>
          <w:p w:rsidR="009A7F87" w:rsidRDefault="009A7F87" w:rsidP="009A7F87">
            <w:pPr>
              <w:pStyle w:val="23"/>
              <w:shd w:val="clear" w:color="auto" w:fill="auto"/>
              <w:spacing w:after="0" w:line="200" w:lineRule="exact"/>
              <w:ind w:left="100"/>
              <w:jc w:val="left"/>
            </w:pPr>
            <w:r>
              <w:rPr>
                <w:rStyle w:val="11"/>
              </w:rPr>
              <w:t>важных (особо важных) и</w:t>
            </w:r>
          </w:p>
        </w:tc>
      </w:tr>
      <w:tr w:rsidR="009A7F87" w:rsidTr="009A7F87">
        <w:trPr>
          <w:trHeight w:hRule="exact" w:val="229"/>
        </w:trPr>
        <w:tc>
          <w:tcPr>
            <w:tcW w:w="3515" w:type="dxa"/>
            <w:tcBorders>
              <w:left w:val="single" w:sz="4" w:space="0" w:color="auto"/>
            </w:tcBorders>
            <w:shd w:val="clear" w:color="auto" w:fill="FFFFFF"/>
          </w:tcPr>
          <w:p w:rsidR="009A7F87" w:rsidRDefault="009A7F87" w:rsidP="009A7F87">
            <w:pPr>
              <w:rPr>
                <w:sz w:val="10"/>
                <w:szCs w:val="10"/>
              </w:rPr>
            </w:pPr>
          </w:p>
        </w:tc>
        <w:tc>
          <w:tcPr>
            <w:tcW w:w="2749" w:type="dxa"/>
            <w:tcBorders>
              <w:left w:val="single" w:sz="4" w:space="0" w:color="auto"/>
            </w:tcBorders>
            <w:shd w:val="clear" w:color="auto" w:fill="FFFFFF"/>
          </w:tcPr>
          <w:p w:rsidR="009A7F87" w:rsidRDefault="009A7F87" w:rsidP="009A7F87">
            <w:pPr>
              <w:rPr>
                <w:sz w:val="10"/>
                <w:szCs w:val="10"/>
              </w:rPr>
            </w:pPr>
          </w:p>
        </w:tc>
        <w:tc>
          <w:tcPr>
            <w:tcW w:w="3129" w:type="dxa"/>
            <w:tcBorders>
              <w:left w:val="single" w:sz="4" w:space="0" w:color="auto"/>
              <w:right w:val="single" w:sz="4" w:space="0" w:color="auto"/>
            </w:tcBorders>
            <w:shd w:val="clear" w:color="auto" w:fill="FFFFFF"/>
          </w:tcPr>
          <w:p w:rsidR="009A7F87" w:rsidRDefault="009A7F87" w:rsidP="009A7F87">
            <w:pPr>
              <w:pStyle w:val="23"/>
              <w:shd w:val="clear" w:color="auto" w:fill="auto"/>
              <w:spacing w:after="0" w:line="200" w:lineRule="exact"/>
              <w:ind w:left="100"/>
              <w:jc w:val="left"/>
            </w:pPr>
            <w:r>
              <w:rPr>
                <w:rStyle w:val="11"/>
              </w:rPr>
              <w:t>ответственных (особо</w:t>
            </w:r>
          </w:p>
        </w:tc>
      </w:tr>
      <w:tr w:rsidR="009A7F87" w:rsidTr="009A7F87">
        <w:trPr>
          <w:trHeight w:hRule="exact" w:val="255"/>
        </w:trPr>
        <w:tc>
          <w:tcPr>
            <w:tcW w:w="3515" w:type="dxa"/>
            <w:tcBorders>
              <w:left w:val="single" w:sz="4" w:space="0" w:color="auto"/>
              <w:bottom w:val="single" w:sz="4" w:space="0" w:color="auto"/>
            </w:tcBorders>
            <w:shd w:val="clear" w:color="auto" w:fill="FFFFFF"/>
          </w:tcPr>
          <w:p w:rsidR="009A7F87" w:rsidRDefault="009A7F87" w:rsidP="009A7F87">
            <w:pPr>
              <w:rPr>
                <w:sz w:val="10"/>
                <w:szCs w:val="10"/>
              </w:rPr>
            </w:pPr>
          </w:p>
        </w:tc>
        <w:tc>
          <w:tcPr>
            <w:tcW w:w="2749" w:type="dxa"/>
            <w:tcBorders>
              <w:left w:val="single" w:sz="4" w:space="0" w:color="auto"/>
              <w:bottom w:val="single" w:sz="4" w:space="0" w:color="auto"/>
            </w:tcBorders>
            <w:shd w:val="clear" w:color="auto" w:fill="FFFFFF"/>
          </w:tcPr>
          <w:p w:rsidR="009A7F87" w:rsidRDefault="009A7F87" w:rsidP="009A7F87">
            <w:pPr>
              <w:rPr>
                <w:sz w:val="10"/>
                <w:szCs w:val="10"/>
              </w:rPr>
            </w:pPr>
          </w:p>
        </w:tc>
        <w:tc>
          <w:tcPr>
            <w:tcW w:w="3129" w:type="dxa"/>
            <w:tcBorders>
              <w:left w:val="single" w:sz="4" w:space="0" w:color="auto"/>
              <w:bottom w:val="single" w:sz="4" w:space="0" w:color="auto"/>
              <w:right w:val="single" w:sz="4" w:space="0" w:color="auto"/>
            </w:tcBorders>
            <w:shd w:val="clear" w:color="auto" w:fill="FFFFFF"/>
          </w:tcPr>
          <w:p w:rsidR="009A7F87" w:rsidRDefault="009A7F87" w:rsidP="009A7F87">
            <w:pPr>
              <w:pStyle w:val="23"/>
              <w:shd w:val="clear" w:color="auto" w:fill="auto"/>
              <w:spacing w:after="0" w:line="200" w:lineRule="exact"/>
              <w:ind w:left="100"/>
              <w:jc w:val="left"/>
            </w:pPr>
            <w:r>
              <w:rPr>
                <w:rStyle w:val="11"/>
              </w:rPr>
              <w:t>ответственных) работ</w:t>
            </w:r>
          </w:p>
        </w:tc>
      </w:tr>
    </w:tbl>
    <w:p w:rsidR="00B14209" w:rsidRDefault="00B14209">
      <w:pPr>
        <w:rPr>
          <w:sz w:val="2"/>
          <w:szCs w:val="2"/>
        </w:rPr>
        <w:sectPr w:rsidR="00B14209">
          <w:pgSz w:w="11909" w:h="16838"/>
          <w:pgMar w:top="0" w:right="0" w:bottom="0" w:left="0" w:header="0" w:footer="3" w:gutter="0"/>
          <w:cols w:space="720"/>
          <w:noEndnote/>
          <w:docGrid w:linePitch="360"/>
        </w:sectPr>
      </w:pPr>
    </w:p>
    <w:p w:rsidR="00B14209" w:rsidRDefault="00F22F3F" w:rsidP="007245E9">
      <w:pPr>
        <w:pStyle w:val="23"/>
        <w:framePr w:w="9497" w:h="3685" w:hRule="exact" w:wrap="none" w:vAnchor="page" w:hAnchor="page" w:x="1231" w:y="556"/>
        <w:shd w:val="clear" w:color="auto" w:fill="auto"/>
        <w:spacing w:after="0" w:line="252" w:lineRule="exact"/>
        <w:ind w:left="40" w:firstLine="640"/>
        <w:jc w:val="both"/>
      </w:pPr>
      <w:r>
        <w:lastRenderedPageBreak/>
        <w:t>подпункты 2.2.4 - 2.2.5 изложить в редакции:</w:t>
      </w:r>
    </w:p>
    <w:p w:rsidR="00B14209" w:rsidRDefault="00F22F3F" w:rsidP="007245E9">
      <w:pPr>
        <w:pStyle w:val="23"/>
        <w:framePr w:w="9497" w:h="3685" w:hRule="exact" w:wrap="none" w:vAnchor="page" w:hAnchor="page" w:x="1231" w:y="556"/>
        <w:shd w:val="clear" w:color="auto" w:fill="auto"/>
        <w:spacing w:after="282" w:line="252" w:lineRule="exact"/>
        <w:ind w:left="40" w:right="180" w:firstLine="640"/>
        <w:jc w:val="both"/>
      </w:pPr>
      <w:r>
        <w:t xml:space="preserve">"2.2.4.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w:t>
      </w:r>
      <w:r>
        <w:rPr>
          <w:lang w:val="en-US"/>
        </w:rPr>
        <w:t>N</w:t>
      </w:r>
      <w:r w:rsidRPr="0025721C">
        <w:t xml:space="preserve"> </w:t>
      </w:r>
      <w:r>
        <w:t>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3.</w:t>
      </w:r>
    </w:p>
    <w:p w:rsidR="00B14209" w:rsidRDefault="00F22F3F" w:rsidP="007245E9">
      <w:pPr>
        <w:pStyle w:val="23"/>
        <w:framePr w:w="9497" w:h="3685" w:hRule="exact" w:wrap="none" w:vAnchor="page" w:hAnchor="page" w:x="1231" w:y="556"/>
        <w:shd w:val="clear" w:color="auto" w:fill="auto"/>
        <w:spacing w:after="278" w:line="200" w:lineRule="exact"/>
        <w:ind w:right="180"/>
      </w:pPr>
      <w:r>
        <w:t>Таблица №3</w:t>
      </w:r>
    </w:p>
    <w:p w:rsidR="00B14209" w:rsidRDefault="00F22F3F" w:rsidP="007245E9">
      <w:pPr>
        <w:pStyle w:val="40"/>
        <w:framePr w:w="9497" w:h="3685" w:hRule="exact" w:wrap="none" w:vAnchor="page" w:hAnchor="page" w:x="1231" w:y="556"/>
        <w:shd w:val="clear" w:color="auto" w:fill="auto"/>
        <w:spacing w:before="0" w:line="249" w:lineRule="exact"/>
        <w:ind w:left="260" w:right="460" w:firstLine="1120"/>
        <w:jc w:val="left"/>
      </w:pPr>
      <w:r>
        <w:t>Минимальные размеры должностных окладов работников, занимающих общеотраслевые должности руководителей структурных подразделений, специалистов и</w:t>
      </w:r>
    </w:p>
    <w:p w:rsidR="00B14209" w:rsidRDefault="00F22F3F" w:rsidP="007245E9">
      <w:pPr>
        <w:pStyle w:val="40"/>
        <w:framePr w:w="9497" w:h="3685" w:hRule="exact" w:wrap="none" w:vAnchor="page" w:hAnchor="page" w:x="1231" w:y="556"/>
        <w:shd w:val="clear" w:color="auto" w:fill="auto"/>
        <w:spacing w:before="0" w:line="249" w:lineRule="exact"/>
        <w:ind w:left="180" w:firstLine="0"/>
      </w:pPr>
      <w:r>
        <w:t>служащих, по ПКГ</w:t>
      </w:r>
    </w:p>
    <w:p w:rsidR="00B14209" w:rsidRDefault="00F22F3F">
      <w:pPr>
        <w:pStyle w:val="a8"/>
        <w:framePr w:wrap="none" w:vAnchor="page" w:hAnchor="page" w:x="10367" w:y="15589"/>
        <w:shd w:val="clear" w:color="auto" w:fill="auto"/>
        <w:spacing w:line="200" w:lineRule="exact"/>
        <w:ind w:left="20"/>
      </w:pPr>
      <w:r>
        <w:t>4</w:t>
      </w:r>
    </w:p>
    <w:tbl>
      <w:tblPr>
        <w:tblpPr w:leftFromText="180" w:rightFromText="180" w:vertAnchor="text" w:horzAnchor="margin" w:tblpXSpec="center" w:tblpY="4456"/>
        <w:tblOverlap w:val="never"/>
        <w:tblW w:w="0" w:type="auto"/>
        <w:tblLayout w:type="fixed"/>
        <w:tblCellMar>
          <w:left w:w="10" w:type="dxa"/>
          <w:right w:w="10" w:type="dxa"/>
        </w:tblCellMar>
        <w:tblLook w:val="04A0"/>
      </w:tblPr>
      <w:tblGrid>
        <w:gridCol w:w="3515"/>
        <w:gridCol w:w="2749"/>
        <w:gridCol w:w="3129"/>
      </w:tblGrid>
      <w:tr w:rsidR="007245E9" w:rsidTr="007245E9">
        <w:trPr>
          <w:trHeight w:hRule="exact" w:val="772"/>
        </w:trPr>
        <w:tc>
          <w:tcPr>
            <w:tcW w:w="3515" w:type="dxa"/>
            <w:tcBorders>
              <w:top w:val="single" w:sz="4" w:space="0" w:color="auto"/>
              <w:left w:val="single" w:sz="4" w:space="0" w:color="auto"/>
            </w:tcBorders>
            <w:shd w:val="clear" w:color="auto" w:fill="FFFFFF"/>
          </w:tcPr>
          <w:p w:rsidR="007245E9" w:rsidRDefault="007245E9" w:rsidP="007245E9">
            <w:pPr>
              <w:pStyle w:val="23"/>
              <w:shd w:val="clear" w:color="auto" w:fill="auto"/>
              <w:spacing w:after="0" w:line="249" w:lineRule="exact"/>
              <w:jc w:val="center"/>
            </w:pPr>
            <w:r>
              <w:rPr>
                <w:rStyle w:val="11"/>
              </w:rPr>
              <w:t>Профессиональные квалификационные группы</w:t>
            </w:r>
          </w:p>
        </w:tc>
        <w:tc>
          <w:tcPr>
            <w:tcW w:w="2749" w:type="dxa"/>
            <w:tcBorders>
              <w:top w:val="single" w:sz="4" w:space="0" w:color="auto"/>
              <w:left w:val="single" w:sz="4" w:space="0" w:color="auto"/>
            </w:tcBorders>
            <w:shd w:val="clear" w:color="auto" w:fill="FFFFFF"/>
          </w:tcPr>
          <w:p w:rsidR="007245E9" w:rsidRDefault="007245E9" w:rsidP="007245E9">
            <w:pPr>
              <w:pStyle w:val="23"/>
              <w:shd w:val="clear" w:color="auto" w:fill="auto"/>
              <w:spacing w:after="0" w:line="249" w:lineRule="exact"/>
              <w:jc w:val="center"/>
            </w:pPr>
            <w:r>
              <w:rPr>
                <w:rStyle w:val="11"/>
              </w:rPr>
              <w:t>Минимальный размер должностного оклада (рублей)</w:t>
            </w:r>
          </w:p>
        </w:tc>
        <w:tc>
          <w:tcPr>
            <w:tcW w:w="3129" w:type="dxa"/>
            <w:tcBorders>
              <w:top w:val="single" w:sz="4" w:space="0" w:color="auto"/>
              <w:left w:val="single" w:sz="4" w:space="0" w:color="auto"/>
              <w:right w:val="single" w:sz="4" w:space="0" w:color="auto"/>
            </w:tcBorders>
            <w:shd w:val="clear" w:color="auto" w:fill="FFFFFF"/>
          </w:tcPr>
          <w:p w:rsidR="007245E9" w:rsidRDefault="007245E9" w:rsidP="007245E9">
            <w:pPr>
              <w:pStyle w:val="23"/>
              <w:shd w:val="clear" w:color="auto" w:fill="auto"/>
              <w:spacing w:after="0" w:line="200" w:lineRule="exact"/>
              <w:jc w:val="center"/>
            </w:pPr>
            <w:r>
              <w:rPr>
                <w:rStyle w:val="11"/>
              </w:rPr>
              <w:t>Наименование должности</w:t>
            </w:r>
          </w:p>
        </w:tc>
      </w:tr>
      <w:tr w:rsidR="007245E9" w:rsidTr="007245E9">
        <w:trPr>
          <w:trHeight w:hRule="exact" w:val="262"/>
        </w:trPr>
        <w:tc>
          <w:tcPr>
            <w:tcW w:w="3515" w:type="dxa"/>
            <w:tcBorders>
              <w:top w:val="single" w:sz="4" w:space="0" w:color="auto"/>
              <w:left w:val="single" w:sz="4" w:space="0" w:color="auto"/>
            </w:tcBorders>
            <w:shd w:val="clear" w:color="auto" w:fill="FFFFFF"/>
          </w:tcPr>
          <w:p w:rsidR="007245E9" w:rsidRDefault="007245E9" w:rsidP="007245E9">
            <w:pPr>
              <w:pStyle w:val="23"/>
              <w:shd w:val="clear" w:color="auto" w:fill="auto"/>
              <w:spacing w:after="0" w:line="200" w:lineRule="exact"/>
              <w:jc w:val="center"/>
            </w:pPr>
            <w:r>
              <w:rPr>
                <w:rStyle w:val="11"/>
              </w:rPr>
              <w:t>1</w:t>
            </w:r>
          </w:p>
        </w:tc>
        <w:tc>
          <w:tcPr>
            <w:tcW w:w="2749" w:type="dxa"/>
            <w:tcBorders>
              <w:top w:val="single" w:sz="4" w:space="0" w:color="auto"/>
              <w:left w:val="single" w:sz="4" w:space="0" w:color="auto"/>
            </w:tcBorders>
            <w:shd w:val="clear" w:color="auto" w:fill="FFFFFF"/>
          </w:tcPr>
          <w:p w:rsidR="007245E9" w:rsidRDefault="007245E9" w:rsidP="007245E9">
            <w:pPr>
              <w:pStyle w:val="23"/>
              <w:shd w:val="clear" w:color="auto" w:fill="auto"/>
              <w:spacing w:after="0" w:line="200" w:lineRule="exact"/>
              <w:jc w:val="center"/>
            </w:pPr>
            <w:r>
              <w:rPr>
                <w:rStyle w:val="11"/>
              </w:rPr>
              <w:t>2</w:t>
            </w:r>
          </w:p>
        </w:tc>
        <w:tc>
          <w:tcPr>
            <w:tcW w:w="3129" w:type="dxa"/>
            <w:tcBorders>
              <w:top w:val="single" w:sz="4" w:space="0" w:color="auto"/>
              <w:left w:val="single" w:sz="4" w:space="0" w:color="auto"/>
              <w:right w:val="single" w:sz="4" w:space="0" w:color="auto"/>
            </w:tcBorders>
            <w:shd w:val="clear" w:color="auto" w:fill="FFFFFF"/>
          </w:tcPr>
          <w:p w:rsidR="007245E9" w:rsidRDefault="007245E9" w:rsidP="007245E9">
            <w:pPr>
              <w:pStyle w:val="23"/>
              <w:shd w:val="clear" w:color="auto" w:fill="auto"/>
              <w:spacing w:after="0" w:line="200" w:lineRule="exact"/>
              <w:jc w:val="center"/>
            </w:pPr>
            <w:r>
              <w:rPr>
                <w:rStyle w:val="11"/>
              </w:rPr>
              <w:t>3</w:t>
            </w:r>
          </w:p>
        </w:tc>
      </w:tr>
      <w:tr w:rsidR="007245E9" w:rsidTr="007245E9">
        <w:trPr>
          <w:trHeight w:hRule="exact" w:val="1519"/>
        </w:trPr>
        <w:tc>
          <w:tcPr>
            <w:tcW w:w="3515" w:type="dxa"/>
            <w:tcBorders>
              <w:top w:val="single" w:sz="4" w:space="0" w:color="auto"/>
              <w:left w:val="single" w:sz="4" w:space="0" w:color="auto"/>
            </w:tcBorders>
            <w:shd w:val="clear" w:color="auto" w:fill="FFFFFF"/>
          </w:tcPr>
          <w:p w:rsidR="007245E9" w:rsidRDefault="007245E9" w:rsidP="007245E9">
            <w:pPr>
              <w:pStyle w:val="23"/>
              <w:shd w:val="clear" w:color="auto" w:fill="auto"/>
              <w:spacing w:after="0" w:line="249" w:lineRule="exact"/>
              <w:jc w:val="both"/>
            </w:pPr>
            <w:r>
              <w:rPr>
                <w:rStyle w:val="11"/>
              </w:rPr>
              <w:t>ПКГ "Общеотраслевые должности служащих первого уровня":</w:t>
            </w:r>
          </w:p>
          <w:p w:rsidR="007245E9" w:rsidRDefault="007245E9" w:rsidP="007245E9">
            <w:pPr>
              <w:pStyle w:val="23"/>
              <w:shd w:val="clear" w:color="auto" w:fill="auto"/>
              <w:spacing w:after="0" w:line="249" w:lineRule="exact"/>
              <w:jc w:val="center"/>
            </w:pPr>
            <w:r>
              <w:rPr>
                <w:rStyle w:val="11"/>
              </w:rPr>
              <w:t>1-й квалификационный уровень</w:t>
            </w:r>
          </w:p>
        </w:tc>
        <w:tc>
          <w:tcPr>
            <w:tcW w:w="2749" w:type="dxa"/>
            <w:tcBorders>
              <w:top w:val="single" w:sz="4" w:space="0" w:color="auto"/>
              <w:left w:val="single" w:sz="4" w:space="0" w:color="auto"/>
            </w:tcBorders>
            <w:shd w:val="clear" w:color="auto" w:fill="FFFFFF"/>
          </w:tcPr>
          <w:p w:rsidR="007245E9" w:rsidRDefault="007245E9" w:rsidP="007245E9">
            <w:pPr>
              <w:pStyle w:val="23"/>
              <w:shd w:val="clear" w:color="auto" w:fill="auto"/>
              <w:spacing w:after="0" w:line="200" w:lineRule="exact"/>
              <w:jc w:val="center"/>
            </w:pPr>
            <w:r>
              <w:rPr>
                <w:rStyle w:val="11"/>
              </w:rPr>
              <w:t>5 948</w:t>
            </w:r>
          </w:p>
        </w:tc>
        <w:tc>
          <w:tcPr>
            <w:tcW w:w="3129" w:type="dxa"/>
            <w:tcBorders>
              <w:top w:val="single" w:sz="4" w:space="0" w:color="auto"/>
              <w:left w:val="single" w:sz="4" w:space="0" w:color="auto"/>
              <w:right w:val="single" w:sz="4" w:space="0" w:color="auto"/>
            </w:tcBorders>
            <w:shd w:val="clear" w:color="auto" w:fill="FFFFFF"/>
          </w:tcPr>
          <w:p w:rsidR="007245E9" w:rsidRDefault="007245E9" w:rsidP="007245E9">
            <w:pPr>
              <w:pStyle w:val="23"/>
              <w:shd w:val="clear" w:color="auto" w:fill="auto"/>
              <w:spacing w:after="0" w:line="252" w:lineRule="exact"/>
              <w:ind w:left="100"/>
              <w:jc w:val="left"/>
            </w:pPr>
            <w:r>
              <w:rPr>
                <w:rStyle w:val="11"/>
              </w:rPr>
              <w:t>агент рекламный; делопроизводитель; кассир; секретарь; секретарь- машинистка; машинистка</w:t>
            </w:r>
          </w:p>
        </w:tc>
      </w:tr>
      <w:tr w:rsidR="007245E9" w:rsidTr="007245E9">
        <w:trPr>
          <w:trHeight w:hRule="exact" w:val="1710"/>
        </w:trPr>
        <w:tc>
          <w:tcPr>
            <w:tcW w:w="3515" w:type="dxa"/>
            <w:tcBorders>
              <w:top w:val="single" w:sz="4" w:space="0" w:color="auto"/>
              <w:left w:val="single" w:sz="4" w:space="0" w:color="auto"/>
              <w:bottom w:val="single" w:sz="4" w:space="0" w:color="auto"/>
            </w:tcBorders>
            <w:shd w:val="clear" w:color="auto" w:fill="FFFFFF"/>
          </w:tcPr>
          <w:p w:rsidR="007245E9" w:rsidRDefault="007245E9" w:rsidP="007245E9">
            <w:pPr>
              <w:pStyle w:val="23"/>
              <w:shd w:val="clear" w:color="auto" w:fill="auto"/>
              <w:spacing w:after="0" w:line="249" w:lineRule="exact"/>
              <w:jc w:val="both"/>
            </w:pPr>
            <w:r>
              <w:rPr>
                <w:rStyle w:val="11"/>
              </w:rPr>
              <w:t>ПКГ "Общеотраслевые должности служащих второго уровня":</w:t>
            </w:r>
          </w:p>
          <w:p w:rsidR="007245E9" w:rsidRDefault="007245E9" w:rsidP="007245E9">
            <w:pPr>
              <w:pStyle w:val="23"/>
              <w:shd w:val="clear" w:color="auto" w:fill="auto"/>
              <w:spacing w:after="0" w:line="249" w:lineRule="exact"/>
              <w:jc w:val="center"/>
            </w:pPr>
            <w:r>
              <w:rPr>
                <w:rStyle w:val="11"/>
              </w:rPr>
              <w:t>1 -й квалификационный уровень</w:t>
            </w:r>
          </w:p>
        </w:tc>
        <w:tc>
          <w:tcPr>
            <w:tcW w:w="2749" w:type="dxa"/>
            <w:tcBorders>
              <w:top w:val="single" w:sz="4" w:space="0" w:color="auto"/>
              <w:left w:val="single" w:sz="4" w:space="0" w:color="auto"/>
              <w:bottom w:val="single" w:sz="4" w:space="0" w:color="auto"/>
            </w:tcBorders>
            <w:shd w:val="clear" w:color="auto" w:fill="FFFFFF"/>
          </w:tcPr>
          <w:p w:rsidR="007245E9" w:rsidRDefault="007245E9" w:rsidP="007245E9">
            <w:pPr>
              <w:pStyle w:val="23"/>
              <w:shd w:val="clear" w:color="auto" w:fill="auto"/>
              <w:spacing w:after="0" w:line="200" w:lineRule="exact"/>
              <w:jc w:val="center"/>
            </w:pPr>
            <w:r>
              <w:rPr>
                <w:rStyle w:val="11"/>
              </w:rPr>
              <w:t>6 545</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rsidR="007245E9" w:rsidRDefault="007245E9" w:rsidP="007245E9">
            <w:pPr>
              <w:pStyle w:val="23"/>
              <w:shd w:val="clear" w:color="auto" w:fill="auto"/>
              <w:spacing w:after="0" w:line="252" w:lineRule="exact"/>
              <w:ind w:left="100"/>
              <w:jc w:val="left"/>
            </w:pPr>
            <w:r>
              <w:rPr>
                <w:rStyle w:val="11"/>
              </w:rPr>
              <w:t>администратор; диспетчер; инспектор по кадрам; инспектор по контролю за исполнением поручений; секретарь руководителя; техник; техник-программист</w:t>
            </w:r>
          </w:p>
        </w:tc>
      </w:tr>
      <w:tr w:rsidR="007245E9" w:rsidTr="007245E9">
        <w:trPr>
          <w:trHeight w:hRule="exact" w:val="577"/>
        </w:trPr>
        <w:tc>
          <w:tcPr>
            <w:tcW w:w="3515" w:type="dxa"/>
            <w:tcBorders>
              <w:top w:val="single" w:sz="4" w:space="0" w:color="auto"/>
              <w:left w:val="single" w:sz="4" w:space="0" w:color="auto"/>
            </w:tcBorders>
            <w:shd w:val="clear" w:color="auto" w:fill="FFFFFF"/>
          </w:tcPr>
          <w:p w:rsidR="007245E9" w:rsidRDefault="007245E9" w:rsidP="007245E9">
            <w:pPr>
              <w:pStyle w:val="23"/>
              <w:spacing w:line="249" w:lineRule="exact"/>
              <w:jc w:val="both"/>
              <w:rPr>
                <w:rStyle w:val="11"/>
              </w:rPr>
            </w:pPr>
          </w:p>
        </w:tc>
        <w:tc>
          <w:tcPr>
            <w:tcW w:w="2749" w:type="dxa"/>
            <w:tcBorders>
              <w:top w:val="single" w:sz="4" w:space="0" w:color="auto"/>
              <w:left w:val="single" w:sz="4" w:space="0" w:color="auto"/>
            </w:tcBorders>
            <w:shd w:val="clear" w:color="auto" w:fill="FFFFFF"/>
          </w:tcPr>
          <w:p w:rsidR="007245E9" w:rsidRDefault="007245E9" w:rsidP="007245E9">
            <w:pPr>
              <w:pStyle w:val="23"/>
              <w:spacing w:line="200" w:lineRule="exact"/>
              <w:jc w:val="center"/>
              <w:rPr>
                <w:rStyle w:val="11"/>
              </w:rPr>
            </w:pPr>
          </w:p>
        </w:tc>
        <w:tc>
          <w:tcPr>
            <w:tcW w:w="3129" w:type="dxa"/>
            <w:tcBorders>
              <w:top w:val="single" w:sz="4" w:space="0" w:color="auto"/>
              <w:left w:val="single" w:sz="4" w:space="0" w:color="auto"/>
              <w:right w:val="single" w:sz="4" w:space="0" w:color="auto"/>
            </w:tcBorders>
            <w:shd w:val="clear" w:color="auto" w:fill="FFFFFF"/>
          </w:tcPr>
          <w:p w:rsidR="007245E9" w:rsidRDefault="007245E9" w:rsidP="007245E9">
            <w:pPr>
              <w:pStyle w:val="23"/>
              <w:spacing w:line="252" w:lineRule="exact"/>
              <w:ind w:left="100"/>
              <w:jc w:val="left"/>
              <w:rPr>
                <w:rStyle w:val="11"/>
              </w:rPr>
            </w:pPr>
          </w:p>
        </w:tc>
      </w:tr>
      <w:tr w:rsidR="007245E9" w:rsidTr="007245E9">
        <w:trPr>
          <w:trHeight w:hRule="exact" w:val="3220"/>
        </w:trPr>
        <w:tc>
          <w:tcPr>
            <w:tcW w:w="3515" w:type="dxa"/>
            <w:tcBorders>
              <w:left w:val="single" w:sz="4" w:space="0" w:color="auto"/>
              <w:bottom w:val="single" w:sz="4" w:space="0" w:color="auto"/>
            </w:tcBorders>
            <w:shd w:val="clear" w:color="auto" w:fill="FFFFFF"/>
          </w:tcPr>
          <w:p w:rsidR="007245E9" w:rsidRDefault="007245E9" w:rsidP="007245E9">
            <w:pPr>
              <w:pStyle w:val="23"/>
              <w:shd w:val="clear" w:color="auto" w:fill="auto"/>
              <w:spacing w:after="0" w:line="200" w:lineRule="exact"/>
              <w:jc w:val="center"/>
            </w:pPr>
            <w:r>
              <w:rPr>
                <w:rStyle w:val="11"/>
              </w:rPr>
              <w:t>2-й квалификационный уровень</w:t>
            </w:r>
          </w:p>
        </w:tc>
        <w:tc>
          <w:tcPr>
            <w:tcW w:w="2749" w:type="dxa"/>
            <w:tcBorders>
              <w:left w:val="single" w:sz="4" w:space="0" w:color="auto"/>
              <w:bottom w:val="single" w:sz="4" w:space="0" w:color="auto"/>
            </w:tcBorders>
            <w:shd w:val="clear" w:color="auto" w:fill="FFFFFF"/>
          </w:tcPr>
          <w:p w:rsidR="007245E9" w:rsidRDefault="007245E9" w:rsidP="007245E9">
            <w:pPr>
              <w:pStyle w:val="23"/>
              <w:shd w:val="clear" w:color="auto" w:fill="auto"/>
              <w:spacing w:after="0" w:line="200" w:lineRule="exact"/>
              <w:jc w:val="center"/>
            </w:pPr>
            <w:r>
              <w:rPr>
                <w:rStyle w:val="11"/>
              </w:rPr>
              <w:t>6 875</w:t>
            </w:r>
          </w:p>
        </w:tc>
        <w:tc>
          <w:tcPr>
            <w:tcW w:w="3129" w:type="dxa"/>
            <w:tcBorders>
              <w:left w:val="single" w:sz="4" w:space="0" w:color="auto"/>
              <w:bottom w:val="single" w:sz="4" w:space="0" w:color="auto"/>
              <w:right w:val="single" w:sz="4" w:space="0" w:color="auto"/>
            </w:tcBorders>
            <w:shd w:val="clear" w:color="auto" w:fill="FFFFFF"/>
          </w:tcPr>
          <w:p w:rsidR="007245E9" w:rsidRDefault="007245E9" w:rsidP="007245E9">
            <w:pPr>
              <w:pStyle w:val="23"/>
              <w:shd w:val="clear" w:color="auto" w:fill="auto"/>
              <w:spacing w:after="0" w:line="249" w:lineRule="exact"/>
              <w:ind w:left="100"/>
              <w:jc w:val="left"/>
            </w:pPr>
            <w:r>
              <w:rPr>
                <w:rStyle w:val="11"/>
              </w:rPr>
              <w:t>заведующий канцелярией;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r>
    </w:tbl>
    <w:p w:rsidR="00B14209" w:rsidRDefault="00B14209">
      <w:pPr>
        <w:rPr>
          <w:sz w:val="2"/>
          <w:szCs w:val="2"/>
        </w:rPr>
        <w:sectPr w:rsidR="00B1420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521"/>
        <w:gridCol w:w="2749"/>
        <w:gridCol w:w="3135"/>
      </w:tblGrid>
      <w:tr w:rsidR="00B14209">
        <w:trPr>
          <w:trHeight w:hRule="exact" w:val="2088"/>
        </w:trPr>
        <w:tc>
          <w:tcPr>
            <w:tcW w:w="3521" w:type="dxa"/>
            <w:tcBorders>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both"/>
            </w:pPr>
            <w:r>
              <w:rPr>
                <w:rStyle w:val="11"/>
              </w:rPr>
              <w:lastRenderedPageBreak/>
              <w:t>3-й квалификационный уровень</w:t>
            </w:r>
          </w:p>
        </w:tc>
        <w:tc>
          <w:tcPr>
            <w:tcW w:w="2749" w:type="dxa"/>
            <w:tcBorders>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center"/>
            </w:pPr>
            <w:r>
              <w:rPr>
                <w:rStyle w:val="11"/>
              </w:rPr>
              <w:t>7 220</w:t>
            </w:r>
          </w:p>
        </w:tc>
        <w:tc>
          <w:tcPr>
            <w:tcW w:w="3135" w:type="dxa"/>
            <w:tcBorders>
              <w:left w:val="single" w:sz="4" w:space="0" w:color="auto"/>
              <w:righ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49" w:lineRule="exact"/>
              <w:ind w:left="100"/>
              <w:jc w:val="left"/>
            </w:pPr>
            <w:r>
              <w:rPr>
                <w:rStyle w:val="11"/>
              </w:rPr>
              <w:t>начальник хозяйственного отдела.</w:t>
            </w:r>
          </w:p>
          <w:p w:rsidR="00B14209" w:rsidRDefault="00F22F3F">
            <w:pPr>
              <w:pStyle w:val="23"/>
              <w:framePr w:w="9406" w:h="13896" w:wrap="none" w:vAnchor="page" w:hAnchor="page" w:x="1266" w:y="1359"/>
              <w:shd w:val="clear" w:color="auto" w:fill="auto"/>
              <w:spacing w:after="0" w:line="249" w:lineRule="exact"/>
              <w:ind w:left="100"/>
              <w:jc w:val="left"/>
            </w:pPr>
            <w:r>
              <w:rPr>
                <w:rStyle w:val="11"/>
              </w:rPr>
              <w:t>Должности служащих первого квалификационного уровня, по которым устанавливается I внутридолжностная категория</w:t>
            </w:r>
          </w:p>
        </w:tc>
      </w:tr>
      <w:tr w:rsidR="00B14209">
        <w:trPr>
          <w:trHeight w:hRule="exact" w:val="2265"/>
        </w:trPr>
        <w:tc>
          <w:tcPr>
            <w:tcW w:w="3521" w:type="dxa"/>
            <w:tcBorders>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both"/>
            </w:pPr>
            <w:r>
              <w:rPr>
                <w:rStyle w:val="11"/>
              </w:rPr>
              <w:t>4-й квалификационный уровень</w:t>
            </w:r>
          </w:p>
        </w:tc>
        <w:tc>
          <w:tcPr>
            <w:tcW w:w="2749" w:type="dxa"/>
            <w:tcBorders>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center"/>
            </w:pPr>
            <w:r>
              <w:rPr>
                <w:rStyle w:val="11"/>
              </w:rPr>
              <w:t>7 563</w:t>
            </w:r>
          </w:p>
        </w:tc>
        <w:tc>
          <w:tcPr>
            <w:tcW w:w="3135" w:type="dxa"/>
            <w:tcBorders>
              <w:left w:val="single" w:sz="4" w:space="0" w:color="auto"/>
              <w:righ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52" w:lineRule="exact"/>
              <w:ind w:left="100"/>
              <w:jc w:val="left"/>
            </w:pPr>
            <w:r>
              <w:rPr>
                <w:rStyle w:val="11"/>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B14209">
        <w:trPr>
          <w:trHeight w:hRule="exact" w:val="5793"/>
        </w:trPr>
        <w:tc>
          <w:tcPr>
            <w:tcW w:w="3521" w:type="dxa"/>
            <w:tcBorders>
              <w:top w:val="single" w:sz="4" w:space="0" w:color="auto"/>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49" w:lineRule="exact"/>
              <w:jc w:val="both"/>
            </w:pPr>
            <w:r>
              <w:rPr>
                <w:rStyle w:val="11"/>
              </w:rPr>
              <w:t>ПКГ "Общеотраслевые должности служащих третьего уровня"</w:t>
            </w:r>
          </w:p>
          <w:p w:rsidR="00B14209" w:rsidRDefault="00F22F3F">
            <w:pPr>
              <w:pStyle w:val="23"/>
              <w:framePr w:w="9406" w:h="13896" w:wrap="none" w:vAnchor="page" w:hAnchor="page" w:x="1266" w:y="1359"/>
              <w:shd w:val="clear" w:color="auto" w:fill="auto"/>
              <w:spacing w:after="0" w:line="249" w:lineRule="exact"/>
              <w:jc w:val="both"/>
            </w:pPr>
            <w:r>
              <w:rPr>
                <w:rStyle w:val="11"/>
              </w:rPr>
              <w:t>1 -й квалификационный уровень</w:t>
            </w:r>
          </w:p>
        </w:tc>
        <w:tc>
          <w:tcPr>
            <w:tcW w:w="2749" w:type="dxa"/>
            <w:tcBorders>
              <w:top w:val="single" w:sz="4" w:space="0" w:color="auto"/>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center"/>
            </w:pPr>
            <w:r>
              <w:rPr>
                <w:rStyle w:val="11"/>
              </w:rPr>
              <w:t>7 563</w:t>
            </w:r>
          </w:p>
        </w:tc>
        <w:tc>
          <w:tcPr>
            <w:tcW w:w="3135" w:type="dxa"/>
            <w:tcBorders>
              <w:top w:val="single" w:sz="4" w:space="0" w:color="auto"/>
              <w:left w:val="single" w:sz="4" w:space="0" w:color="auto"/>
              <w:righ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49" w:lineRule="exact"/>
              <w:ind w:left="100"/>
              <w:jc w:val="left"/>
            </w:pPr>
            <w:r>
              <w:rPr>
                <w:rStyle w:val="11"/>
              </w:rPr>
              <w:t>бухгалтер; бухгалтер-ревизор; документовед; инженер- программист (программист); инженер-электроник (электроник); инженер- энергетик (энергетик); менеджер; менеджер по связям с общественностью; специалист по кадрам; специалист по маркетингу; специалист по связям с общественностью;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юрисконсульт</w:t>
            </w:r>
          </w:p>
        </w:tc>
      </w:tr>
      <w:tr w:rsidR="00B14209">
        <w:trPr>
          <w:trHeight w:hRule="exact" w:val="1754"/>
        </w:trPr>
        <w:tc>
          <w:tcPr>
            <w:tcW w:w="3521" w:type="dxa"/>
            <w:tcBorders>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both"/>
            </w:pPr>
            <w:r>
              <w:rPr>
                <w:rStyle w:val="11"/>
              </w:rPr>
              <w:t>2-й квалификационный уровень</w:t>
            </w:r>
          </w:p>
        </w:tc>
        <w:tc>
          <w:tcPr>
            <w:tcW w:w="2749" w:type="dxa"/>
            <w:tcBorders>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center"/>
            </w:pPr>
            <w:r>
              <w:rPr>
                <w:rStyle w:val="11"/>
              </w:rPr>
              <w:t>7 936</w:t>
            </w:r>
          </w:p>
        </w:tc>
        <w:tc>
          <w:tcPr>
            <w:tcW w:w="3135" w:type="dxa"/>
            <w:tcBorders>
              <w:left w:val="single" w:sz="4" w:space="0" w:color="auto"/>
              <w:righ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49" w:lineRule="exact"/>
              <w:ind w:left="100"/>
              <w:jc w:val="left"/>
            </w:pPr>
            <w:r>
              <w:rPr>
                <w:rStyle w:val="11"/>
              </w:rPr>
              <w:t>должности служащих первого квалификационного уровня, по которым может устанавливаться II внутридолжностная категория</w:t>
            </w:r>
          </w:p>
        </w:tc>
      </w:tr>
      <w:tr w:rsidR="00B14209">
        <w:trPr>
          <w:trHeight w:hRule="exact" w:val="1996"/>
        </w:trPr>
        <w:tc>
          <w:tcPr>
            <w:tcW w:w="3521" w:type="dxa"/>
            <w:tcBorders>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both"/>
            </w:pPr>
            <w:r>
              <w:rPr>
                <w:rStyle w:val="11"/>
              </w:rPr>
              <w:t>3-й квалификационный уровень</w:t>
            </w:r>
          </w:p>
        </w:tc>
        <w:tc>
          <w:tcPr>
            <w:tcW w:w="2749" w:type="dxa"/>
            <w:tcBorders>
              <w:lef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00" w:lineRule="exact"/>
              <w:jc w:val="center"/>
            </w:pPr>
            <w:r>
              <w:rPr>
                <w:rStyle w:val="11"/>
              </w:rPr>
              <w:t>8 330</w:t>
            </w:r>
          </w:p>
        </w:tc>
        <w:tc>
          <w:tcPr>
            <w:tcW w:w="3135" w:type="dxa"/>
            <w:tcBorders>
              <w:left w:val="single" w:sz="4" w:space="0" w:color="auto"/>
              <w:right w:val="single" w:sz="4" w:space="0" w:color="auto"/>
            </w:tcBorders>
            <w:shd w:val="clear" w:color="auto" w:fill="FFFFFF"/>
          </w:tcPr>
          <w:p w:rsidR="00B14209" w:rsidRDefault="00F22F3F">
            <w:pPr>
              <w:pStyle w:val="23"/>
              <w:framePr w:w="9406" w:h="13896" w:wrap="none" w:vAnchor="page" w:hAnchor="page" w:x="1266" w:y="1359"/>
              <w:shd w:val="clear" w:color="auto" w:fill="auto"/>
              <w:spacing w:after="0" w:line="245" w:lineRule="exact"/>
              <w:ind w:left="100"/>
              <w:jc w:val="left"/>
            </w:pPr>
            <w:r>
              <w:rPr>
                <w:rStyle w:val="11"/>
              </w:rPr>
              <w:t>должности служащих первого квалификационного уровня, по которым может устанавливаться I внутридолжностная категория</w:t>
            </w:r>
          </w:p>
        </w:tc>
      </w:tr>
    </w:tbl>
    <w:p w:rsidR="00B14209" w:rsidRDefault="00F22F3F">
      <w:pPr>
        <w:pStyle w:val="a8"/>
        <w:framePr w:wrap="none" w:vAnchor="page" w:hAnchor="page" w:x="10338" w:y="15590"/>
        <w:shd w:val="clear" w:color="auto" w:fill="auto"/>
        <w:spacing w:line="200" w:lineRule="exact"/>
        <w:ind w:left="20"/>
      </w:pPr>
      <w:r>
        <w:t>5</w:t>
      </w:r>
    </w:p>
    <w:p w:rsidR="00B14209" w:rsidRDefault="00B14209">
      <w:pPr>
        <w:rPr>
          <w:sz w:val="2"/>
          <w:szCs w:val="2"/>
        </w:rPr>
        <w:sectPr w:rsidR="00B1420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521"/>
        <w:gridCol w:w="2756"/>
        <w:gridCol w:w="3135"/>
      </w:tblGrid>
      <w:tr w:rsidR="00B14209">
        <w:trPr>
          <w:trHeight w:hRule="exact" w:val="1839"/>
        </w:trPr>
        <w:tc>
          <w:tcPr>
            <w:tcW w:w="3521" w:type="dxa"/>
            <w:tcBorders>
              <w:lef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00" w:lineRule="exact"/>
              <w:ind w:left="120"/>
              <w:jc w:val="left"/>
            </w:pPr>
            <w:r>
              <w:rPr>
                <w:rStyle w:val="11"/>
              </w:rPr>
              <w:lastRenderedPageBreak/>
              <w:t>4-й квалификационный уровень</w:t>
            </w:r>
          </w:p>
        </w:tc>
        <w:tc>
          <w:tcPr>
            <w:tcW w:w="2756" w:type="dxa"/>
            <w:tcBorders>
              <w:lef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00" w:lineRule="exact"/>
              <w:jc w:val="center"/>
            </w:pPr>
            <w:r>
              <w:rPr>
                <w:rStyle w:val="11"/>
              </w:rPr>
              <w:t>8 744</w:t>
            </w:r>
          </w:p>
        </w:tc>
        <w:tc>
          <w:tcPr>
            <w:tcW w:w="3135" w:type="dxa"/>
            <w:tcBorders>
              <w:left w:val="single" w:sz="4" w:space="0" w:color="auto"/>
              <w:righ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52" w:lineRule="exact"/>
              <w:ind w:left="100"/>
              <w:jc w:val="left"/>
            </w:pPr>
            <w:r>
              <w:rPr>
                <w:rStyle w:val="11"/>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B14209">
        <w:trPr>
          <w:trHeight w:hRule="exact" w:val="1244"/>
        </w:trPr>
        <w:tc>
          <w:tcPr>
            <w:tcW w:w="3521" w:type="dxa"/>
            <w:tcBorders>
              <w:lef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00" w:lineRule="exact"/>
              <w:ind w:left="120"/>
              <w:jc w:val="left"/>
            </w:pPr>
            <w:r>
              <w:rPr>
                <w:rStyle w:val="11"/>
              </w:rPr>
              <w:t>5-й квалификационный уровень</w:t>
            </w:r>
          </w:p>
        </w:tc>
        <w:tc>
          <w:tcPr>
            <w:tcW w:w="2756" w:type="dxa"/>
            <w:tcBorders>
              <w:lef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00" w:lineRule="exact"/>
              <w:jc w:val="center"/>
            </w:pPr>
            <w:r>
              <w:rPr>
                <w:rStyle w:val="11"/>
              </w:rPr>
              <w:t>9 182</w:t>
            </w:r>
          </w:p>
        </w:tc>
        <w:tc>
          <w:tcPr>
            <w:tcW w:w="3135" w:type="dxa"/>
            <w:tcBorders>
              <w:left w:val="single" w:sz="4" w:space="0" w:color="auto"/>
              <w:righ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49" w:lineRule="exact"/>
              <w:ind w:left="100"/>
              <w:jc w:val="left"/>
            </w:pPr>
            <w:r>
              <w:rPr>
                <w:rStyle w:val="11"/>
              </w:rPr>
              <w:t>заместитель главного бухгалтера</w:t>
            </w:r>
          </w:p>
        </w:tc>
      </w:tr>
      <w:tr w:rsidR="00B14209">
        <w:trPr>
          <w:trHeight w:hRule="exact" w:val="2540"/>
        </w:trPr>
        <w:tc>
          <w:tcPr>
            <w:tcW w:w="3521" w:type="dxa"/>
            <w:tcBorders>
              <w:top w:val="single" w:sz="4" w:space="0" w:color="auto"/>
              <w:lef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55" w:lineRule="exact"/>
              <w:ind w:left="120"/>
              <w:jc w:val="left"/>
            </w:pPr>
            <w:r>
              <w:rPr>
                <w:rStyle w:val="11"/>
              </w:rPr>
              <w:t>ПКГ "Общеотраслевые должности служащих четвертого уровня"</w:t>
            </w:r>
          </w:p>
          <w:p w:rsidR="00B14209" w:rsidRDefault="00F22F3F">
            <w:pPr>
              <w:pStyle w:val="23"/>
              <w:framePr w:w="9412" w:h="8640" w:wrap="none" w:vAnchor="page" w:hAnchor="page" w:x="1312" w:y="1063"/>
              <w:shd w:val="clear" w:color="auto" w:fill="auto"/>
              <w:spacing w:after="0" w:line="255" w:lineRule="exact"/>
              <w:ind w:left="120"/>
              <w:jc w:val="left"/>
            </w:pPr>
            <w:r>
              <w:rPr>
                <w:rStyle w:val="11"/>
              </w:rPr>
              <w:t>1-й квалификационный уровень:</w:t>
            </w:r>
          </w:p>
          <w:p w:rsidR="00B14209" w:rsidRDefault="00F22F3F">
            <w:pPr>
              <w:pStyle w:val="23"/>
              <w:framePr w:w="9412" w:h="8640" w:wrap="none" w:vAnchor="page" w:hAnchor="page" w:x="1312" w:y="1063"/>
              <w:shd w:val="clear" w:color="auto" w:fill="auto"/>
              <w:spacing w:after="0" w:line="255" w:lineRule="exact"/>
              <w:ind w:left="120"/>
              <w:jc w:val="left"/>
            </w:pPr>
            <w:r>
              <w:rPr>
                <w:rStyle w:val="11"/>
              </w:rPr>
              <w:t>I - III группы по оплате труда руководителей</w:t>
            </w:r>
          </w:p>
        </w:tc>
        <w:tc>
          <w:tcPr>
            <w:tcW w:w="2756" w:type="dxa"/>
            <w:tcBorders>
              <w:top w:val="single" w:sz="4" w:space="0" w:color="auto"/>
              <w:lef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00" w:lineRule="exact"/>
              <w:jc w:val="center"/>
            </w:pPr>
            <w:r>
              <w:rPr>
                <w:rStyle w:val="11"/>
              </w:rPr>
              <w:t>10 123</w:t>
            </w:r>
          </w:p>
        </w:tc>
        <w:tc>
          <w:tcPr>
            <w:tcW w:w="3135" w:type="dxa"/>
            <w:tcBorders>
              <w:top w:val="single" w:sz="4" w:space="0" w:color="auto"/>
              <w:left w:val="single" w:sz="4" w:space="0" w:color="auto"/>
              <w:righ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49" w:lineRule="exact"/>
              <w:ind w:left="100"/>
              <w:jc w:val="left"/>
            </w:pPr>
            <w:r>
              <w:rPr>
                <w:rStyle w:val="11"/>
              </w:rPr>
              <w:t>начальник отдела кадров (спецотдела и другие); начальник отдела маркетинга; начальник отдела материально-технического снабжения; начальник отдела</w:t>
            </w:r>
          </w:p>
        </w:tc>
      </w:tr>
      <w:tr w:rsidR="00B14209">
        <w:trPr>
          <w:trHeight w:hRule="exact" w:val="2016"/>
        </w:trPr>
        <w:tc>
          <w:tcPr>
            <w:tcW w:w="3521" w:type="dxa"/>
            <w:tcBorders>
              <w:lef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52" w:lineRule="exact"/>
              <w:ind w:left="120"/>
              <w:jc w:val="left"/>
            </w:pPr>
            <w:r>
              <w:rPr>
                <w:rStyle w:val="11"/>
              </w:rPr>
              <w:t>IV - V группы по оплате труда руководителей</w:t>
            </w:r>
          </w:p>
        </w:tc>
        <w:tc>
          <w:tcPr>
            <w:tcW w:w="2756" w:type="dxa"/>
            <w:tcBorders>
              <w:lef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00" w:lineRule="exact"/>
              <w:jc w:val="center"/>
            </w:pPr>
            <w:r>
              <w:rPr>
                <w:rStyle w:val="11"/>
              </w:rPr>
              <w:t>9 637</w:t>
            </w:r>
          </w:p>
        </w:tc>
        <w:tc>
          <w:tcPr>
            <w:tcW w:w="3135" w:type="dxa"/>
            <w:tcBorders>
              <w:left w:val="single" w:sz="4" w:space="0" w:color="auto"/>
              <w:righ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49" w:lineRule="exact"/>
              <w:ind w:left="100"/>
              <w:jc w:val="left"/>
            </w:pPr>
            <w:r>
              <w:rPr>
                <w:rStyle w:val="11"/>
              </w:rPr>
              <w:t>по связям с общественностью; начальник планово</w:t>
            </w:r>
            <w:r>
              <w:rPr>
                <w:rStyle w:val="11"/>
              </w:rPr>
              <w:softHyphen/>
              <w:t>экономического отдела; начальник технического отдела; начальник юридического отдела</w:t>
            </w:r>
          </w:p>
        </w:tc>
      </w:tr>
      <w:tr w:rsidR="00B14209" w:rsidTr="007245E9">
        <w:trPr>
          <w:trHeight w:hRule="exact" w:val="1001"/>
        </w:trPr>
        <w:tc>
          <w:tcPr>
            <w:tcW w:w="3521" w:type="dxa"/>
            <w:tcBorders>
              <w:left w:val="single" w:sz="4" w:space="0" w:color="auto"/>
              <w:bottom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00" w:lineRule="exact"/>
              <w:ind w:left="120"/>
              <w:jc w:val="left"/>
            </w:pPr>
            <w:r>
              <w:rPr>
                <w:rStyle w:val="11"/>
              </w:rPr>
              <w:t>2-й квалификационный уровень</w:t>
            </w:r>
          </w:p>
        </w:tc>
        <w:tc>
          <w:tcPr>
            <w:tcW w:w="2756" w:type="dxa"/>
            <w:tcBorders>
              <w:left w:val="single" w:sz="4" w:space="0" w:color="auto"/>
              <w:bottom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00" w:lineRule="exact"/>
              <w:jc w:val="center"/>
            </w:pPr>
            <w:r>
              <w:rPr>
                <w:rStyle w:val="11"/>
              </w:rPr>
              <w:t>10 630</w:t>
            </w:r>
          </w:p>
        </w:tc>
        <w:tc>
          <w:tcPr>
            <w:tcW w:w="3135" w:type="dxa"/>
            <w:tcBorders>
              <w:left w:val="single" w:sz="4" w:space="0" w:color="auto"/>
              <w:bottom w:val="single" w:sz="4" w:space="0" w:color="auto"/>
              <w:right w:val="single" w:sz="4" w:space="0" w:color="auto"/>
            </w:tcBorders>
            <w:shd w:val="clear" w:color="auto" w:fill="FFFFFF"/>
          </w:tcPr>
          <w:p w:rsidR="00B14209" w:rsidRDefault="00F22F3F">
            <w:pPr>
              <w:pStyle w:val="23"/>
              <w:framePr w:w="9412" w:h="8640" w:wrap="none" w:vAnchor="page" w:hAnchor="page" w:x="1312" w:y="1063"/>
              <w:shd w:val="clear" w:color="auto" w:fill="auto"/>
              <w:spacing w:after="0" w:line="249" w:lineRule="exact"/>
              <w:jc w:val="center"/>
            </w:pPr>
            <w:r>
              <w:rPr>
                <w:rStyle w:val="11"/>
              </w:rPr>
              <w:t>механик, специалист по защите информации, энергетик</w:t>
            </w:r>
          </w:p>
        </w:tc>
      </w:tr>
    </w:tbl>
    <w:p w:rsidR="00B14209" w:rsidRDefault="00F22F3F">
      <w:pPr>
        <w:pStyle w:val="23"/>
        <w:framePr w:w="9517" w:h="2049" w:hRule="exact" w:wrap="none" w:vAnchor="page" w:hAnchor="page" w:x="1210" w:y="9926"/>
        <w:numPr>
          <w:ilvl w:val="0"/>
          <w:numId w:val="5"/>
        </w:numPr>
        <w:shd w:val="clear" w:color="auto" w:fill="auto"/>
        <w:tabs>
          <w:tab w:val="left" w:pos="1411"/>
        </w:tabs>
        <w:spacing w:after="279" w:line="249" w:lineRule="exact"/>
        <w:ind w:left="40" w:right="240" w:firstLine="640"/>
        <w:jc w:val="both"/>
      </w:pPr>
      <w:r>
        <w:t xml:space="preserve">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w:t>
      </w:r>
      <w:r>
        <w:rPr>
          <w:lang w:val="en-US"/>
        </w:rPr>
        <w:t>N</w:t>
      </w:r>
      <w:r w:rsidRPr="0025721C">
        <w:t xml:space="preserve"> </w:t>
      </w:r>
      <w:r>
        <w:t>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 4.</w:t>
      </w:r>
    </w:p>
    <w:p w:rsidR="00B14209" w:rsidRDefault="00F22F3F">
      <w:pPr>
        <w:pStyle w:val="23"/>
        <w:framePr w:w="9517" w:h="2049" w:hRule="exact" w:wrap="none" w:vAnchor="page" w:hAnchor="page" w:x="1210" w:y="9926"/>
        <w:shd w:val="clear" w:color="auto" w:fill="auto"/>
        <w:spacing w:after="0" w:line="200" w:lineRule="exact"/>
        <w:ind w:right="240"/>
      </w:pPr>
      <w:r>
        <w:t>Таблица № 4</w:t>
      </w:r>
    </w:p>
    <w:p w:rsidR="00B14209" w:rsidRDefault="00F22F3F">
      <w:pPr>
        <w:pStyle w:val="40"/>
        <w:framePr w:w="9517" w:h="752" w:hRule="exact" w:wrap="none" w:vAnchor="page" w:hAnchor="page" w:x="1210" w:y="12197"/>
        <w:shd w:val="clear" w:color="auto" w:fill="auto"/>
        <w:spacing w:before="0" w:line="347" w:lineRule="exact"/>
        <w:ind w:right="460" w:firstLine="0"/>
      </w:pPr>
      <w:r>
        <w:t>Минимальные размеры ставок заработной платы работников, занимающих обще отраслевые профессии рабочих, по ПКГ</w:t>
      </w:r>
    </w:p>
    <w:tbl>
      <w:tblPr>
        <w:tblOverlap w:val="never"/>
        <w:tblW w:w="0" w:type="auto"/>
        <w:tblLayout w:type="fixed"/>
        <w:tblCellMar>
          <w:left w:w="10" w:type="dxa"/>
          <w:right w:w="10" w:type="dxa"/>
        </w:tblCellMar>
        <w:tblLook w:val="04A0"/>
      </w:tblPr>
      <w:tblGrid>
        <w:gridCol w:w="3515"/>
        <w:gridCol w:w="2749"/>
        <w:gridCol w:w="3129"/>
      </w:tblGrid>
      <w:tr w:rsidR="00B14209">
        <w:trPr>
          <w:trHeight w:hRule="exact" w:val="753"/>
        </w:trPr>
        <w:tc>
          <w:tcPr>
            <w:tcW w:w="3515" w:type="dxa"/>
            <w:tcBorders>
              <w:top w:val="single" w:sz="4" w:space="0" w:color="auto"/>
              <w:left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49" w:lineRule="exact"/>
              <w:jc w:val="center"/>
            </w:pPr>
            <w:r>
              <w:rPr>
                <w:rStyle w:val="11"/>
              </w:rPr>
              <w:t>Профессиональные квалификационные группы</w:t>
            </w:r>
          </w:p>
        </w:tc>
        <w:tc>
          <w:tcPr>
            <w:tcW w:w="2749" w:type="dxa"/>
            <w:tcBorders>
              <w:top w:val="single" w:sz="4" w:space="0" w:color="auto"/>
              <w:left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45" w:lineRule="exact"/>
              <w:jc w:val="center"/>
            </w:pPr>
            <w:r>
              <w:rPr>
                <w:rStyle w:val="11"/>
              </w:rPr>
              <w:t>Минимальный размер ставки заработной платы (рублей)</w:t>
            </w:r>
          </w:p>
        </w:tc>
        <w:tc>
          <w:tcPr>
            <w:tcW w:w="3129" w:type="dxa"/>
            <w:tcBorders>
              <w:top w:val="single" w:sz="4" w:space="0" w:color="auto"/>
              <w:left w:val="single" w:sz="4" w:space="0" w:color="auto"/>
              <w:right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00" w:lineRule="exact"/>
              <w:ind w:right="280"/>
            </w:pPr>
            <w:r>
              <w:rPr>
                <w:rStyle w:val="11"/>
              </w:rPr>
              <w:t>Наименование профессии</w:t>
            </w:r>
          </w:p>
        </w:tc>
      </w:tr>
      <w:tr w:rsidR="00B14209">
        <w:trPr>
          <w:trHeight w:hRule="exact" w:val="268"/>
        </w:trPr>
        <w:tc>
          <w:tcPr>
            <w:tcW w:w="3515" w:type="dxa"/>
            <w:tcBorders>
              <w:top w:val="single" w:sz="4" w:space="0" w:color="auto"/>
              <w:left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00" w:lineRule="exact"/>
              <w:jc w:val="center"/>
            </w:pPr>
            <w:r>
              <w:rPr>
                <w:rStyle w:val="11"/>
              </w:rPr>
              <w:t>1</w:t>
            </w:r>
          </w:p>
        </w:tc>
        <w:tc>
          <w:tcPr>
            <w:tcW w:w="2749" w:type="dxa"/>
            <w:tcBorders>
              <w:top w:val="single" w:sz="4" w:space="0" w:color="auto"/>
              <w:left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00" w:lineRule="exact"/>
              <w:jc w:val="center"/>
            </w:pPr>
            <w:r>
              <w:rPr>
                <w:rStyle w:val="11"/>
              </w:rPr>
              <w:t>2</w:t>
            </w:r>
          </w:p>
        </w:tc>
        <w:tc>
          <w:tcPr>
            <w:tcW w:w="3129" w:type="dxa"/>
            <w:tcBorders>
              <w:top w:val="single" w:sz="4" w:space="0" w:color="auto"/>
              <w:left w:val="single" w:sz="4" w:space="0" w:color="auto"/>
              <w:right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00" w:lineRule="exact"/>
              <w:jc w:val="center"/>
            </w:pPr>
            <w:r>
              <w:rPr>
                <w:rStyle w:val="11"/>
              </w:rPr>
              <w:t>3</w:t>
            </w:r>
          </w:p>
        </w:tc>
      </w:tr>
      <w:tr w:rsidR="00B14209">
        <w:trPr>
          <w:trHeight w:hRule="exact" w:val="1257"/>
        </w:trPr>
        <w:tc>
          <w:tcPr>
            <w:tcW w:w="3515" w:type="dxa"/>
            <w:tcBorders>
              <w:top w:val="single" w:sz="4" w:space="0" w:color="auto"/>
              <w:left w:val="single" w:sz="4" w:space="0" w:color="auto"/>
              <w:bottom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45" w:lineRule="exact"/>
              <w:jc w:val="both"/>
            </w:pPr>
            <w:r>
              <w:rPr>
                <w:rStyle w:val="11"/>
              </w:rPr>
              <w:t>ПКГ "Общеотраслевые профессии рабочих первого уровня":</w:t>
            </w:r>
          </w:p>
          <w:p w:rsidR="00B14209" w:rsidRDefault="00F22F3F">
            <w:pPr>
              <w:pStyle w:val="23"/>
              <w:framePr w:w="9393" w:h="2278" w:wrap="none" w:vAnchor="page" w:hAnchor="page" w:x="1305" w:y="13244"/>
              <w:shd w:val="clear" w:color="auto" w:fill="auto"/>
              <w:spacing w:after="0" w:line="245" w:lineRule="exact"/>
              <w:jc w:val="center"/>
            </w:pPr>
            <w:r>
              <w:rPr>
                <w:rStyle w:val="11"/>
              </w:rPr>
              <w:t>1-й квалификационный уровень: 1-й квалификационный разряд</w:t>
            </w:r>
          </w:p>
        </w:tc>
        <w:tc>
          <w:tcPr>
            <w:tcW w:w="2749" w:type="dxa"/>
            <w:tcBorders>
              <w:top w:val="single" w:sz="4" w:space="0" w:color="auto"/>
              <w:left w:val="single" w:sz="4" w:space="0" w:color="auto"/>
              <w:bottom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00" w:lineRule="exact"/>
              <w:jc w:val="center"/>
            </w:pPr>
            <w:r>
              <w:rPr>
                <w:rStyle w:val="11"/>
              </w:rPr>
              <w:t>5 820</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rsidR="00B14209" w:rsidRDefault="00F22F3F">
            <w:pPr>
              <w:pStyle w:val="23"/>
              <w:framePr w:w="9393" w:h="2278" w:wrap="none" w:vAnchor="page" w:hAnchor="page" w:x="1305" w:y="13244"/>
              <w:shd w:val="clear" w:color="auto" w:fill="auto"/>
              <w:spacing w:after="0" w:line="245" w:lineRule="exact"/>
              <w:ind w:left="100"/>
              <w:jc w:val="left"/>
            </w:pPr>
            <w:r>
              <w:rPr>
                <w:rStyle w:val="11"/>
              </w:rPr>
              <w:t>наименования профессий рабочих, по которым</w:t>
            </w:r>
          </w:p>
          <w:p w:rsidR="00B14209" w:rsidRDefault="00F22F3F">
            <w:pPr>
              <w:pStyle w:val="23"/>
              <w:framePr w:w="9393" w:h="2278" w:wrap="none" w:vAnchor="page" w:hAnchor="page" w:x="1305" w:y="13244"/>
              <w:shd w:val="clear" w:color="auto" w:fill="auto"/>
              <w:spacing w:after="0" w:line="200" w:lineRule="exact"/>
              <w:ind w:right="280"/>
            </w:pPr>
            <w:r>
              <w:rPr>
                <w:rStyle w:val="11"/>
              </w:rPr>
              <w:t>6</w:t>
            </w:r>
          </w:p>
        </w:tc>
      </w:tr>
    </w:tbl>
    <w:p w:rsidR="00B14209" w:rsidRDefault="00B14209">
      <w:pPr>
        <w:rPr>
          <w:sz w:val="2"/>
          <w:szCs w:val="2"/>
        </w:rPr>
        <w:sectPr w:rsidR="00B1420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521"/>
        <w:gridCol w:w="2756"/>
        <w:gridCol w:w="3129"/>
      </w:tblGrid>
      <w:tr w:rsidR="00B14209">
        <w:trPr>
          <w:trHeight w:hRule="exact" w:val="4621"/>
        </w:trPr>
        <w:tc>
          <w:tcPr>
            <w:tcW w:w="3521" w:type="dxa"/>
            <w:tcBorders>
              <w:left w:val="single" w:sz="4" w:space="0" w:color="auto"/>
            </w:tcBorders>
            <w:shd w:val="clear" w:color="auto" w:fill="FFFFFF"/>
          </w:tcPr>
          <w:p w:rsidR="00B14209" w:rsidRDefault="00F22F3F">
            <w:pPr>
              <w:pStyle w:val="23"/>
              <w:framePr w:w="9406" w:h="14138" w:wrap="none" w:vAnchor="page" w:hAnchor="page" w:x="1266" w:y="1346"/>
              <w:numPr>
                <w:ilvl w:val="0"/>
                <w:numId w:val="6"/>
              </w:numPr>
              <w:shd w:val="clear" w:color="auto" w:fill="auto"/>
              <w:tabs>
                <w:tab w:val="left" w:pos="357"/>
              </w:tabs>
              <w:spacing w:after="60" w:line="200" w:lineRule="exact"/>
              <w:jc w:val="both"/>
            </w:pPr>
            <w:r>
              <w:rPr>
                <w:rStyle w:val="11"/>
              </w:rPr>
              <w:lastRenderedPageBreak/>
              <w:t>й</w:t>
            </w:r>
            <w:r>
              <w:rPr>
                <w:rStyle w:val="11"/>
              </w:rPr>
              <w:tab/>
              <w:t>квалификационный разряд</w:t>
            </w:r>
          </w:p>
          <w:p w:rsidR="00B14209" w:rsidRDefault="00F22F3F">
            <w:pPr>
              <w:pStyle w:val="23"/>
              <w:framePr w:w="9406" w:h="14138" w:wrap="none" w:vAnchor="page" w:hAnchor="page" w:x="1266" w:y="1346"/>
              <w:numPr>
                <w:ilvl w:val="0"/>
                <w:numId w:val="6"/>
              </w:numPr>
              <w:shd w:val="clear" w:color="auto" w:fill="auto"/>
              <w:tabs>
                <w:tab w:val="left" w:pos="357"/>
              </w:tabs>
              <w:spacing w:before="60" w:after="0" w:line="200" w:lineRule="exact"/>
              <w:jc w:val="both"/>
            </w:pPr>
            <w:r>
              <w:rPr>
                <w:rStyle w:val="11"/>
              </w:rPr>
              <w:t>й</w:t>
            </w:r>
            <w:r>
              <w:rPr>
                <w:rStyle w:val="11"/>
              </w:rPr>
              <w:tab/>
              <w:t>квалификационный разряд</w:t>
            </w:r>
          </w:p>
        </w:tc>
        <w:tc>
          <w:tcPr>
            <w:tcW w:w="2756" w:type="dxa"/>
            <w:tcBorders>
              <w:left w:val="single" w:sz="4" w:space="0" w:color="auto"/>
            </w:tcBorders>
            <w:shd w:val="clear" w:color="auto" w:fill="FFFFFF"/>
          </w:tcPr>
          <w:p w:rsidR="006266BE" w:rsidRDefault="00F22F3F">
            <w:pPr>
              <w:pStyle w:val="23"/>
              <w:framePr w:w="9406" w:h="14138" w:wrap="none" w:vAnchor="page" w:hAnchor="page" w:x="1266" w:y="1346"/>
              <w:shd w:val="clear" w:color="auto" w:fill="auto"/>
              <w:spacing w:after="0" w:line="252" w:lineRule="exact"/>
              <w:jc w:val="center"/>
              <w:rPr>
                <w:rStyle w:val="11"/>
              </w:rPr>
            </w:pPr>
            <w:r>
              <w:rPr>
                <w:rStyle w:val="11"/>
              </w:rPr>
              <w:t xml:space="preserve">6 158 </w:t>
            </w:r>
          </w:p>
          <w:p w:rsidR="00B14209" w:rsidRDefault="00F22F3F">
            <w:pPr>
              <w:pStyle w:val="23"/>
              <w:framePr w:w="9406" w:h="14138" w:wrap="none" w:vAnchor="page" w:hAnchor="page" w:x="1266" w:y="1346"/>
              <w:shd w:val="clear" w:color="auto" w:fill="auto"/>
              <w:spacing w:after="0" w:line="252" w:lineRule="exact"/>
              <w:jc w:val="center"/>
            </w:pPr>
            <w:r>
              <w:rPr>
                <w:rStyle w:val="11"/>
              </w:rPr>
              <w:t>6519</w:t>
            </w:r>
          </w:p>
        </w:tc>
        <w:tc>
          <w:tcPr>
            <w:tcW w:w="3129" w:type="dxa"/>
            <w:tcBorders>
              <w:left w:val="single" w:sz="4" w:space="0" w:color="auto"/>
              <w:righ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52" w:lineRule="exact"/>
              <w:ind w:left="100"/>
              <w:jc w:val="left"/>
            </w:pPr>
            <w:r>
              <w:rPr>
                <w:rStyle w:val="11"/>
              </w:rPr>
              <w:t>предусмотрено присвоение 1, 2 и 3-го квалификационных разрядов в соответствии с Единым тарифно</w:t>
            </w:r>
            <w:r>
              <w:rPr>
                <w:rStyle w:val="11"/>
              </w:rPr>
              <w:softHyphen/>
              <w:t>квалификационным справочником работ и профессий рабочих; гардеробщик; грузчик; дворник; кладовщик; курьер; переплетчик документов; садовник; стеклопротирщик; сторож (вахтер); телефонист; уборщик производственных помещений; уборщик служебных помещений; уборщик территорий; касир- билетер, кассир- билетный</w:t>
            </w:r>
          </w:p>
        </w:tc>
      </w:tr>
      <w:tr w:rsidR="00B14209">
        <w:trPr>
          <w:trHeight w:hRule="exact" w:val="2481"/>
        </w:trPr>
        <w:tc>
          <w:tcPr>
            <w:tcW w:w="3521" w:type="dxa"/>
            <w:tcBorders>
              <w:lef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00" w:lineRule="exact"/>
              <w:jc w:val="both"/>
            </w:pPr>
            <w:r>
              <w:rPr>
                <w:rStyle w:val="11"/>
              </w:rPr>
              <w:t>2-й квалификационный уровень</w:t>
            </w:r>
          </w:p>
        </w:tc>
        <w:tc>
          <w:tcPr>
            <w:tcW w:w="2756" w:type="dxa"/>
            <w:tcBorders>
              <w:lef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49" w:lineRule="exact"/>
              <w:jc w:val="center"/>
            </w:pPr>
            <w:r>
              <w:rPr>
                <w:rStyle w:val="11"/>
              </w:rPr>
              <w:t>ставка устанавливается на один квалификационный разряд выше</w:t>
            </w:r>
          </w:p>
        </w:tc>
        <w:tc>
          <w:tcPr>
            <w:tcW w:w="3129" w:type="dxa"/>
            <w:tcBorders>
              <w:left w:val="single" w:sz="4" w:space="0" w:color="auto"/>
              <w:righ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49" w:lineRule="exact"/>
              <w:ind w:left="100"/>
              <w:jc w:val="left"/>
            </w:pPr>
            <w:r>
              <w:rPr>
                <w:rStyle w:val="11"/>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B14209">
        <w:trPr>
          <w:trHeight w:hRule="exact" w:val="3279"/>
        </w:trPr>
        <w:tc>
          <w:tcPr>
            <w:tcW w:w="3521" w:type="dxa"/>
            <w:tcBorders>
              <w:top w:val="single" w:sz="4" w:space="0" w:color="auto"/>
              <w:lef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49" w:lineRule="exact"/>
              <w:jc w:val="both"/>
            </w:pPr>
            <w:r>
              <w:rPr>
                <w:rStyle w:val="11"/>
              </w:rPr>
              <w:t>ПКГ "Общеотраслевые профессии рабочих второго уровня"</w:t>
            </w:r>
          </w:p>
          <w:p w:rsidR="00B14209" w:rsidRDefault="00F22F3F">
            <w:pPr>
              <w:pStyle w:val="23"/>
              <w:framePr w:w="9406" w:h="14138" w:wrap="none" w:vAnchor="page" w:hAnchor="page" w:x="1266" w:y="1346"/>
              <w:shd w:val="clear" w:color="auto" w:fill="auto"/>
              <w:spacing w:after="0" w:line="249" w:lineRule="exact"/>
              <w:jc w:val="both"/>
            </w:pPr>
            <w:r>
              <w:rPr>
                <w:rStyle w:val="11"/>
              </w:rPr>
              <w:t>1-й квалификационный уровень:</w:t>
            </w:r>
          </w:p>
          <w:p w:rsidR="00B14209" w:rsidRDefault="00F22F3F">
            <w:pPr>
              <w:pStyle w:val="23"/>
              <w:framePr w:w="9406" w:h="14138" w:wrap="none" w:vAnchor="page" w:hAnchor="page" w:x="1266" w:y="1346"/>
              <w:numPr>
                <w:ilvl w:val="0"/>
                <w:numId w:val="7"/>
              </w:numPr>
              <w:shd w:val="clear" w:color="auto" w:fill="auto"/>
              <w:tabs>
                <w:tab w:val="left" w:pos="357"/>
              </w:tabs>
              <w:spacing w:after="0" w:line="249" w:lineRule="exact"/>
              <w:jc w:val="both"/>
            </w:pPr>
            <w:r>
              <w:rPr>
                <w:rStyle w:val="11"/>
              </w:rPr>
              <w:t>й</w:t>
            </w:r>
            <w:r>
              <w:rPr>
                <w:rStyle w:val="11"/>
              </w:rPr>
              <w:tab/>
              <w:t>квалификационный разряд</w:t>
            </w:r>
          </w:p>
          <w:p w:rsidR="00B14209" w:rsidRDefault="00F22F3F">
            <w:pPr>
              <w:pStyle w:val="23"/>
              <w:framePr w:w="9406" w:h="14138" w:wrap="none" w:vAnchor="page" w:hAnchor="page" w:x="1266" w:y="1346"/>
              <w:numPr>
                <w:ilvl w:val="0"/>
                <w:numId w:val="7"/>
              </w:numPr>
              <w:shd w:val="clear" w:color="auto" w:fill="auto"/>
              <w:tabs>
                <w:tab w:val="left" w:pos="350"/>
              </w:tabs>
              <w:spacing w:after="0" w:line="249" w:lineRule="exact"/>
              <w:jc w:val="both"/>
            </w:pPr>
            <w:r>
              <w:rPr>
                <w:rStyle w:val="11"/>
              </w:rPr>
              <w:t>й</w:t>
            </w:r>
            <w:r>
              <w:rPr>
                <w:rStyle w:val="11"/>
              </w:rPr>
              <w:tab/>
              <w:t>квалификационный разряд</w:t>
            </w:r>
          </w:p>
        </w:tc>
        <w:tc>
          <w:tcPr>
            <w:tcW w:w="2756" w:type="dxa"/>
            <w:tcBorders>
              <w:top w:val="single" w:sz="4" w:space="0" w:color="auto"/>
              <w:left w:val="single" w:sz="4" w:space="0" w:color="auto"/>
            </w:tcBorders>
            <w:shd w:val="clear" w:color="auto" w:fill="FFFFFF"/>
          </w:tcPr>
          <w:p w:rsidR="00B14209" w:rsidRDefault="00F22F3F">
            <w:pPr>
              <w:pStyle w:val="23"/>
              <w:framePr w:w="9406" w:h="14138" w:wrap="none" w:vAnchor="page" w:hAnchor="page" w:x="1266" w:y="1346"/>
              <w:numPr>
                <w:ilvl w:val="0"/>
                <w:numId w:val="8"/>
              </w:numPr>
              <w:shd w:val="clear" w:color="auto" w:fill="auto"/>
              <w:tabs>
                <w:tab w:val="left" w:pos="164"/>
              </w:tabs>
              <w:spacing w:after="60" w:line="200" w:lineRule="exact"/>
              <w:jc w:val="center"/>
            </w:pPr>
            <w:r>
              <w:rPr>
                <w:rStyle w:val="11"/>
              </w:rPr>
              <w:t>920</w:t>
            </w:r>
          </w:p>
          <w:p w:rsidR="00B14209" w:rsidRDefault="00F22F3F">
            <w:pPr>
              <w:pStyle w:val="23"/>
              <w:framePr w:w="9406" w:h="14138" w:wrap="none" w:vAnchor="page" w:hAnchor="page" w:x="1266" w:y="1346"/>
              <w:numPr>
                <w:ilvl w:val="0"/>
                <w:numId w:val="8"/>
              </w:numPr>
              <w:shd w:val="clear" w:color="auto" w:fill="auto"/>
              <w:tabs>
                <w:tab w:val="left" w:pos="164"/>
              </w:tabs>
              <w:spacing w:before="60" w:after="0" w:line="200" w:lineRule="exact"/>
              <w:jc w:val="center"/>
            </w:pPr>
            <w:r>
              <w:rPr>
                <w:rStyle w:val="11"/>
              </w:rPr>
              <w:t>322</w:t>
            </w:r>
          </w:p>
        </w:tc>
        <w:tc>
          <w:tcPr>
            <w:tcW w:w="3129" w:type="dxa"/>
            <w:tcBorders>
              <w:top w:val="single" w:sz="4" w:space="0" w:color="auto"/>
              <w:left w:val="single" w:sz="4" w:space="0" w:color="auto"/>
              <w:righ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49" w:lineRule="exact"/>
              <w:ind w:left="100"/>
              <w:jc w:val="left"/>
            </w:pPr>
            <w:r>
              <w:rPr>
                <w:rStyle w:val="11"/>
              </w:rPr>
              <w:t>наименования профессий рабочих, по которым предусмотрено присвоение 4 и 5-го квалификационных разрядов в соответствии с Единым тарифно</w:t>
            </w:r>
            <w:r>
              <w:rPr>
                <w:rStyle w:val="11"/>
              </w:rPr>
              <w:softHyphen/>
              <w:t>квалификационным справочником работ и профессий рабочих; водитель автомобиля</w:t>
            </w:r>
          </w:p>
        </w:tc>
      </w:tr>
      <w:tr w:rsidR="00B14209">
        <w:trPr>
          <w:trHeight w:hRule="exact" w:val="2756"/>
        </w:trPr>
        <w:tc>
          <w:tcPr>
            <w:tcW w:w="3521" w:type="dxa"/>
            <w:tcBorders>
              <w:lef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52" w:lineRule="exact"/>
              <w:jc w:val="both"/>
            </w:pPr>
            <w:r>
              <w:rPr>
                <w:rStyle w:val="11"/>
              </w:rPr>
              <w:t>2-й квалификационный уровень:</w:t>
            </w:r>
          </w:p>
          <w:p w:rsidR="00B14209" w:rsidRDefault="00F22F3F">
            <w:pPr>
              <w:pStyle w:val="23"/>
              <w:framePr w:w="9406" w:h="14138" w:wrap="none" w:vAnchor="page" w:hAnchor="page" w:x="1266" w:y="1346"/>
              <w:numPr>
                <w:ilvl w:val="0"/>
                <w:numId w:val="9"/>
              </w:numPr>
              <w:shd w:val="clear" w:color="auto" w:fill="auto"/>
              <w:tabs>
                <w:tab w:val="left" w:pos="353"/>
              </w:tabs>
              <w:spacing w:after="0" w:line="252" w:lineRule="exact"/>
              <w:jc w:val="both"/>
            </w:pPr>
            <w:r>
              <w:rPr>
                <w:rStyle w:val="11"/>
              </w:rPr>
              <w:t>й</w:t>
            </w:r>
            <w:r>
              <w:rPr>
                <w:rStyle w:val="11"/>
              </w:rPr>
              <w:tab/>
              <w:t>квалификационный разряд</w:t>
            </w:r>
          </w:p>
          <w:p w:rsidR="00B14209" w:rsidRDefault="00F22F3F">
            <w:pPr>
              <w:pStyle w:val="23"/>
              <w:framePr w:w="9406" w:h="14138" w:wrap="none" w:vAnchor="page" w:hAnchor="page" w:x="1266" w:y="1346"/>
              <w:numPr>
                <w:ilvl w:val="0"/>
                <w:numId w:val="9"/>
              </w:numPr>
              <w:shd w:val="clear" w:color="auto" w:fill="auto"/>
              <w:tabs>
                <w:tab w:val="left" w:pos="353"/>
              </w:tabs>
              <w:spacing w:after="0" w:line="252" w:lineRule="exact"/>
              <w:jc w:val="both"/>
            </w:pPr>
            <w:r>
              <w:rPr>
                <w:rStyle w:val="11"/>
              </w:rPr>
              <w:t>й</w:t>
            </w:r>
            <w:r>
              <w:rPr>
                <w:rStyle w:val="11"/>
              </w:rPr>
              <w:tab/>
              <w:t>квалификационный разряд</w:t>
            </w:r>
          </w:p>
        </w:tc>
        <w:tc>
          <w:tcPr>
            <w:tcW w:w="2756" w:type="dxa"/>
            <w:tcBorders>
              <w:left w:val="single" w:sz="4" w:space="0" w:color="auto"/>
            </w:tcBorders>
            <w:shd w:val="clear" w:color="auto" w:fill="FFFFFF"/>
          </w:tcPr>
          <w:p w:rsidR="00B14209" w:rsidRDefault="00F22F3F">
            <w:pPr>
              <w:pStyle w:val="23"/>
              <w:framePr w:w="9406" w:h="14138" w:wrap="none" w:vAnchor="page" w:hAnchor="page" w:x="1266" w:y="1346"/>
              <w:numPr>
                <w:ilvl w:val="0"/>
                <w:numId w:val="10"/>
              </w:numPr>
              <w:shd w:val="clear" w:color="auto" w:fill="auto"/>
              <w:tabs>
                <w:tab w:val="left" w:pos="164"/>
              </w:tabs>
              <w:spacing w:after="60" w:line="200" w:lineRule="exact"/>
              <w:jc w:val="center"/>
            </w:pPr>
            <w:r>
              <w:rPr>
                <w:rStyle w:val="11"/>
              </w:rPr>
              <w:t>742</w:t>
            </w:r>
          </w:p>
          <w:p w:rsidR="00B14209" w:rsidRDefault="00F22F3F">
            <w:pPr>
              <w:pStyle w:val="23"/>
              <w:framePr w:w="9406" w:h="14138" w:wrap="none" w:vAnchor="page" w:hAnchor="page" w:x="1266" w:y="1346"/>
              <w:numPr>
                <w:ilvl w:val="0"/>
                <w:numId w:val="10"/>
              </w:numPr>
              <w:shd w:val="clear" w:color="auto" w:fill="auto"/>
              <w:tabs>
                <w:tab w:val="left" w:pos="177"/>
              </w:tabs>
              <w:spacing w:before="60" w:after="0" w:line="200" w:lineRule="exact"/>
              <w:jc w:val="center"/>
            </w:pPr>
            <w:r>
              <w:rPr>
                <w:rStyle w:val="11"/>
              </w:rPr>
              <w:t>184</w:t>
            </w:r>
          </w:p>
        </w:tc>
        <w:tc>
          <w:tcPr>
            <w:tcW w:w="3129" w:type="dxa"/>
            <w:tcBorders>
              <w:left w:val="single" w:sz="4" w:space="0" w:color="auto"/>
              <w:righ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49" w:lineRule="exact"/>
              <w:ind w:left="100"/>
              <w:jc w:val="left"/>
            </w:pPr>
            <w:r>
              <w:rPr>
                <w:rStyle w:val="11"/>
              </w:rPr>
              <w:t>наименования профессий рабочих, по которым предусмотрено присвоение 6 и 7-го квалификационных разрядов в соответствии с Единым тарифно</w:t>
            </w:r>
            <w:r>
              <w:rPr>
                <w:rStyle w:val="11"/>
              </w:rPr>
              <w:softHyphen/>
              <w:t>квалификационным справочником работ и профессий рабочих</w:t>
            </w:r>
          </w:p>
        </w:tc>
      </w:tr>
      <w:tr w:rsidR="00B14209">
        <w:trPr>
          <w:trHeight w:hRule="exact" w:val="1001"/>
        </w:trPr>
        <w:tc>
          <w:tcPr>
            <w:tcW w:w="3521" w:type="dxa"/>
            <w:tcBorders>
              <w:lef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00" w:lineRule="exact"/>
              <w:jc w:val="both"/>
            </w:pPr>
            <w:r>
              <w:rPr>
                <w:rStyle w:val="11"/>
              </w:rPr>
              <w:t>3-й квалификационный уровень</w:t>
            </w:r>
          </w:p>
        </w:tc>
        <w:tc>
          <w:tcPr>
            <w:tcW w:w="2756" w:type="dxa"/>
            <w:tcBorders>
              <w:lef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00" w:lineRule="exact"/>
              <w:jc w:val="center"/>
            </w:pPr>
            <w:r>
              <w:rPr>
                <w:rStyle w:val="11"/>
              </w:rPr>
              <w:t>8 666</w:t>
            </w:r>
          </w:p>
        </w:tc>
        <w:tc>
          <w:tcPr>
            <w:tcW w:w="3129" w:type="dxa"/>
            <w:tcBorders>
              <w:left w:val="single" w:sz="4" w:space="0" w:color="auto"/>
              <w:right w:val="single" w:sz="4" w:space="0" w:color="auto"/>
            </w:tcBorders>
            <w:shd w:val="clear" w:color="auto" w:fill="FFFFFF"/>
          </w:tcPr>
          <w:p w:rsidR="00B14209" w:rsidRDefault="00F22F3F">
            <w:pPr>
              <w:pStyle w:val="23"/>
              <w:framePr w:w="9406" w:h="14138" w:wrap="none" w:vAnchor="page" w:hAnchor="page" w:x="1266" w:y="1346"/>
              <w:shd w:val="clear" w:color="auto" w:fill="auto"/>
              <w:spacing w:after="0" w:line="245" w:lineRule="exact"/>
              <w:ind w:left="100"/>
              <w:jc w:val="left"/>
            </w:pPr>
            <w:r>
              <w:rPr>
                <w:rStyle w:val="11"/>
              </w:rPr>
              <w:t>наименования профессий рабочих, по которым предусмотрено присвоение 8-</w:t>
            </w:r>
          </w:p>
        </w:tc>
      </w:tr>
    </w:tbl>
    <w:p w:rsidR="00B14209" w:rsidRDefault="00F22F3F">
      <w:pPr>
        <w:pStyle w:val="a8"/>
        <w:framePr w:wrap="none" w:vAnchor="page" w:hAnchor="page" w:x="10338" w:y="15587"/>
        <w:shd w:val="clear" w:color="auto" w:fill="auto"/>
        <w:spacing w:line="200" w:lineRule="exact"/>
        <w:ind w:left="20"/>
      </w:pPr>
      <w:r>
        <w:t>7</w:t>
      </w:r>
    </w:p>
    <w:p w:rsidR="00B14209" w:rsidRDefault="00B14209">
      <w:pPr>
        <w:rPr>
          <w:sz w:val="2"/>
          <w:szCs w:val="2"/>
        </w:rPr>
        <w:sectPr w:rsidR="00B1420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515"/>
        <w:gridCol w:w="2756"/>
        <w:gridCol w:w="3129"/>
      </w:tblGrid>
      <w:tr w:rsidR="00B14209">
        <w:trPr>
          <w:trHeight w:hRule="exact" w:val="1597"/>
        </w:trPr>
        <w:tc>
          <w:tcPr>
            <w:tcW w:w="3515" w:type="dxa"/>
            <w:tcBorders>
              <w:left w:val="single" w:sz="4" w:space="0" w:color="auto"/>
            </w:tcBorders>
            <w:shd w:val="clear" w:color="auto" w:fill="FFFFFF"/>
          </w:tcPr>
          <w:p w:rsidR="00B14209" w:rsidRDefault="00B14209">
            <w:pPr>
              <w:framePr w:w="9399" w:h="4372" w:wrap="none" w:vAnchor="page" w:hAnchor="page" w:x="1316" w:y="1220"/>
              <w:rPr>
                <w:sz w:val="10"/>
                <w:szCs w:val="10"/>
              </w:rPr>
            </w:pPr>
          </w:p>
        </w:tc>
        <w:tc>
          <w:tcPr>
            <w:tcW w:w="2756" w:type="dxa"/>
            <w:tcBorders>
              <w:left w:val="single" w:sz="4" w:space="0" w:color="auto"/>
            </w:tcBorders>
            <w:shd w:val="clear" w:color="auto" w:fill="FFFFFF"/>
          </w:tcPr>
          <w:p w:rsidR="00B14209" w:rsidRDefault="00B14209">
            <w:pPr>
              <w:framePr w:w="9399" w:h="4372" w:wrap="none" w:vAnchor="page" w:hAnchor="page" w:x="1316" w:y="1220"/>
              <w:rPr>
                <w:sz w:val="10"/>
                <w:szCs w:val="10"/>
              </w:rPr>
            </w:pPr>
          </w:p>
        </w:tc>
        <w:tc>
          <w:tcPr>
            <w:tcW w:w="3129" w:type="dxa"/>
            <w:tcBorders>
              <w:left w:val="single" w:sz="4" w:space="0" w:color="auto"/>
              <w:right w:val="single" w:sz="4" w:space="0" w:color="auto"/>
            </w:tcBorders>
            <w:shd w:val="clear" w:color="auto" w:fill="FFFFFF"/>
          </w:tcPr>
          <w:p w:rsidR="00B14209" w:rsidRDefault="00F22F3F">
            <w:pPr>
              <w:pStyle w:val="23"/>
              <w:framePr w:w="9399" w:h="4372" w:wrap="none" w:vAnchor="page" w:hAnchor="page" w:x="1316" w:y="1220"/>
              <w:shd w:val="clear" w:color="auto" w:fill="auto"/>
              <w:spacing w:after="0" w:line="252" w:lineRule="exact"/>
              <w:ind w:left="100"/>
              <w:jc w:val="left"/>
            </w:pPr>
            <w:r>
              <w:rPr>
                <w:rStyle w:val="11"/>
              </w:rPr>
              <w:t>го квалификационного разряда в соответствии с Единым тарифно-квалификационным справочником работ и профессий рабочих</w:t>
            </w:r>
          </w:p>
        </w:tc>
      </w:tr>
      <w:tr w:rsidR="00B14209">
        <w:trPr>
          <w:trHeight w:hRule="exact" w:val="2775"/>
        </w:trPr>
        <w:tc>
          <w:tcPr>
            <w:tcW w:w="3515" w:type="dxa"/>
            <w:tcBorders>
              <w:left w:val="single" w:sz="4" w:space="0" w:color="auto"/>
              <w:bottom w:val="single" w:sz="4" w:space="0" w:color="auto"/>
            </w:tcBorders>
            <w:shd w:val="clear" w:color="auto" w:fill="FFFFFF"/>
          </w:tcPr>
          <w:p w:rsidR="00B14209" w:rsidRDefault="00F22F3F">
            <w:pPr>
              <w:pStyle w:val="23"/>
              <w:framePr w:w="9399" w:h="4372" w:wrap="none" w:vAnchor="page" w:hAnchor="page" w:x="1316" w:y="1220"/>
              <w:shd w:val="clear" w:color="auto" w:fill="auto"/>
              <w:spacing w:after="0" w:line="200" w:lineRule="exact"/>
              <w:ind w:left="120"/>
              <w:jc w:val="left"/>
            </w:pPr>
            <w:r>
              <w:rPr>
                <w:rStyle w:val="11"/>
              </w:rPr>
              <w:t>4-й квалификационный уровень</w:t>
            </w:r>
          </w:p>
        </w:tc>
        <w:tc>
          <w:tcPr>
            <w:tcW w:w="2756" w:type="dxa"/>
            <w:tcBorders>
              <w:left w:val="single" w:sz="4" w:space="0" w:color="auto"/>
              <w:bottom w:val="single" w:sz="4" w:space="0" w:color="auto"/>
            </w:tcBorders>
            <w:shd w:val="clear" w:color="auto" w:fill="FFFFFF"/>
          </w:tcPr>
          <w:p w:rsidR="00B14209" w:rsidRDefault="00F22F3F">
            <w:pPr>
              <w:pStyle w:val="23"/>
              <w:framePr w:w="9399" w:h="4372" w:wrap="none" w:vAnchor="page" w:hAnchor="page" w:x="1316" w:y="1220"/>
              <w:shd w:val="clear" w:color="auto" w:fill="auto"/>
              <w:spacing w:after="0" w:line="200" w:lineRule="exact"/>
              <w:jc w:val="center"/>
            </w:pPr>
            <w:r>
              <w:rPr>
                <w:rStyle w:val="11"/>
              </w:rPr>
              <w:t>10 065</w:t>
            </w:r>
          </w:p>
        </w:tc>
        <w:tc>
          <w:tcPr>
            <w:tcW w:w="3129" w:type="dxa"/>
            <w:tcBorders>
              <w:left w:val="single" w:sz="4" w:space="0" w:color="auto"/>
              <w:bottom w:val="single" w:sz="4" w:space="0" w:color="auto"/>
              <w:right w:val="single" w:sz="4" w:space="0" w:color="auto"/>
            </w:tcBorders>
            <w:shd w:val="clear" w:color="auto" w:fill="FFFFFF"/>
          </w:tcPr>
          <w:p w:rsidR="00B14209" w:rsidRDefault="00F22F3F">
            <w:pPr>
              <w:pStyle w:val="23"/>
              <w:framePr w:w="9399" w:h="4372" w:wrap="none" w:vAnchor="page" w:hAnchor="page" w:x="1316" w:y="1220"/>
              <w:shd w:val="clear" w:color="auto" w:fill="auto"/>
              <w:spacing w:after="0" w:line="252" w:lineRule="exact"/>
              <w:ind w:left="100"/>
              <w:jc w:val="left"/>
            </w:pPr>
            <w:r>
              <w:rPr>
                <w:rStyle w:val="11"/>
              </w:rPr>
              <w:t>наименования профессий рабочих, предусмотренных - 3- 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B14209" w:rsidRDefault="00F22F3F">
      <w:pPr>
        <w:pStyle w:val="23"/>
        <w:framePr w:w="9501" w:h="792" w:hRule="exact" w:wrap="none" w:vAnchor="page" w:hAnchor="page" w:x="1218" w:y="5812"/>
        <w:numPr>
          <w:ilvl w:val="0"/>
          <w:numId w:val="5"/>
        </w:numPr>
        <w:shd w:val="clear" w:color="auto" w:fill="auto"/>
        <w:tabs>
          <w:tab w:val="left" w:pos="1313"/>
        </w:tabs>
        <w:spacing w:after="0" w:line="245" w:lineRule="exact"/>
        <w:ind w:left="60" w:right="200" w:firstLine="680"/>
        <w:jc w:val="both"/>
      </w:pPr>
      <w: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5.</w:t>
      </w:r>
    </w:p>
    <w:p w:rsidR="00B14209" w:rsidRDefault="00F22F3F">
      <w:pPr>
        <w:pStyle w:val="23"/>
        <w:framePr w:w="9501" w:h="256" w:hRule="exact" w:wrap="none" w:vAnchor="page" w:hAnchor="page" w:x="1218" w:y="7101"/>
        <w:shd w:val="clear" w:color="auto" w:fill="auto"/>
        <w:spacing w:after="0" w:line="200" w:lineRule="exact"/>
        <w:ind w:right="200"/>
      </w:pPr>
      <w:r>
        <w:t>Таблица № 5</w:t>
      </w:r>
    </w:p>
    <w:p w:rsidR="00B14209" w:rsidRDefault="00F22F3F">
      <w:pPr>
        <w:pStyle w:val="40"/>
        <w:framePr w:w="9501" w:h="560" w:hRule="exact" w:wrap="none" w:vAnchor="page" w:hAnchor="page" w:x="1218" w:y="7651"/>
        <w:shd w:val="clear" w:color="auto" w:fill="auto"/>
        <w:spacing w:before="0" w:line="252" w:lineRule="exact"/>
        <w:ind w:left="60" w:right="200" w:firstLine="0"/>
        <w:jc w:val="right"/>
      </w:pPr>
      <w: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Overlap w:val="never"/>
        <w:tblW w:w="0" w:type="auto"/>
        <w:tblLayout w:type="fixed"/>
        <w:tblCellMar>
          <w:left w:w="10" w:type="dxa"/>
          <w:right w:w="10" w:type="dxa"/>
        </w:tblCellMar>
        <w:tblLook w:val="04A0"/>
      </w:tblPr>
      <w:tblGrid>
        <w:gridCol w:w="4438"/>
        <w:gridCol w:w="4955"/>
      </w:tblGrid>
      <w:tr w:rsidR="00B14209">
        <w:trPr>
          <w:trHeight w:hRule="exact" w:val="517"/>
        </w:trPr>
        <w:tc>
          <w:tcPr>
            <w:tcW w:w="4438" w:type="dxa"/>
            <w:tcBorders>
              <w:top w:val="single" w:sz="4" w:space="0" w:color="auto"/>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Наименование должности</w:t>
            </w:r>
          </w:p>
        </w:tc>
        <w:tc>
          <w:tcPr>
            <w:tcW w:w="4955" w:type="dxa"/>
            <w:tcBorders>
              <w:top w:val="single" w:sz="4" w:space="0" w:color="auto"/>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45" w:lineRule="exact"/>
              <w:jc w:val="center"/>
            </w:pPr>
            <w:r>
              <w:rPr>
                <w:rStyle w:val="11"/>
              </w:rPr>
              <w:t>Минимальный размер должностного оклада (рублей)</w:t>
            </w:r>
          </w:p>
        </w:tc>
      </w:tr>
      <w:tr w:rsidR="00B14209">
        <w:trPr>
          <w:trHeight w:hRule="exact" w:val="268"/>
        </w:trPr>
        <w:tc>
          <w:tcPr>
            <w:tcW w:w="4438" w:type="dxa"/>
            <w:tcBorders>
              <w:top w:val="single" w:sz="4" w:space="0" w:color="auto"/>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1</w:t>
            </w:r>
          </w:p>
        </w:tc>
        <w:tc>
          <w:tcPr>
            <w:tcW w:w="4955" w:type="dxa"/>
            <w:tcBorders>
              <w:top w:val="single" w:sz="4" w:space="0" w:color="auto"/>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2</w:t>
            </w:r>
          </w:p>
        </w:tc>
      </w:tr>
      <w:tr w:rsidR="00B14209">
        <w:trPr>
          <w:trHeight w:hRule="exact" w:val="255"/>
        </w:trPr>
        <w:tc>
          <w:tcPr>
            <w:tcW w:w="4438" w:type="dxa"/>
            <w:tcBorders>
              <w:top w:val="single" w:sz="4" w:space="0" w:color="auto"/>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Кассир билетный</w:t>
            </w:r>
          </w:p>
        </w:tc>
        <w:tc>
          <w:tcPr>
            <w:tcW w:w="4955" w:type="dxa"/>
            <w:tcBorders>
              <w:top w:val="single" w:sz="4" w:space="0" w:color="auto"/>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7 295</w:t>
            </w:r>
          </w:p>
        </w:tc>
      </w:tr>
      <w:tr w:rsidR="00B14209">
        <w:trPr>
          <w:trHeight w:hRule="exact" w:val="288"/>
        </w:trPr>
        <w:tc>
          <w:tcPr>
            <w:tcW w:w="4438" w:type="dxa"/>
            <w:tcBorders>
              <w:top w:val="single" w:sz="4" w:space="0" w:color="auto"/>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Методист; специалист по охране труда;</w:t>
            </w:r>
          </w:p>
        </w:tc>
        <w:tc>
          <w:tcPr>
            <w:tcW w:w="4955" w:type="dxa"/>
            <w:tcBorders>
              <w:top w:val="single" w:sz="4" w:space="0" w:color="auto"/>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7 563</w:t>
            </w:r>
          </w:p>
        </w:tc>
      </w:tr>
      <w:tr w:rsidR="00B14209">
        <w:trPr>
          <w:trHeight w:hRule="exact" w:val="236"/>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специалист в сфере закупок; специалист по</w:t>
            </w:r>
          </w:p>
        </w:tc>
        <w:tc>
          <w:tcPr>
            <w:tcW w:w="4955" w:type="dxa"/>
            <w:tcBorders>
              <w:left w:val="single" w:sz="4" w:space="0" w:color="auto"/>
              <w:right w:val="single" w:sz="4" w:space="0" w:color="auto"/>
            </w:tcBorders>
            <w:shd w:val="clear" w:color="auto" w:fill="FFFFFF"/>
          </w:tcPr>
          <w:p w:rsidR="00B14209" w:rsidRDefault="00B14209" w:rsidP="006805B0">
            <w:pPr>
              <w:framePr w:w="9393" w:h="6847" w:wrap="none" w:vAnchor="page" w:hAnchor="page" w:x="1297" w:y="8518"/>
              <w:rPr>
                <w:sz w:val="10"/>
                <w:szCs w:val="10"/>
              </w:rPr>
            </w:pPr>
          </w:p>
        </w:tc>
      </w:tr>
      <w:tr w:rsidR="00B14209">
        <w:trPr>
          <w:trHeight w:hRule="exact" w:val="229"/>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защите информации</w:t>
            </w:r>
          </w:p>
        </w:tc>
        <w:tc>
          <w:tcPr>
            <w:tcW w:w="4955" w:type="dxa"/>
            <w:tcBorders>
              <w:left w:val="single" w:sz="4" w:space="0" w:color="auto"/>
              <w:right w:val="single" w:sz="4" w:space="0" w:color="auto"/>
            </w:tcBorders>
            <w:shd w:val="clear" w:color="auto" w:fill="FFFFFF"/>
          </w:tcPr>
          <w:p w:rsidR="00B14209" w:rsidRDefault="00B14209" w:rsidP="006805B0">
            <w:pPr>
              <w:framePr w:w="9393" w:h="6847" w:wrap="none" w:vAnchor="page" w:hAnchor="page" w:x="1297" w:y="8518"/>
              <w:rPr>
                <w:sz w:val="10"/>
                <w:szCs w:val="10"/>
              </w:rPr>
            </w:pPr>
          </w:p>
        </w:tc>
      </w:tr>
      <w:tr w:rsidR="00B14209">
        <w:trPr>
          <w:trHeight w:hRule="exact" w:val="308"/>
        </w:trPr>
        <w:tc>
          <w:tcPr>
            <w:tcW w:w="4438" w:type="dxa"/>
            <w:tcBorders>
              <w:top w:val="single" w:sz="4" w:space="0" w:color="auto"/>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Инспектор (старший инспектор) творческого</w:t>
            </w:r>
          </w:p>
        </w:tc>
        <w:tc>
          <w:tcPr>
            <w:tcW w:w="4955" w:type="dxa"/>
            <w:tcBorders>
              <w:top w:val="single" w:sz="4" w:space="0" w:color="auto"/>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8 855</w:t>
            </w:r>
          </w:p>
        </w:tc>
      </w:tr>
      <w:tr w:rsidR="00B14209">
        <w:trPr>
          <w:trHeight w:hRule="exact" w:val="216"/>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коллектива; музыкальный служитель</w:t>
            </w:r>
          </w:p>
        </w:tc>
        <w:tc>
          <w:tcPr>
            <w:tcW w:w="4955" w:type="dxa"/>
            <w:tcBorders>
              <w:left w:val="single" w:sz="4" w:space="0" w:color="auto"/>
              <w:right w:val="single" w:sz="4" w:space="0" w:color="auto"/>
            </w:tcBorders>
            <w:shd w:val="clear" w:color="auto" w:fill="FFFFFF"/>
          </w:tcPr>
          <w:p w:rsidR="00B14209" w:rsidRDefault="00B14209" w:rsidP="006805B0">
            <w:pPr>
              <w:framePr w:w="9393" w:h="6847" w:wrap="none" w:vAnchor="page" w:hAnchor="page" w:x="1297" w:y="8518"/>
              <w:rPr>
                <w:sz w:val="10"/>
                <w:szCs w:val="10"/>
              </w:rPr>
            </w:pPr>
          </w:p>
        </w:tc>
      </w:tr>
      <w:tr w:rsidR="00B14209">
        <w:trPr>
          <w:trHeight w:hRule="exact" w:val="301"/>
        </w:trPr>
        <w:tc>
          <w:tcPr>
            <w:tcW w:w="4438" w:type="dxa"/>
            <w:tcBorders>
              <w:top w:val="single" w:sz="4" w:space="0" w:color="auto"/>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Аранжировщик; специалист по</w:t>
            </w:r>
          </w:p>
        </w:tc>
        <w:tc>
          <w:tcPr>
            <w:tcW w:w="4955" w:type="dxa"/>
            <w:tcBorders>
              <w:top w:val="single" w:sz="4" w:space="0" w:color="auto"/>
              <w:left w:val="single" w:sz="4" w:space="0" w:color="auto"/>
              <w:right w:val="single" w:sz="4" w:space="0" w:color="auto"/>
            </w:tcBorders>
            <w:shd w:val="clear" w:color="auto" w:fill="FFFFFF"/>
          </w:tcPr>
          <w:p w:rsidR="00B14209" w:rsidRDefault="00B14209" w:rsidP="006805B0">
            <w:pPr>
              <w:framePr w:w="9393" w:h="6847" w:wrap="none" w:vAnchor="page" w:hAnchor="page" w:x="1297" w:y="8518"/>
              <w:rPr>
                <w:sz w:val="10"/>
                <w:szCs w:val="10"/>
              </w:rPr>
            </w:pPr>
          </w:p>
        </w:tc>
      </w:tr>
      <w:tr w:rsidR="00B14209">
        <w:trPr>
          <w:trHeight w:hRule="exact" w:val="236"/>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экспозиционной и выставочной</w:t>
            </w:r>
          </w:p>
        </w:tc>
        <w:tc>
          <w:tcPr>
            <w:tcW w:w="4955" w:type="dxa"/>
            <w:tcBorders>
              <w:left w:val="single" w:sz="4" w:space="0" w:color="auto"/>
              <w:right w:val="single" w:sz="4" w:space="0" w:color="auto"/>
            </w:tcBorders>
            <w:shd w:val="clear" w:color="auto" w:fill="FFFFFF"/>
          </w:tcPr>
          <w:p w:rsidR="00B14209" w:rsidRDefault="00B14209" w:rsidP="006805B0">
            <w:pPr>
              <w:framePr w:w="9393" w:h="6847" w:wrap="none" w:vAnchor="page" w:hAnchor="page" w:x="1297" w:y="8518"/>
              <w:rPr>
                <w:sz w:val="10"/>
                <w:szCs w:val="10"/>
              </w:rPr>
            </w:pPr>
          </w:p>
        </w:tc>
      </w:tr>
      <w:tr w:rsidR="00B14209">
        <w:trPr>
          <w:trHeight w:hRule="exact" w:val="268"/>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деятельности; менеджер по культурно-</w:t>
            </w:r>
          </w:p>
        </w:tc>
        <w:tc>
          <w:tcPr>
            <w:tcW w:w="4955" w:type="dxa"/>
            <w:tcBorders>
              <w:left w:val="single" w:sz="4" w:space="0" w:color="auto"/>
              <w:right w:val="single" w:sz="4" w:space="0" w:color="auto"/>
            </w:tcBorders>
            <w:shd w:val="clear" w:color="auto" w:fill="FFFFFF"/>
          </w:tcPr>
          <w:p w:rsidR="00B14209" w:rsidRDefault="00B14209" w:rsidP="006805B0">
            <w:pPr>
              <w:framePr w:w="9393" w:h="6847" w:wrap="none" w:vAnchor="page" w:hAnchor="page" w:x="1297" w:y="8518"/>
              <w:rPr>
                <w:sz w:val="10"/>
                <w:szCs w:val="10"/>
              </w:rPr>
            </w:pPr>
          </w:p>
        </w:tc>
      </w:tr>
      <w:tr w:rsidR="00B14209">
        <w:trPr>
          <w:trHeight w:hRule="exact" w:val="229"/>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массовому досугу:</w:t>
            </w:r>
          </w:p>
        </w:tc>
        <w:tc>
          <w:tcPr>
            <w:tcW w:w="4955" w:type="dxa"/>
            <w:tcBorders>
              <w:left w:val="single" w:sz="4" w:space="0" w:color="auto"/>
              <w:right w:val="single" w:sz="4" w:space="0" w:color="auto"/>
            </w:tcBorders>
            <w:shd w:val="clear" w:color="auto" w:fill="FFFFFF"/>
          </w:tcPr>
          <w:p w:rsidR="00B14209" w:rsidRDefault="00B14209" w:rsidP="006805B0">
            <w:pPr>
              <w:framePr w:w="9393" w:h="6847" w:wrap="none" w:vAnchor="page" w:hAnchor="page" w:x="1297" w:y="8518"/>
              <w:rPr>
                <w:sz w:val="10"/>
                <w:szCs w:val="10"/>
              </w:rPr>
            </w:pPr>
          </w:p>
        </w:tc>
      </w:tr>
      <w:tr w:rsidR="00B14209">
        <w:trPr>
          <w:trHeight w:hRule="exact" w:val="255"/>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без категории</w:t>
            </w:r>
          </w:p>
        </w:tc>
        <w:tc>
          <w:tcPr>
            <w:tcW w:w="4955" w:type="dxa"/>
            <w:tcBorders>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9 275</w:t>
            </w:r>
          </w:p>
        </w:tc>
      </w:tr>
      <w:tr w:rsidR="00B14209">
        <w:trPr>
          <w:trHeight w:hRule="exact" w:val="249"/>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2-я категория</w:t>
            </w:r>
          </w:p>
        </w:tc>
        <w:tc>
          <w:tcPr>
            <w:tcW w:w="4955" w:type="dxa"/>
            <w:tcBorders>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9 734</w:t>
            </w:r>
          </w:p>
        </w:tc>
      </w:tr>
      <w:tr w:rsidR="00B14209">
        <w:trPr>
          <w:trHeight w:hRule="exact" w:val="249"/>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1-я категория</w:t>
            </w:r>
          </w:p>
        </w:tc>
        <w:tc>
          <w:tcPr>
            <w:tcW w:w="4955" w:type="dxa"/>
            <w:tcBorders>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10215</w:t>
            </w:r>
          </w:p>
        </w:tc>
      </w:tr>
      <w:tr w:rsidR="00B14209">
        <w:trPr>
          <w:trHeight w:hRule="exact" w:val="223"/>
        </w:trPr>
        <w:tc>
          <w:tcPr>
            <w:tcW w:w="4438" w:type="dxa"/>
            <w:tcBorders>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ведущий</w:t>
            </w:r>
          </w:p>
        </w:tc>
        <w:tc>
          <w:tcPr>
            <w:tcW w:w="4955" w:type="dxa"/>
            <w:tcBorders>
              <w:left w:val="single" w:sz="4" w:space="0" w:color="auto"/>
              <w:righ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jc w:val="center"/>
            </w:pPr>
            <w:r>
              <w:rPr>
                <w:rStyle w:val="11"/>
              </w:rPr>
              <w:t>10 724</w:t>
            </w:r>
          </w:p>
        </w:tc>
      </w:tr>
      <w:tr w:rsidR="00B14209">
        <w:trPr>
          <w:trHeight w:hRule="exact" w:val="281"/>
        </w:trPr>
        <w:tc>
          <w:tcPr>
            <w:tcW w:w="4438" w:type="dxa"/>
            <w:tcBorders>
              <w:top w:val="single" w:sz="4" w:space="0" w:color="auto"/>
              <w:left w:val="single" w:sz="4" w:space="0" w:color="auto"/>
            </w:tcBorders>
            <w:shd w:val="clear" w:color="auto" w:fill="FFFFFF"/>
          </w:tcPr>
          <w:p w:rsidR="00B14209" w:rsidRDefault="00F22F3F" w:rsidP="006805B0">
            <w:pPr>
              <w:pStyle w:val="23"/>
              <w:framePr w:w="9393" w:h="6847" w:wrap="none" w:vAnchor="page" w:hAnchor="page" w:x="1297" w:y="8518"/>
              <w:shd w:val="clear" w:color="auto" w:fill="auto"/>
              <w:spacing w:after="0" w:line="200" w:lineRule="exact"/>
              <w:ind w:left="120"/>
              <w:jc w:val="left"/>
            </w:pPr>
            <w:r>
              <w:rPr>
                <w:rStyle w:val="11"/>
              </w:rPr>
              <w:t>методист</w:t>
            </w:r>
            <w:r w:rsidR="006266BE">
              <w:rPr>
                <w:rStyle w:val="11"/>
              </w:rPr>
              <w:t xml:space="preserve"> клубного учреждения; художник:</w:t>
            </w:r>
          </w:p>
        </w:tc>
        <w:tc>
          <w:tcPr>
            <w:tcW w:w="4955" w:type="dxa"/>
            <w:tcBorders>
              <w:top w:val="single" w:sz="4" w:space="0" w:color="auto"/>
              <w:left w:val="single" w:sz="4" w:space="0" w:color="auto"/>
              <w:right w:val="single" w:sz="4" w:space="0" w:color="auto"/>
            </w:tcBorders>
            <w:shd w:val="clear" w:color="auto" w:fill="FFFFFF"/>
          </w:tcPr>
          <w:p w:rsidR="00B14209" w:rsidRDefault="00B14209" w:rsidP="006805B0">
            <w:pPr>
              <w:framePr w:w="9393" w:h="6847" w:wrap="none" w:vAnchor="page" w:hAnchor="page" w:x="1297" w:y="8518"/>
              <w:rPr>
                <w:sz w:val="10"/>
                <w:szCs w:val="10"/>
              </w:rPr>
            </w:pPr>
          </w:p>
        </w:tc>
      </w:tr>
      <w:tr w:rsidR="006266BE">
        <w:trPr>
          <w:trHeight w:hRule="exact" w:val="255"/>
        </w:trPr>
        <w:tc>
          <w:tcPr>
            <w:tcW w:w="4438" w:type="dxa"/>
            <w:tcBorders>
              <w:lef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ind w:left="120"/>
              <w:jc w:val="left"/>
            </w:pPr>
            <w:r>
              <w:rPr>
                <w:rStyle w:val="11"/>
              </w:rPr>
              <w:t>без категории</w:t>
            </w:r>
          </w:p>
        </w:tc>
        <w:tc>
          <w:tcPr>
            <w:tcW w:w="4955" w:type="dxa"/>
            <w:tcBorders>
              <w:left w:val="single" w:sz="4" w:space="0" w:color="auto"/>
              <w:righ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jc w:val="center"/>
            </w:pPr>
            <w:r>
              <w:rPr>
                <w:rStyle w:val="11"/>
              </w:rPr>
              <w:t>9 734</w:t>
            </w:r>
          </w:p>
        </w:tc>
      </w:tr>
      <w:tr w:rsidR="006266BE">
        <w:trPr>
          <w:trHeight w:hRule="exact" w:val="268"/>
        </w:trPr>
        <w:tc>
          <w:tcPr>
            <w:tcW w:w="4438" w:type="dxa"/>
            <w:tcBorders>
              <w:lef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ind w:left="120"/>
              <w:jc w:val="left"/>
            </w:pPr>
            <w:r>
              <w:rPr>
                <w:rStyle w:val="11"/>
              </w:rPr>
              <w:t>2-я категория</w:t>
            </w:r>
          </w:p>
        </w:tc>
        <w:tc>
          <w:tcPr>
            <w:tcW w:w="4955" w:type="dxa"/>
            <w:tcBorders>
              <w:left w:val="single" w:sz="4" w:space="0" w:color="auto"/>
              <w:righ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jc w:val="center"/>
            </w:pPr>
            <w:r>
              <w:rPr>
                <w:rStyle w:val="11"/>
              </w:rPr>
              <w:t>10215</w:t>
            </w:r>
          </w:p>
        </w:tc>
      </w:tr>
      <w:tr w:rsidR="006266BE">
        <w:trPr>
          <w:trHeight w:hRule="exact" w:val="223"/>
        </w:trPr>
        <w:tc>
          <w:tcPr>
            <w:tcW w:w="4438" w:type="dxa"/>
            <w:tcBorders>
              <w:lef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ind w:left="120"/>
              <w:jc w:val="left"/>
            </w:pPr>
            <w:r>
              <w:rPr>
                <w:rStyle w:val="11"/>
              </w:rPr>
              <w:t>1-я категория</w:t>
            </w:r>
          </w:p>
        </w:tc>
        <w:tc>
          <w:tcPr>
            <w:tcW w:w="4955" w:type="dxa"/>
            <w:tcBorders>
              <w:left w:val="single" w:sz="4" w:space="0" w:color="auto"/>
              <w:righ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jc w:val="center"/>
            </w:pPr>
            <w:r>
              <w:rPr>
                <w:rStyle w:val="11"/>
              </w:rPr>
              <w:t>10 724</w:t>
            </w:r>
          </w:p>
        </w:tc>
      </w:tr>
      <w:tr w:rsidR="006266BE" w:rsidTr="006266BE">
        <w:trPr>
          <w:trHeight w:hRule="exact" w:val="268"/>
        </w:trPr>
        <w:tc>
          <w:tcPr>
            <w:tcW w:w="4438" w:type="dxa"/>
            <w:tcBorders>
              <w:left w:val="single" w:sz="4" w:space="0" w:color="auto"/>
              <w:bottom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ind w:left="120"/>
              <w:jc w:val="left"/>
            </w:pPr>
            <w:r>
              <w:rPr>
                <w:rStyle w:val="11"/>
              </w:rPr>
              <w:t>ведущий</w:t>
            </w:r>
          </w:p>
        </w:tc>
        <w:tc>
          <w:tcPr>
            <w:tcW w:w="4955" w:type="dxa"/>
            <w:tcBorders>
              <w:left w:val="single" w:sz="4" w:space="0" w:color="auto"/>
              <w:bottom w:val="single" w:sz="4" w:space="0" w:color="auto"/>
              <w:righ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jc w:val="center"/>
            </w:pPr>
            <w:r>
              <w:rPr>
                <w:rStyle w:val="11"/>
              </w:rPr>
              <w:t>11 260</w:t>
            </w:r>
          </w:p>
        </w:tc>
      </w:tr>
      <w:tr w:rsidR="006266BE" w:rsidTr="006266BE">
        <w:trPr>
          <w:trHeight w:hRule="exact" w:val="229"/>
        </w:trPr>
        <w:tc>
          <w:tcPr>
            <w:tcW w:w="4438" w:type="dxa"/>
            <w:tcBorders>
              <w:top w:val="single" w:sz="4" w:space="0" w:color="auto"/>
              <w:lef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ind w:left="120"/>
              <w:jc w:val="left"/>
            </w:pPr>
            <w:r>
              <w:rPr>
                <w:rStyle w:val="11"/>
              </w:rPr>
              <w:t>1-я категория</w:t>
            </w:r>
          </w:p>
        </w:tc>
        <w:tc>
          <w:tcPr>
            <w:tcW w:w="4955" w:type="dxa"/>
            <w:tcBorders>
              <w:top w:val="single" w:sz="4" w:space="0" w:color="auto"/>
              <w:left w:val="single" w:sz="4" w:space="0" w:color="auto"/>
              <w:righ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jc w:val="center"/>
            </w:pPr>
            <w:r>
              <w:rPr>
                <w:rStyle w:val="11"/>
              </w:rPr>
              <w:t>10 724</w:t>
            </w:r>
          </w:p>
        </w:tc>
      </w:tr>
      <w:tr w:rsidR="006266BE">
        <w:trPr>
          <w:trHeight w:hRule="exact" w:val="249"/>
        </w:trPr>
        <w:tc>
          <w:tcPr>
            <w:tcW w:w="4438" w:type="dxa"/>
            <w:tcBorders>
              <w:lef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ind w:left="120"/>
              <w:jc w:val="left"/>
            </w:pPr>
            <w:r>
              <w:rPr>
                <w:rStyle w:val="11"/>
              </w:rPr>
              <w:t>ведущий</w:t>
            </w:r>
          </w:p>
        </w:tc>
        <w:tc>
          <w:tcPr>
            <w:tcW w:w="4955" w:type="dxa"/>
            <w:tcBorders>
              <w:left w:val="single" w:sz="4" w:space="0" w:color="auto"/>
              <w:right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jc w:val="center"/>
            </w:pPr>
            <w:r>
              <w:rPr>
                <w:rStyle w:val="11"/>
              </w:rPr>
              <w:t>11 260</w:t>
            </w:r>
          </w:p>
        </w:tc>
      </w:tr>
      <w:tr w:rsidR="006266BE" w:rsidTr="006805B0">
        <w:trPr>
          <w:trHeight w:hRule="exact" w:val="195"/>
        </w:trPr>
        <w:tc>
          <w:tcPr>
            <w:tcW w:w="4438" w:type="dxa"/>
            <w:tcBorders>
              <w:left w:val="single" w:sz="4" w:space="0" w:color="auto"/>
              <w:bottom w:val="single" w:sz="4" w:space="0" w:color="auto"/>
            </w:tcBorders>
            <w:shd w:val="clear" w:color="auto" w:fill="FFFFFF"/>
          </w:tcPr>
          <w:p w:rsidR="006266BE" w:rsidRDefault="006266BE" w:rsidP="006805B0">
            <w:pPr>
              <w:pStyle w:val="23"/>
              <w:framePr w:w="9393" w:h="6847" w:wrap="none" w:vAnchor="page" w:hAnchor="page" w:x="1297" w:y="8518"/>
              <w:shd w:val="clear" w:color="auto" w:fill="auto"/>
              <w:spacing w:after="0" w:line="200" w:lineRule="exact"/>
              <w:ind w:left="120"/>
              <w:jc w:val="left"/>
            </w:pPr>
          </w:p>
        </w:tc>
        <w:tc>
          <w:tcPr>
            <w:tcW w:w="4955" w:type="dxa"/>
            <w:tcBorders>
              <w:left w:val="single" w:sz="4" w:space="0" w:color="auto"/>
              <w:bottom w:val="single" w:sz="4" w:space="0" w:color="auto"/>
              <w:right w:val="single" w:sz="4" w:space="0" w:color="auto"/>
            </w:tcBorders>
            <w:shd w:val="clear" w:color="auto" w:fill="FFFFFF"/>
          </w:tcPr>
          <w:p w:rsidR="006266BE" w:rsidRDefault="006266BE" w:rsidP="006805B0">
            <w:pPr>
              <w:framePr w:w="9393" w:h="6847" w:wrap="none" w:vAnchor="page" w:hAnchor="page" w:x="1297" w:y="8518"/>
              <w:rPr>
                <w:sz w:val="10"/>
                <w:szCs w:val="10"/>
              </w:rPr>
            </w:pPr>
          </w:p>
        </w:tc>
      </w:tr>
      <w:tr w:rsidR="006805B0" w:rsidTr="006805B0">
        <w:trPr>
          <w:trHeight w:hRule="exact" w:val="60"/>
        </w:trPr>
        <w:tc>
          <w:tcPr>
            <w:tcW w:w="4438" w:type="dxa"/>
            <w:tcBorders>
              <w:top w:val="single" w:sz="4" w:space="0" w:color="auto"/>
              <w:left w:val="single" w:sz="4" w:space="0" w:color="auto"/>
            </w:tcBorders>
            <w:shd w:val="clear" w:color="auto" w:fill="FFFFFF"/>
          </w:tcPr>
          <w:p w:rsidR="006805B0" w:rsidRDefault="006805B0" w:rsidP="006805B0">
            <w:pPr>
              <w:pStyle w:val="23"/>
              <w:framePr w:w="9393" w:h="6847" w:wrap="none" w:vAnchor="page" w:hAnchor="page" w:x="1297" w:y="8518"/>
              <w:shd w:val="clear" w:color="auto" w:fill="auto"/>
              <w:spacing w:after="0" w:line="200" w:lineRule="exact"/>
              <w:ind w:left="120"/>
              <w:jc w:val="left"/>
            </w:pPr>
          </w:p>
        </w:tc>
        <w:tc>
          <w:tcPr>
            <w:tcW w:w="4955" w:type="dxa"/>
            <w:tcBorders>
              <w:top w:val="single" w:sz="4" w:space="0" w:color="auto"/>
              <w:left w:val="single" w:sz="4" w:space="0" w:color="auto"/>
              <w:right w:val="single" w:sz="4" w:space="0" w:color="auto"/>
            </w:tcBorders>
            <w:shd w:val="clear" w:color="auto" w:fill="FFFFFF"/>
          </w:tcPr>
          <w:p w:rsidR="006805B0" w:rsidRDefault="006805B0" w:rsidP="006805B0">
            <w:pPr>
              <w:framePr w:w="9393" w:h="6847" w:wrap="none" w:vAnchor="page" w:hAnchor="page" w:x="1297" w:y="8518"/>
              <w:rPr>
                <w:sz w:val="10"/>
                <w:szCs w:val="10"/>
              </w:rPr>
            </w:pPr>
          </w:p>
        </w:tc>
      </w:tr>
      <w:tr w:rsidR="006805B0">
        <w:trPr>
          <w:trHeight w:hRule="exact" w:val="242"/>
        </w:trPr>
        <w:tc>
          <w:tcPr>
            <w:tcW w:w="4438" w:type="dxa"/>
            <w:tcBorders>
              <w:left w:val="single" w:sz="4" w:space="0" w:color="auto"/>
            </w:tcBorders>
            <w:shd w:val="clear" w:color="auto" w:fill="FFFFFF"/>
          </w:tcPr>
          <w:p w:rsidR="006805B0" w:rsidRDefault="006805B0" w:rsidP="006805B0">
            <w:pPr>
              <w:pStyle w:val="23"/>
              <w:framePr w:w="9393" w:h="6847" w:wrap="none" w:vAnchor="page" w:hAnchor="page" w:x="1297" w:y="8518"/>
              <w:shd w:val="clear" w:color="auto" w:fill="auto"/>
              <w:spacing w:after="0" w:line="200" w:lineRule="exact"/>
              <w:ind w:left="120"/>
              <w:jc w:val="left"/>
            </w:pPr>
            <w:r>
              <w:rPr>
                <w:rStyle w:val="11"/>
              </w:rPr>
              <w:t>Художественный руководитель  дома культуры,</w:t>
            </w:r>
          </w:p>
        </w:tc>
        <w:tc>
          <w:tcPr>
            <w:tcW w:w="4955" w:type="dxa"/>
            <w:tcBorders>
              <w:left w:val="single" w:sz="4" w:space="0" w:color="auto"/>
              <w:right w:val="single" w:sz="4" w:space="0" w:color="auto"/>
            </w:tcBorders>
            <w:shd w:val="clear" w:color="auto" w:fill="FFFFFF"/>
          </w:tcPr>
          <w:p w:rsidR="006805B0" w:rsidRDefault="006805B0" w:rsidP="006805B0">
            <w:pPr>
              <w:pStyle w:val="23"/>
              <w:framePr w:w="9393" w:h="6847" w:wrap="none" w:vAnchor="page" w:hAnchor="page" w:x="1297" w:y="8518"/>
              <w:shd w:val="clear" w:color="auto" w:fill="auto"/>
              <w:spacing w:after="0" w:line="200" w:lineRule="exact"/>
              <w:jc w:val="center"/>
            </w:pPr>
            <w:r>
              <w:rPr>
                <w:rStyle w:val="11"/>
              </w:rPr>
              <w:t>12 415</w:t>
            </w:r>
          </w:p>
        </w:tc>
      </w:tr>
      <w:tr w:rsidR="006805B0" w:rsidTr="006805B0">
        <w:trPr>
          <w:trHeight w:hRule="exact" w:val="249"/>
        </w:trPr>
        <w:tc>
          <w:tcPr>
            <w:tcW w:w="4438" w:type="dxa"/>
            <w:tcBorders>
              <w:left w:val="single" w:sz="4" w:space="0" w:color="auto"/>
              <w:bottom w:val="single" w:sz="4" w:space="0" w:color="auto"/>
            </w:tcBorders>
            <w:shd w:val="clear" w:color="auto" w:fill="FFFFFF"/>
          </w:tcPr>
          <w:p w:rsidR="006805B0" w:rsidRDefault="006805B0" w:rsidP="006805B0">
            <w:pPr>
              <w:pStyle w:val="23"/>
              <w:framePr w:w="9393" w:h="6847" w:wrap="none" w:vAnchor="page" w:hAnchor="page" w:x="1297" w:y="8518"/>
              <w:shd w:val="clear" w:color="auto" w:fill="auto"/>
              <w:spacing w:after="0" w:line="200" w:lineRule="exact"/>
              <w:ind w:left="120"/>
              <w:jc w:val="left"/>
            </w:pPr>
            <w:r>
              <w:rPr>
                <w:rStyle w:val="11"/>
              </w:rPr>
              <w:t>управляющий творческим коллективом</w:t>
            </w:r>
          </w:p>
        </w:tc>
        <w:tc>
          <w:tcPr>
            <w:tcW w:w="4955" w:type="dxa"/>
            <w:tcBorders>
              <w:left w:val="single" w:sz="4" w:space="0" w:color="auto"/>
              <w:bottom w:val="single" w:sz="4" w:space="0" w:color="auto"/>
              <w:right w:val="single" w:sz="4" w:space="0" w:color="auto"/>
            </w:tcBorders>
            <w:shd w:val="clear" w:color="auto" w:fill="FFFFFF"/>
          </w:tcPr>
          <w:p w:rsidR="006805B0" w:rsidRDefault="006805B0" w:rsidP="006805B0">
            <w:pPr>
              <w:framePr w:w="9393" w:h="6847" w:wrap="none" w:vAnchor="page" w:hAnchor="page" w:x="1297" w:y="8518"/>
              <w:rPr>
                <w:sz w:val="10"/>
                <w:szCs w:val="10"/>
              </w:rPr>
            </w:pPr>
          </w:p>
        </w:tc>
      </w:tr>
    </w:tbl>
    <w:p w:rsidR="00B14209" w:rsidRDefault="00B14209">
      <w:pPr>
        <w:rPr>
          <w:sz w:val="2"/>
          <w:szCs w:val="2"/>
        </w:rPr>
        <w:sectPr w:rsidR="00B14209">
          <w:pgSz w:w="11909" w:h="16838"/>
          <w:pgMar w:top="0" w:right="0" w:bottom="0" w:left="0" w:header="0" w:footer="3" w:gutter="0"/>
          <w:cols w:space="720"/>
          <w:noEndnote/>
          <w:docGrid w:linePitch="360"/>
        </w:sectPr>
      </w:pPr>
    </w:p>
    <w:p w:rsidR="00B14209" w:rsidRDefault="00F22F3F" w:rsidP="006805B0">
      <w:pPr>
        <w:pStyle w:val="23"/>
        <w:framePr w:w="9507" w:h="773" w:hRule="exact" w:wrap="none" w:vAnchor="page" w:hAnchor="page" w:x="1276" w:y="601"/>
        <w:shd w:val="clear" w:color="auto" w:fill="auto"/>
        <w:spacing w:after="314" w:line="200" w:lineRule="exact"/>
        <w:ind w:left="20" w:firstLine="660"/>
        <w:jc w:val="both"/>
      </w:pPr>
      <w:r>
        <w:lastRenderedPageBreak/>
        <w:t>таблицу № 6 подпункта 2.2.6 изложить в редакции:</w:t>
      </w:r>
    </w:p>
    <w:p w:rsidR="00B14209" w:rsidRDefault="00F22F3F" w:rsidP="006805B0">
      <w:pPr>
        <w:pStyle w:val="23"/>
        <w:framePr w:w="9507" w:h="773" w:hRule="exact" w:wrap="none" w:vAnchor="page" w:hAnchor="page" w:x="1276" w:y="601"/>
        <w:shd w:val="clear" w:color="auto" w:fill="auto"/>
        <w:spacing w:after="0" w:line="200" w:lineRule="exact"/>
        <w:ind w:right="220"/>
      </w:pPr>
      <w:r>
        <w:t>"Таблица № 6</w:t>
      </w:r>
    </w:p>
    <w:p w:rsidR="00B14209" w:rsidRDefault="00F22F3F" w:rsidP="006805B0">
      <w:pPr>
        <w:pStyle w:val="40"/>
        <w:framePr w:w="9507" w:h="567" w:hRule="exact" w:wrap="none" w:vAnchor="page" w:hAnchor="page" w:x="1516" w:y="1561"/>
        <w:shd w:val="clear" w:color="auto" w:fill="auto"/>
        <w:spacing w:before="0" w:line="259" w:lineRule="exact"/>
        <w:ind w:left="2660" w:right="760"/>
        <w:jc w:val="left"/>
      </w:pPr>
      <w:r>
        <w:t>Минимальные размеры ставок заработной платы работников, занимающих профессии рабочих, не вошедшие в ПКГ</w:t>
      </w:r>
    </w:p>
    <w:p w:rsidR="00B14209" w:rsidRDefault="00F22F3F">
      <w:pPr>
        <w:pStyle w:val="35"/>
        <w:framePr w:wrap="none" w:vAnchor="page" w:hAnchor="page" w:x="1896" w:y="9944"/>
        <w:shd w:val="clear" w:color="auto" w:fill="auto"/>
        <w:spacing w:line="110" w:lineRule="exact"/>
      </w:pPr>
      <w:r>
        <w:t>м</w:t>
      </w:r>
    </w:p>
    <w:p w:rsidR="00B14209" w:rsidRDefault="00F22F3F" w:rsidP="006805B0">
      <w:pPr>
        <w:pStyle w:val="23"/>
        <w:framePr w:w="9507" w:h="2536" w:hRule="exact" w:wrap="none" w:vAnchor="page" w:hAnchor="page" w:x="1215" w:y="6646"/>
        <w:numPr>
          <w:ilvl w:val="0"/>
          <w:numId w:val="4"/>
        </w:numPr>
        <w:shd w:val="clear" w:color="auto" w:fill="auto"/>
        <w:tabs>
          <w:tab w:val="left" w:pos="1227"/>
        </w:tabs>
        <w:spacing w:after="0" w:line="249" w:lineRule="exact"/>
        <w:ind w:left="20" w:firstLine="660"/>
        <w:jc w:val="both"/>
      </w:pPr>
      <w:r>
        <w:t>Пункт 2.6 изложить в редакции:</w:t>
      </w:r>
    </w:p>
    <w:p w:rsidR="00B14209" w:rsidRDefault="00F22F3F" w:rsidP="006805B0">
      <w:pPr>
        <w:pStyle w:val="23"/>
        <w:framePr w:w="9507" w:h="2536" w:hRule="exact" w:wrap="none" w:vAnchor="page" w:hAnchor="page" w:x="1215" w:y="6646"/>
        <w:shd w:val="clear" w:color="auto" w:fill="auto"/>
        <w:spacing w:after="0" w:line="249" w:lineRule="exact"/>
        <w:ind w:left="20" w:right="220" w:firstLine="660"/>
        <w:jc w:val="both"/>
      </w:pPr>
      <w:r>
        <w:t>"2.6.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B14209" w:rsidRDefault="00F22F3F">
      <w:pPr>
        <w:pStyle w:val="a8"/>
        <w:framePr w:wrap="none" w:vAnchor="page" w:hAnchor="page" w:x="10372" w:y="15587"/>
        <w:shd w:val="clear" w:color="auto" w:fill="auto"/>
        <w:spacing w:line="200" w:lineRule="exact"/>
        <w:ind w:left="20"/>
      </w:pPr>
      <w:r>
        <w:t>9</w:t>
      </w:r>
    </w:p>
    <w:tbl>
      <w:tblPr>
        <w:tblpPr w:leftFromText="180" w:rightFromText="180" w:vertAnchor="text" w:horzAnchor="margin" w:tblpXSpec="center" w:tblpY="2311"/>
        <w:tblOverlap w:val="never"/>
        <w:tblW w:w="0" w:type="auto"/>
        <w:tblLayout w:type="fixed"/>
        <w:tblCellMar>
          <w:left w:w="10" w:type="dxa"/>
          <w:right w:w="10" w:type="dxa"/>
        </w:tblCellMar>
        <w:tblLook w:val="04A0"/>
      </w:tblPr>
      <w:tblGrid>
        <w:gridCol w:w="3508"/>
        <w:gridCol w:w="3652"/>
        <w:gridCol w:w="2225"/>
      </w:tblGrid>
      <w:tr w:rsidR="006805B0" w:rsidTr="006805B0">
        <w:trPr>
          <w:trHeight w:hRule="exact" w:val="1028"/>
        </w:trPr>
        <w:tc>
          <w:tcPr>
            <w:tcW w:w="3508"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Наименование профессии</w:t>
            </w:r>
          </w:p>
        </w:tc>
        <w:tc>
          <w:tcPr>
            <w:tcW w:w="3652"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Квалификационные разряды</w:t>
            </w:r>
          </w:p>
        </w:tc>
        <w:tc>
          <w:tcPr>
            <w:tcW w:w="2225" w:type="dxa"/>
            <w:tcBorders>
              <w:top w:val="single" w:sz="4" w:space="0" w:color="auto"/>
              <w:left w:val="single" w:sz="4" w:space="0" w:color="auto"/>
              <w:right w:val="single" w:sz="4" w:space="0" w:color="auto"/>
            </w:tcBorders>
            <w:shd w:val="clear" w:color="auto" w:fill="FFFFFF"/>
          </w:tcPr>
          <w:p w:rsidR="006805B0" w:rsidRDefault="006805B0" w:rsidP="006805B0">
            <w:pPr>
              <w:pStyle w:val="23"/>
              <w:shd w:val="clear" w:color="auto" w:fill="auto"/>
              <w:spacing w:after="0" w:line="249" w:lineRule="exact"/>
              <w:jc w:val="center"/>
            </w:pPr>
            <w:r>
              <w:rPr>
                <w:rStyle w:val="11"/>
              </w:rPr>
              <w:t>Минимальный размер ставки заработной платы (рублей)</w:t>
            </w:r>
          </w:p>
        </w:tc>
      </w:tr>
      <w:tr w:rsidR="006805B0" w:rsidTr="006805B0">
        <w:trPr>
          <w:trHeight w:hRule="exact" w:val="255"/>
        </w:trPr>
        <w:tc>
          <w:tcPr>
            <w:tcW w:w="3508"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1</w:t>
            </w:r>
          </w:p>
        </w:tc>
        <w:tc>
          <w:tcPr>
            <w:tcW w:w="3652"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2</w:t>
            </w:r>
          </w:p>
        </w:tc>
        <w:tc>
          <w:tcPr>
            <w:tcW w:w="2225" w:type="dxa"/>
            <w:tcBorders>
              <w:top w:val="single" w:sz="4" w:space="0" w:color="auto"/>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3</w:t>
            </w:r>
          </w:p>
        </w:tc>
      </w:tr>
      <w:tr w:rsidR="006805B0" w:rsidTr="006805B0">
        <w:trPr>
          <w:trHeight w:hRule="exact" w:val="281"/>
        </w:trPr>
        <w:tc>
          <w:tcPr>
            <w:tcW w:w="3508"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Костюмер; осветитель;</w:t>
            </w:r>
          </w:p>
        </w:tc>
        <w:tc>
          <w:tcPr>
            <w:tcW w:w="3652"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1-й квалификационный разряд</w:t>
            </w:r>
          </w:p>
        </w:tc>
        <w:tc>
          <w:tcPr>
            <w:tcW w:w="2225" w:type="dxa"/>
            <w:tcBorders>
              <w:top w:val="single" w:sz="4" w:space="0" w:color="auto"/>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5 820</w:t>
            </w:r>
          </w:p>
        </w:tc>
      </w:tr>
      <w:tr w:rsidR="006805B0" w:rsidTr="006805B0">
        <w:trPr>
          <w:trHeight w:hRule="exact" w:val="255"/>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оператор котельной; подсобный</w:t>
            </w:r>
          </w:p>
        </w:tc>
        <w:tc>
          <w:tcPr>
            <w:tcW w:w="3652"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2-й квалификационный разряд</w:t>
            </w:r>
          </w:p>
        </w:tc>
        <w:tc>
          <w:tcPr>
            <w:tcW w:w="2225" w:type="dxa"/>
            <w:tcBorders>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6 158</w:t>
            </w:r>
          </w:p>
        </w:tc>
      </w:tr>
      <w:tr w:rsidR="006805B0" w:rsidTr="006805B0">
        <w:trPr>
          <w:trHeight w:hRule="exact" w:val="249"/>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рабочий; рабочий по комплексному</w:t>
            </w:r>
          </w:p>
        </w:tc>
        <w:tc>
          <w:tcPr>
            <w:tcW w:w="3652"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3-й квалификационный разряд</w:t>
            </w:r>
          </w:p>
        </w:tc>
        <w:tc>
          <w:tcPr>
            <w:tcW w:w="2225" w:type="dxa"/>
            <w:tcBorders>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pt"/>
              </w:rPr>
              <w:t>6519</w:t>
            </w:r>
          </w:p>
        </w:tc>
      </w:tr>
      <w:tr w:rsidR="006805B0" w:rsidTr="006805B0">
        <w:trPr>
          <w:trHeight w:hRule="exact" w:val="268"/>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обслуживанию и ремонту зданий;</w:t>
            </w:r>
          </w:p>
        </w:tc>
        <w:tc>
          <w:tcPr>
            <w:tcW w:w="3652"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4-й квалификационный разряд</w:t>
            </w:r>
          </w:p>
        </w:tc>
        <w:tc>
          <w:tcPr>
            <w:tcW w:w="2225" w:type="dxa"/>
            <w:tcBorders>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6 920</w:t>
            </w:r>
          </w:p>
        </w:tc>
      </w:tr>
      <w:tr w:rsidR="006805B0" w:rsidTr="006805B0">
        <w:trPr>
          <w:trHeight w:hRule="exact" w:val="262"/>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слесарь-сантехник; слесарь-</w:t>
            </w:r>
          </w:p>
        </w:tc>
        <w:tc>
          <w:tcPr>
            <w:tcW w:w="3652"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5-й квалификационный разряд</w:t>
            </w:r>
          </w:p>
        </w:tc>
        <w:tc>
          <w:tcPr>
            <w:tcW w:w="2225" w:type="dxa"/>
            <w:tcBorders>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7 322</w:t>
            </w:r>
          </w:p>
        </w:tc>
      </w:tr>
      <w:tr w:rsidR="006805B0" w:rsidTr="006805B0">
        <w:trPr>
          <w:trHeight w:hRule="exact" w:val="236"/>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электрик по ремонту</w:t>
            </w:r>
          </w:p>
        </w:tc>
        <w:tc>
          <w:tcPr>
            <w:tcW w:w="3652"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6-й квалификационный разряд</w:t>
            </w:r>
          </w:p>
        </w:tc>
        <w:tc>
          <w:tcPr>
            <w:tcW w:w="2225" w:type="dxa"/>
            <w:tcBorders>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7 742</w:t>
            </w:r>
          </w:p>
        </w:tc>
      </w:tr>
      <w:tr w:rsidR="006805B0" w:rsidTr="006805B0">
        <w:trPr>
          <w:trHeight w:hRule="exact" w:val="281"/>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электрооборудования;</w:t>
            </w:r>
          </w:p>
        </w:tc>
        <w:tc>
          <w:tcPr>
            <w:tcW w:w="3652"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7-й квалификационный разряд</w:t>
            </w:r>
          </w:p>
        </w:tc>
        <w:tc>
          <w:tcPr>
            <w:tcW w:w="2225" w:type="dxa"/>
            <w:tcBorders>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8 184</w:t>
            </w:r>
          </w:p>
        </w:tc>
      </w:tr>
      <w:tr w:rsidR="006805B0" w:rsidTr="006805B0">
        <w:trPr>
          <w:trHeight w:hRule="exact" w:val="236"/>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электромонтер по ремонту и</w:t>
            </w:r>
          </w:p>
        </w:tc>
        <w:tc>
          <w:tcPr>
            <w:tcW w:w="3652" w:type="dxa"/>
            <w:vMerge w:val="restart"/>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8-й квалификационный разряд</w:t>
            </w:r>
          </w:p>
        </w:tc>
        <w:tc>
          <w:tcPr>
            <w:tcW w:w="2225" w:type="dxa"/>
            <w:tcBorders>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8 666</w:t>
            </w:r>
          </w:p>
        </w:tc>
      </w:tr>
      <w:tr w:rsidR="006805B0" w:rsidTr="006805B0">
        <w:trPr>
          <w:trHeight w:hRule="exact" w:val="223"/>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обслуживанию</w:t>
            </w:r>
          </w:p>
        </w:tc>
        <w:tc>
          <w:tcPr>
            <w:tcW w:w="3652" w:type="dxa"/>
            <w:vMerge/>
            <w:tcBorders>
              <w:left w:val="single" w:sz="4" w:space="0" w:color="auto"/>
            </w:tcBorders>
            <w:shd w:val="clear" w:color="auto" w:fill="FFFFFF"/>
          </w:tcPr>
          <w:p w:rsidR="006805B0" w:rsidRDefault="006805B0" w:rsidP="006805B0"/>
        </w:tc>
        <w:tc>
          <w:tcPr>
            <w:tcW w:w="2225" w:type="dxa"/>
            <w:tcBorders>
              <w:left w:val="single" w:sz="4" w:space="0" w:color="auto"/>
              <w:right w:val="single" w:sz="4" w:space="0" w:color="auto"/>
            </w:tcBorders>
            <w:shd w:val="clear" w:color="auto" w:fill="FFFFFF"/>
          </w:tcPr>
          <w:p w:rsidR="006805B0" w:rsidRDefault="006805B0" w:rsidP="006805B0">
            <w:pPr>
              <w:rPr>
                <w:sz w:val="10"/>
                <w:szCs w:val="10"/>
              </w:rPr>
            </w:pPr>
          </w:p>
        </w:tc>
      </w:tr>
      <w:tr w:rsidR="006805B0" w:rsidTr="006805B0">
        <w:trPr>
          <w:trHeight w:hRule="exact" w:val="275"/>
        </w:trPr>
        <w:tc>
          <w:tcPr>
            <w:tcW w:w="3508" w:type="dxa"/>
            <w:tcBorders>
              <w:left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электрооборудования,</w:t>
            </w:r>
          </w:p>
        </w:tc>
        <w:tc>
          <w:tcPr>
            <w:tcW w:w="3652" w:type="dxa"/>
            <w:tcBorders>
              <w:left w:val="single" w:sz="4" w:space="0" w:color="auto"/>
            </w:tcBorders>
            <w:shd w:val="clear" w:color="auto" w:fill="FFFFFF"/>
          </w:tcPr>
          <w:p w:rsidR="006805B0" w:rsidRDefault="006805B0" w:rsidP="006805B0">
            <w:pPr>
              <w:rPr>
                <w:sz w:val="10"/>
                <w:szCs w:val="10"/>
              </w:rPr>
            </w:pPr>
          </w:p>
        </w:tc>
        <w:tc>
          <w:tcPr>
            <w:tcW w:w="2225" w:type="dxa"/>
            <w:tcBorders>
              <w:left w:val="single" w:sz="4" w:space="0" w:color="auto"/>
              <w:right w:val="single" w:sz="4" w:space="0" w:color="auto"/>
            </w:tcBorders>
            <w:shd w:val="clear" w:color="auto" w:fill="FFFFFF"/>
          </w:tcPr>
          <w:p w:rsidR="006805B0" w:rsidRDefault="006805B0" w:rsidP="006805B0">
            <w:pPr>
              <w:rPr>
                <w:sz w:val="10"/>
                <w:szCs w:val="10"/>
              </w:rPr>
            </w:pPr>
          </w:p>
        </w:tc>
      </w:tr>
      <w:tr w:rsidR="006805B0" w:rsidTr="006805B0">
        <w:trPr>
          <w:trHeight w:hRule="exact" w:val="223"/>
        </w:trPr>
        <w:tc>
          <w:tcPr>
            <w:tcW w:w="3508" w:type="dxa"/>
            <w:tcBorders>
              <w:left w:val="single" w:sz="4" w:space="0" w:color="auto"/>
              <w:bottom w:val="single" w:sz="4" w:space="0" w:color="auto"/>
            </w:tcBorders>
            <w:shd w:val="clear" w:color="auto" w:fill="FFFFFF"/>
          </w:tcPr>
          <w:p w:rsidR="006805B0" w:rsidRDefault="006805B0" w:rsidP="006805B0">
            <w:pPr>
              <w:pStyle w:val="23"/>
              <w:shd w:val="clear" w:color="auto" w:fill="auto"/>
              <w:spacing w:after="0" w:line="200" w:lineRule="exact"/>
              <w:ind w:left="120"/>
              <w:jc w:val="left"/>
            </w:pPr>
            <w:r>
              <w:rPr>
                <w:rStyle w:val="11"/>
              </w:rPr>
              <w:t>электромонтер.</w:t>
            </w:r>
          </w:p>
        </w:tc>
        <w:tc>
          <w:tcPr>
            <w:tcW w:w="3652" w:type="dxa"/>
            <w:tcBorders>
              <w:left w:val="single" w:sz="4" w:space="0" w:color="auto"/>
              <w:bottom w:val="single" w:sz="4" w:space="0" w:color="auto"/>
            </w:tcBorders>
            <w:shd w:val="clear" w:color="auto" w:fill="FFFFFF"/>
          </w:tcPr>
          <w:p w:rsidR="006805B0" w:rsidRDefault="006805B0" w:rsidP="006805B0">
            <w:pPr>
              <w:rPr>
                <w:sz w:val="10"/>
                <w:szCs w:val="10"/>
              </w:rPr>
            </w:pPr>
          </w:p>
        </w:tc>
        <w:tc>
          <w:tcPr>
            <w:tcW w:w="2225" w:type="dxa"/>
            <w:tcBorders>
              <w:left w:val="single" w:sz="4" w:space="0" w:color="auto"/>
              <w:bottom w:val="single" w:sz="4" w:space="0" w:color="auto"/>
              <w:right w:val="single" w:sz="4" w:space="0" w:color="auto"/>
            </w:tcBorders>
            <w:shd w:val="clear" w:color="auto" w:fill="FFFFFF"/>
          </w:tcPr>
          <w:p w:rsidR="006805B0" w:rsidRDefault="006805B0" w:rsidP="006805B0">
            <w:pPr>
              <w:rPr>
                <w:sz w:val="10"/>
                <w:szCs w:val="10"/>
              </w:rPr>
            </w:pPr>
          </w:p>
        </w:tc>
      </w:tr>
    </w:tbl>
    <w:p w:rsidR="006805B0" w:rsidRDefault="006805B0" w:rsidP="006805B0">
      <w:pPr>
        <w:pStyle w:val="23"/>
        <w:framePr w:wrap="none" w:vAnchor="page" w:hAnchor="page" w:x="1216" w:y="9346"/>
        <w:numPr>
          <w:ilvl w:val="0"/>
          <w:numId w:val="11"/>
        </w:numPr>
        <w:shd w:val="clear" w:color="auto" w:fill="auto"/>
        <w:tabs>
          <w:tab w:val="left" w:pos="1066"/>
        </w:tabs>
        <w:spacing w:after="0" w:line="200" w:lineRule="exact"/>
        <w:ind w:left="20" w:firstLine="660"/>
        <w:jc w:val="both"/>
      </w:pPr>
      <w:r>
        <w:t>В разделе 5:</w:t>
      </w:r>
    </w:p>
    <w:p w:rsidR="006805B0" w:rsidRDefault="006805B0" w:rsidP="006805B0">
      <w:pPr>
        <w:pStyle w:val="23"/>
        <w:framePr w:w="9501" w:h="776" w:hRule="exact" w:wrap="none" w:vAnchor="page" w:hAnchor="page" w:x="1321" w:y="9676"/>
        <w:numPr>
          <w:ilvl w:val="0"/>
          <w:numId w:val="12"/>
        </w:numPr>
        <w:shd w:val="clear" w:color="auto" w:fill="auto"/>
        <w:tabs>
          <w:tab w:val="left" w:pos="1230"/>
        </w:tabs>
        <w:spacing w:after="320" w:line="200" w:lineRule="exact"/>
        <w:ind w:left="20" w:firstLine="660"/>
        <w:jc w:val="both"/>
      </w:pPr>
      <w:r>
        <w:t>Таблицу</w:t>
      </w:r>
      <w:r w:rsidR="00AA10DB">
        <w:t xml:space="preserve"> </w:t>
      </w:r>
      <w:r>
        <w:t>№ 7 пункта 5.2 изложить в редакции:</w:t>
      </w:r>
    </w:p>
    <w:p w:rsidR="006805B0" w:rsidRDefault="006805B0" w:rsidP="006805B0">
      <w:pPr>
        <w:pStyle w:val="23"/>
        <w:framePr w:w="9501" w:h="776" w:hRule="exact" w:wrap="none" w:vAnchor="page" w:hAnchor="page" w:x="1321" w:y="9676"/>
        <w:shd w:val="clear" w:color="auto" w:fill="auto"/>
        <w:spacing w:after="0" w:line="200" w:lineRule="exact"/>
        <w:ind w:right="160"/>
      </w:pPr>
      <w:r>
        <w:t>"Таблица № 7</w:t>
      </w:r>
    </w:p>
    <w:p w:rsidR="006805B0" w:rsidRDefault="006805B0" w:rsidP="006805B0">
      <w:pPr>
        <w:pStyle w:val="40"/>
        <w:framePr w:w="9501" w:h="517" w:hRule="exact" w:wrap="none" w:vAnchor="page" w:hAnchor="page" w:x="1531" w:y="10591"/>
        <w:shd w:val="clear" w:color="auto" w:fill="auto"/>
        <w:spacing w:before="0" w:after="28" w:line="200" w:lineRule="exact"/>
        <w:ind w:left="1240" w:firstLine="0"/>
        <w:jc w:val="left"/>
      </w:pPr>
      <w:r>
        <w:t>Размер минимального должностного оклада руководителя муниципального</w:t>
      </w:r>
    </w:p>
    <w:p w:rsidR="006805B0" w:rsidRDefault="006805B0" w:rsidP="006805B0">
      <w:pPr>
        <w:pStyle w:val="40"/>
        <w:framePr w:w="9501" w:h="517" w:hRule="exact" w:wrap="none" w:vAnchor="page" w:hAnchor="page" w:x="1531" w:y="10591"/>
        <w:shd w:val="clear" w:color="auto" w:fill="auto"/>
        <w:spacing w:before="0" w:line="200" w:lineRule="exact"/>
        <w:ind w:left="120" w:firstLine="0"/>
      </w:pPr>
      <w:r>
        <w:t>учреждения</w:t>
      </w:r>
    </w:p>
    <w:tbl>
      <w:tblPr>
        <w:tblpPr w:leftFromText="180" w:rightFromText="180" w:vertAnchor="text" w:horzAnchor="margin" w:tblpXSpec="center" w:tblpY="11296"/>
        <w:tblOverlap w:val="never"/>
        <w:tblW w:w="0" w:type="auto"/>
        <w:tblLayout w:type="fixed"/>
        <w:tblCellMar>
          <w:left w:w="10" w:type="dxa"/>
          <w:right w:w="10" w:type="dxa"/>
        </w:tblCellMar>
        <w:tblLook w:val="04A0"/>
      </w:tblPr>
      <w:tblGrid>
        <w:gridCol w:w="805"/>
        <w:gridCol w:w="5537"/>
        <w:gridCol w:w="3050"/>
      </w:tblGrid>
      <w:tr w:rsidR="006805B0" w:rsidTr="006805B0">
        <w:trPr>
          <w:trHeight w:hRule="exact" w:val="792"/>
        </w:trPr>
        <w:tc>
          <w:tcPr>
            <w:tcW w:w="805"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55" w:lineRule="exact"/>
              <w:ind w:left="340"/>
              <w:jc w:val="left"/>
            </w:pPr>
            <w:r>
              <w:rPr>
                <w:rStyle w:val="11"/>
                <w:lang w:val="en-US"/>
              </w:rPr>
              <w:t xml:space="preserve">N </w:t>
            </w:r>
            <w:r>
              <w:rPr>
                <w:rStyle w:val="11"/>
              </w:rPr>
              <w:t>‘ п/п</w:t>
            </w:r>
          </w:p>
        </w:tc>
        <w:tc>
          <w:tcPr>
            <w:tcW w:w="5537"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Группа по оплате труда руководителей</w:t>
            </w:r>
          </w:p>
        </w:tc>
        <w:tc>
          <w:tcPr>
            <w:tcW w:w="3050" w:type="dxa"/>
            <w:tcBorders>
              <w:top w:val="single" w:sz="4" w:space="0" w:color="auto"/>
              <w:left w:val="single" w:sz="4" w:space="0" w:color="auto"/>
              <w:right w:val="single" w:sz="4" w:space="0" w:color="auto"/>
            </w:tcBorders>
            <w:shd w:val="clear" w:color="auto" w:fill="FFFFFF"/>
          </w:tcPr>
          <w:p w:rsidR="006805B0" w:rsidRDefault="006805B0" w:rsidP="006805B0">
            <w:pPr>
              <w:pStyle w:val="23"/>
              <w:shd w:val="clear" w:color="auto" w:fill="auto"/>
              <w:spacing w:after="0" w:line="249" w:lineRule="exact"/>
              <w:jc w:val="center"/>
            </w:pPr>
            <w:r>
              <w:rPr>
                <w:rStyle w:val="11"/>
              </w:rPr>
              <w:t>Размер минимального должностного оклада (рублей)</w:t>
            </w:r>
          </w:p>
        </w:tc>
      </w:tr>
      <w:tr w:rsidR="006805B0" w:rsidTr="006805B0">
        <w:trPr>
          <w:trHeight w:hRule="exact" w:val="268"/>
        </w:trPr>
        <w:tc>
          <w:tcPr>
            <w:tcW w:w="805"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20" w:lineRule="exact"/>
              <w:ind w:left="340"/>
              <w:jc w:val="left"/>
            </w:pPr>
            <w:r>
              <w:rPr>
                <w:rStyle w:val="11pt0pt"/>
              </w:rPr>
              <w:t>1</w:t>
            </w:r>
          </w:p>
        </w:tc>
        <w:tc>
          <w:tcPr>
            <w:tcW w:w="5537"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2</w:t>
            </w:r>
          </w:p>
        </w:tc>
        <w:tc>
          <w:tcPr>
            <w:tcW w:w="3050" w:type="dxa"/>
            <w:tcBorders>
              <w:top w:val="single" w:sz="4" w:space="0" w:color="auto"/>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3</w:t>
            </w:r>
          </w:p>
        </w:tc>
      </w:tr>
      <w:tr w:rsidR="006805B0" w:rsidTr="006805B0">
        <w:trPr>
          <w:trHeight w:hRule="exact" w:val="1008"/>
        </w:trPr>
        <w:tc>
          <w:tcPr>
            <w:tcW w:w="805"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20" w:lineRule="exact"/>
              <w:ind w:left="340"/>
              <w:jc w:val="left"/>
            </w:pPr>
            <w:r>
              <w:rPr>
                <w:rStyle w:val="11pt0pt"/>
              </w:rPr>
              <w:t>1</w:t>
            </w:r>
            <w:r>
              <w:rPr>
                <w:rStyle w:val="Arial0pt"/>
              </w:rPr>
              <w:t>.</w:t>
            </w:r>
          </w:p>
        </w:tc>
        <w:tc>
          <w:tcPr>
            <w:tcW w:w="5537"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49" w:lineRule="exact"/>
              <w:ind w:left="100"/>
              <w:jc w:val="left"/>
            </w:pPr>
            <w:r>
              <w:rPr>
                <w:rStyle w:val="11"/>
              </w:rPr>
              <w:t>Учреждения культуры I группы по оплате труда руководителей</w:t>
            </w:r>
          </w:p>
        </w:tc>
        <w:tc>
          <w:tcPr>
            <w:tcW w:w="3050" w:type="dxa"/>
            <w:tcBorders>
              <w:top w:val="single" w:sz="4" w:space="0" w:color="auto"/>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25 406</w:t>
            </w:r>
          </w:p>
        </w:tc>
      </w:tr>
      <w:tr w:rsidR="006805B0" w:rsidTr="006805B0">
        <w:trPr>
          <w:trHeight w:hRule="exact" w:val="1001"/>
        </w:trPr>
        <w:tc>
          <w:tcPr>
            <w:tcW w:w="805"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00" w:lineRule="exact"/>
              <w:ind w:left="340"/>
              <w:jc w:val="left"/>
            </w:pPr>
            <w:r>
              <w:rPr>
                <w:rStyle w:val="11"/>
              </w:rPr>
              <w:t>2.</w:t>
            </w:r>
          </w:p>
        </w:tc>
        <w:tc>
          <w:tcPr>
            <w:tcW w:w="5537" w:type="dxa"/>
            <w:tcBorders>
              <w:top w:val="single" w:sz="4" w:space="0" w:color="auto"/>
              <w:left w:val="single" w:sz="4" w:space="0" w:color="auto"/>
            </w:tcBorders>
            <w:shd w:val="clear" w:color="auto" w:fill="FFFFFF"/>
          </w:tcPr>
          <w:p w:rsidR="006805B0" w:rsidRDefault="006805B0" w:rsidP="006805B0">
            <w:pPr>
              <w:pStyle w:val="23"/>
              <w:shd w:val="clear" w:color="auto" w:fill="auto"/>
              <w:spacing w:after="0" w:line="245" w:lineRule="exact"/>
              <w:ind w:left="100"/>
              <w:jc w:val="left"/>
            </w:pPr>
            <w:r>
              <w:rPr>
                <w:rStyle w:val="11"/>
              </w:rPr>
              <w:t>Учреждения культуры II группы по оплате труда руководителей;</w:t>
            </w:r>
          </w:p>
        </w:tc>
        <w:tc>
          <w:tcPr>
            <w:tcW w:w="3050" w:type="dxa"/>
            <w:tcBorders>
              <w:top w:val="single" w:sz="4" w:space="0" w:color="auto"/>
              <w:left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23 094</w:t>
            </w:r>
          </w:p>
        </w:tc>
      </w:tr>
      <w:tr w:rsidR="006805B0" w:rsidTr="006805B0">
        <w:trPr>
          <w:trHeight w:hRule="exact" w:val="1028"/>
        </w:trPr>
        <w:tc>
          <w:tcPr>
            <w:tcW w:w="805" w:type="dxa"/>
            <w:tcBorders>
              <w:top w:val="single" w:sz="4" w:space="0" w:color="auto"/>
              <w:left w:val="single" w:sz="4" w:space="0" w:color="auto"/>
              <w:bottom w:val="single" w:sz="4" w:space="0" w:color="auto"/>
            </w:tcBorders>
            <w:shd w:val="clear" w:color="auto" w:fill="FFFFFF"/>
          </w:tcPr>
          <w:p w:rsidR="006805B0" w:rsidRDefault="006805B0" w:rsidP="006805B0">
            <w:pPr>
              <w:pStyle w:val="23"/>
              <w:shd w:val="clear" w:color="auto" w:fill="auto"/>
              <w:spacing w:after="0" w:line="200" w:lineRule="exact"/>
              <w:ind w:left="340"/>
              <w:jc w:val="left"/>
            </w:pPr>
            <w:r>
              <w:rPr>
                <w:rStyle w:val="11"/>
              </w:rPr>
              <w:t>3.</w:t>
            </w:r>
          </w:p>
        </w:tc>
        <w:tc>
          <w:tcPr>
            <w:tcW w:w="5537" w:type="dxa"/>
            <w:tcBorders>
              <w:top w:val="single" w:sz="4" w:space="0" w:color="auto"/>
              <w:left w:val="single" w:sz="4" w:space="0" w:color="auto"/>
              <w:bottom w:val="single" w:sz="4" w:space="0" w:color="auto"/>
            </w:tcBorders>
            <w:shd w:val="clear" w:color="auto" w:fill="FFFFFF"/>
          </w:tcPr>
          <w:p w:rsidR="006805B0" w:rsidRDefault="006805B0" w:rsidP="006805B0">
            <w:pPr>
              <w:pStyle w:val="23"/>
              <w:shd w:val="clear" w:color="auto" w:fill="auto"/>
              <w:spacing w:after="0" w:line="249" w:lineRule="exact"/>
              <w:ind w:left="100"/>
              <w:jc w:val="left"/>
            </w:pPr>
            <w:r>
              <w:rPr>
                <w:rStyle w:val="11"/>
              </w:rPr>
              <w:t>Учреждения культуры III группы по оплате труда руководителей;</w:t>
            </w:r>
          </w:p>
        </w:tc>
        <w:tc>
          <w:tcPr>
            <w:tcW w:w="3050" w:type="dxa"/>
            <w:tcBorders>
              <w:top w:val="single" w:sz="4" w:space="0" w:color="auto"/>
              <w:left w:val="single" w:sz="4" w:space="0" w:color="auto"/>
              <w:bottom w:val="single" w:sz="4" w:space="0" w:color="auto"/>
              <w:right w:val="single" w:sz="4" w:space="0" w:color="auto"/>
            </w:tcBorders>
            <w:shd w:val="clear" w:color="auto" w:fill="FFFFFF"/>
          </w:tcPr>
          <w:p w:rsidR="006805B0" w:rsidRDefault="006805B0" w:rsidP="006805B0">
            <w:pPr>
              <w:pStyle w:val="23"/>
              <w:shd w:val="clear" w:color="auto" w:fill="auto"/>
              <w:spacing w:after="0" w:line="200" w:lineRule="exact"/>
              <w:jc w:val="center"/>
            </w:pPr>
            <w:r>
              <w:rPr>
                <w:rStyle w:val="11"/>
              </w:rPr>
              <w:t>20 997</w:t>
            </w:r>
          </w:p>
        </w:tc>
      </w:tr>
    </w:tbl>
    <w:p w:rsidR="00B14209" w:rsidRDefault="00B14209">
      <w:pPr>
        <w:rPr>
          <w:sz w:val="2"/>
          <w:szCs w:val="2"/>
        </w:rPr>
        <w:sectPr w:rsidR="00B14209">
          <w:pgSz w:w="11909" w:h="16838"/>
          <w:pgMar w:top="0" w:right="0" w:bottom="0" w:left="0" w:header="0" w:footer="3" w:gutter="0"/>
          <w:cols w:space="720"/>
          <w:noEndnote/>
          <w:docGrid w:linePitch="360"/>
        </w:sectPr>
      </w:pPr>
    </w:p>
    <w:p w:rsidR="00B14209" w:rsidRDefault="00F22F3F" w:rsidP="00AA10DB">
      <w:pPr>
        <w:pStyle w:val="23"/>
        <w:framePr w:w="9501" w:h="2521" w:hRule="exact" w:wrap="none" w:vAnchor="page" w:hAnchor="page" w:x="1636" w:y="856"/>
        <w:numPr>
          <w:ilvl w:val="0"/>
          <w:numId w:val="12"/>
        </w:numPr>
        <w:shd w:val="clear" w:color="auto" w:fill="auto"/>
        <w:tabs>
          <w:tab w:val="left" w:pos="1227"/>
        </w:tabs>
        <w:spacing w:after="0" w:line="249" w:lineRule="exact"/>
        <w:ind w:left="20" w:firstLine="660"/>
        <w:jc w:val="both"/>
      </w:pPr>
      <w:r>
        <w:lastRenderedPageBreak/>
        <w:t>Дополнить пунктом 5.11 следующего содержания:</w:t>
      </w:r>
    </w:p>
    <w:p w:rsidR="00B14209" w:rsidRDefault="00F22F3F" w:rsidP="00AA10DB">
      <w:pPr>
        <w:pStyle w:val="23"/>
        <w:framePr w:w="9501" w:h="2521" w:hRule="exact" w:wrap="none" w:vAnchor="page" w:hAnchor="page" w:x="1636" w:y="856"/>
        <w:shd w:val="clear" w:color="auto" w:fill="auto"/>
        <w:spacing w:after="0" w:line="249" w:lineRule="exact"/>
        <w:ind w:left="20" w:right="160" w:firstLine="660"/>
        <w:jc w:val="both"/>
      </w:pPr>
      <w:r>
        <w:t>"5.11.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rsidR="00AA10DB" w:rsidRDefault="00AA10DB" w:rsidP="00AA10DB">
      <w:pPr>
        <w:pStyle w:val="23"/>
        <w:framePr w:w="9501" w:h="2521" w:hRule="exact" w:wrap="none" w:vAnchor="page" w:hAnchor="page" w:x="1636" w:y="856"/>
        <w:shd w:val="clear" w:color="auto" w:fill="auto"/>
        <w:spacing w:after="0" w:line="249" w:lineRule="exact"/>
        <w:ind w:left="20" w:right="160" w:firstLine="660"/>
        <w:jc w:val="both"/>
      </w:pPr>
    </w:p>
    <w:p w:rsidR="00AA10DB" w:rsidRDefault="00AA10DB" w:rsidP="00AA10DB">
      <w:pPr>
        <w:pStyle w:val="23"/>
        <w:framePr w:w="9501" w:h="2521" w:hRule="exact" w:wrap="none" w:vAnchor="page" w:hAnchor="page" w:x="1636" w:y="856"/>
        <w:shd w:val="clear" w:color="auto" w:fill="auto"/>
        <w:spacing w:after="0" w:line="249" w:lineRule="exact"/>
        <w:ind w:left="20" w:right="160" w:firstLine="660"/>
        <w:jc w:val="both"/>
      </w:pPr>
      <w:r>
        <w:t>Директор МБУК "АМСДК"                                                                                 А.Н.Василец</w:t>
      </w:r>
    </w:p>
    <w:p w:rsidR="00B14209" w:rsidRDefault="00B14209">
      <w:pPr>
        <w:rPr>
          <w:sz w:val="2"/>
          <w:szCs w:val="2"/>
        </w:rPr>
      </w:pPr>
    </w:p>
    <w:sectPr w:rsidR="00B14209" w:rsidSect="00B1420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B9B" w:rsidRDefault="00E21B9B" w:rsidP="00B14209">
      <w:r>
        <w:separator/>
      </w:r>
    </w:p>
  </w:endnote>
  <w:endnote w:type="continuationSeparator" w:id="1">
    <w:p w:rsidR="00E21B9B" w:rsidRDefault="00E21B9B" w:rsidP="00B14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B9B" w:rsidRDefault="00E21B9B"/>
  </w:footnote>
  <w:footnote w:type="continuationSeparator" w:id="1">
    <w:p w:rsidR="00E21B9B" w:rsidRDefault="00E21B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C6A"/>
    <w:multiLevelType w:val="multilevel"/>
    <w:tmpl w:val="0464BE1E"/>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D0657"/>
    <w:multiLevelType w:val="multilevel"/>
    <w:tmpl w:val="F2E271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D3DC0"/>
    <w:multiLevelType w:val="multilevel"/>
    <w:tmpl w:val="7D385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023D1"/>
    <w:multiLevelType w:val="multilevel"/>
    <w:tmpl w:val="9CB667A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500B7"/>
    <w:multiLevelType w:val="multilevel"/>
    <w:tmpl w:val="16D8B1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561BC0"/>
    <w:multiLevelType w:val="multilevel"/>
    <w:tmpl w:val="B8622DC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54C12"/>
    <w:multiLevelType w:val="multilevel"/>
    <w:tmpl w:val="0B3EA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C6D18"/>
    <w:multiLevelType w:val="multilevel"/>
    <w:tmpl w:val="1BAC0C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B237B"/>
    <w:multiLevelType w:val="multilevel"/>
    <w:tmpl w:val="CB7CCC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9022DF"/>
    <w:multiLevelType w:val="multilevel"/>
    <w:tmpl w:val="D65AFBC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BA025E"/>
    <w:multiLevelType w:val="multilevel"/>
    <w:tmpl w:val="17347A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5A7A06"/>
    <w:multiLevelType w:val="multilevel"/>
    <w:tmpl w:val="3064B18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5"/>
  </w:num>
  <w:num w:numId="4">
    <w:abstractNumId w:val="1"/>
  </w:num>
  <w:num w:numId="5">
    <w:abstractNumId w:val="0"/>
  </w:num>
  <w:num w:numId="6">
    <w:abstractNumId w:val="2"/>
  </w:num>
  <w:num w:numId="7">
    <w:abstractNumId w:val="8"/>
  </w:num>
  <w:num w:numId="8">
    <w:abstractNumId w:val="9"/>
  </w:num>
  <w:num w:numId="9">
    <w:abstractNumId w:val="3"/>
  </w:num>
  <w:num w:numId="10">
    <w:abstractNumId w:val="7"/>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14209"/>
    <w:rsid w:val="001A2E8F"/>
    <w:rsid w:val="0025721C"/>
    <w:rsid w:val="002A0CEE"/>
    <w:rsid w:val="002D59D9"/>
    <w:rsid w:val="0032710C"/>
    <w:rsid w:val="0040784A"/>
    <w:rsid w:val="00457446"/>
    <w:rsid w:val="00496940"/>
    <w:rsid w:val="006266BE"/>
    <w:rsid w:val="0067675B"/>
    <w:rsid w:val="006805B0"/>
    <w:rsid w:val="006A3C49"/>
    <w:rsid w:val="006F6343"/>
    <w:rsid w:val="007245E9"/>
    <w:rsid w:val="007378D8"/>
    <w:rsid w:val="00791B6D"/>
    <w:rsid w:val="007C2F6E"/>
    <w:rsid w:val="00804366"/>
    <w:rsid w:val="008E3FA5"/>
    <w:rsid w:val="00980B5E"/>
    <w:rsid w:val="009A7F87"/>
    <w:rsid w:val="00AA10DB"/>
    <w:rsid w:val="00AD0F76"/>
    <w:rsid w:val="00B14209"/>
    <w:rsid w:val="00B7640B"/>
    <w:rsid w:val="00D272E7"/>
    <w:rsid w:val="00E21B9B"/>
    <w:rsid w:val="00E2314C"/>
    <w:rsid w:val="00E52E14"/>
    <w:rsid w:val="00E72D37"/>
    <w:rsid w:val="00F22F3F"/>
    <w:rsid w:val="00F800A2"/>
    <w:rsid w:val="00F93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2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4209"/>
    <w:rPr>
      <w:color w:val="0066CC"/>
      <w:u w:val="single"/>
    </w:rPr>
  </w:style>
  <w:style w:type="character" w:customStyle="1" w:styleId="3">
    <w:name w:val="Заголовок №3_"/>
    <w:basedOn w:val="a0"/>
    <w:link w:val="30"/>
    <w:rsid w:val="00B14209"/>
    <w:rPr>
      <w:rFonts w:ascii="Times New Roman" w:eastAsia="Times New Roman" w:hAnsi="Times New Roman" w:cs="Times New Roman"/>
      <w:b w:val="0"/>
      <w:bCs w:val="0"/>
      <w:i w:val="0"/>
      <w:iCs w:val="0"/>
      <w:smallCaps w:val="0"/>
      <w:strike w:val="0"/>
      <w:sz w:val="30"/>
      <w:szCs w:val="30"/>
      <w:u w:val="none"/>
    </w:rPr>
  </w:style>
  <w:style w:type="character" w:customStyle="1" w:styleId="31">
    <w:name w:val="Заголовок №3 + Малые прописные"/>
    <w:basedOn w:val="3"/>
    <w:rsid w:val="00B14209"/>
    <w:rPr>
      <w:smallCaps/>
      <w:color w:val="000000"/>
      <w:spacing w:val="0"/>
      <w:w w:val="100"/>
      <w:position w:val="0"/>
      <w:lang w:val="ru-RU"/>
    </w:rPr>
  </w:style>
  <w:style w:type="character" w:customStyle="1" w:styleId="2">
    <w:name w:val="Основной текст (2)_"/>
    <w:basedOn w:val="a0"/>
    <w:link w:val="20"/>
    <w:rsid w:val="00B14209"/>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215pt0pt">
    <w:name w:val="Основной текст (2) + 15 pt;Интервал 0 pt"/>
    <w:basedOn w:val="2"/>
    <w:rsid w:val="00B14209"/>
    <w:rPr>
      <w:color w:val="000000"/>
      <w:spacing w:val="0"/>
      <w:w w:val="100"/>
      <w:position w:val="0"/>
      <w:sz w:val="30"/>
      <w:szCs w:val="30"/>
      <w:lang w:val="ru-RU"/>
    </w:rPr>
  </w:style>
  <w:style w:type="character" w:customStyle="1" w:styleId="1">
    <w:name w:val="Заголовок №1_"/>
    <w:basedOn w:val="a0"/>
    <w:link w:val="10"/>
    <w:rsid w:val="00B14209"/>
    <w:rPr>
      <w:rFonts w:ascii="Times New Roman" w:eastAsia="Times New Roman" w:hAnsi="Times New Roman" w:cs="Times New Roman"/>
      <w:b/>
      <w:bCs/>
      <w:i w:val="0"/>
      <w:iCs w:val="0"/>
      <w:smallCaps w:val="0"/>
      <w:strike w:val="0"/>
      <w:spacing w:val="3"/>
      <w:sz w:val="33"/>
      <w:szCs w:val="33"/>
      <w:u w:val="none"/>
    </w:rPr>
  </w:style>
  <w:style w:type="character" w:customStyle="1" w:styleId="4">
    <w:name w:val="Основной текст (4)_"/>
    <w:basedOn w:val="a0"/>
    <w:link w:val="40"/>
    <w:rsid w:val="00B14209"/>
    <w:rPr>
      <w:rFonts w:ascii="Times New Roman" w:eastAsia="Times New Roman" w:hAnsi="Times New Roman" w:cs="Times New Roman"/>
      <w:b/>
      <w:bCs/>
      <w:i w:val="0"/>
      <w:iCs w:val="0"/>
      <w:smallCaps w:val="0"/>
      <w:strike w:val="0"/>
      <w:spacing w:val="1"/>
      <w:sz w:val="20"/>
      <w:szCs w:val="20"/>
      <w:u w:val="none"/>
    </w:rPr>
  </w:style>
  <w:style w:type="character" w:customStyle="1" w:styleId="32">
    <w:name w:val="Основной текст (3)_"/>
    <w:basedOn w:val="a0"/>
    <w:link w:val="33"/>
    <w:rsid w:val="00B14209"/>
    <w:rPr>
      <w:rFonts w:ascii="Times New Roman" w:eastAsia="Times New Roman" w:hAnsi="Times New Roman" w:cs="Times New Roman"/>
      <w:b w:val="0"/>
      <w:bCs w:val="0"/>
      <w:i w:val="0"/>
      <w:iCs w:val="0"/>
      <w:smallCaps w:val="0"/>
      <w:strike w:val="0"/>
      <w:sz w:val="23"/>
      <w:szCs w:val="23"/>
      <w:u w:val="none"/>
    </w:rPr>
  </w:style>
  <w:style w:type="character" w:customStyle="1" w:styleId="311pt2pt">
    <w:name w:val="Основной текст (3) + 11 pt;Полужирный;Интервал 2 pt"/>
    <w:basedOn w:val="32"/>
    <w:rsid w:val="00B14209"/>
    <w:rPr>
      <w:b/>
      <w:bCs/>
      <w:color w:val="000000"/>
      <w:spacing w:val="53"/>
      <w:w w:val="100"/>
      <w:position w:val="0"/>
      <w:sz w:val="22"/>
      <w:szCs w:val="22"/>
      <w:lang w:val="ru-RU"/>
    </w:rPr>
  </w:style>
  <w:style w:type="character" w:customStyle="1" w:styleId="21">
    <w:name w:val="Заголовок №2_"/>
    <w:basedOn w:val="a0"/>
    <w:link w:val="22"/>
    <w:rsid w:val="00B14209"/>
    <w:rPr>
      <w:rFonts w:ascii="Arial" w:eastAsia="Arial" w:hAnsi="Arial" w:cs="Arial"/>
      <w:b/>
      <w:bCs/>
      <w:i w:val="0"/>
      <w:iCs w:val="0"/>
      <w:smallCaps w:val="0"/>
      <w:strike w:val="0"/>
      <w:spacing w:val="3"/>
      <w:sz w:val="30"/>
      <w:szCs w:val="30"/>
      <w:u w:val="none"/>
    </w:rPr>
  </w:style>
  <w:style w:type="character" w:customStyle="1" w:styleId="41">
    <w:name w:val="Заголовок №4_"/>
    <w:basedOn w:val="a0"/>
    <w:link w:val="42"/>
    <w:rsid w:val="00B14209"/>
    <w:rPr>
      <w:rFonts w:ascii="Times New Roman" w:eastAsia="Times New Roman" w:hAnsi="Times New Roman" w:cs="Times New Roman"/>
      <w:b w:val="0"/>
      <w:bCs w:val="0"/>
      <w:i w:val="0"/>
      <w:iCs w:val="0"/>
      <w:smallCaps w:val="0"/>
      <w:strike w:val="0"/>
      <w:sz w:val="23"/>
      <w:szCs w:val="23"/>
      <w:u w:val="none"/>
    </w:rPr>
  </w:style>
  <w:style w:type="character" w:customStyle="1" w:styleId="41pt">
    <w:name w:val="Заголовок №4 + Интервал 1 pt"/>
    <w:basedOn w:val="41"/>
    <w:rsid w:val="00B14209"/>
    <w:rPr>
      <w:color w:val="000000"/>
      <w:spacing w:val="26"/>
      <w:w w:val="100"/>
      <w:position w:val="0"/>
      <w:lang w:val="ru-RU"/>
    </w:rPr>
  </w:style>
  <w:style w:type="character" w:customStyle="1" w:styleId="5">
    <w:name w:val="Заголовок №5_"/>
    <w:basedOn w:val="a0"/>
    <w:link w:val="50"/>
    <w:rsid w:val="00B14209"/>
    <w:rPr>
      <w:rFonts w:ascii="Times New Roman" w:eastAsia="Times New Roman" w:hAnsi="Times New Roman" w:cs="Times New Roman"/>
      <w:b/>
      <w:bCs/>
      <w:i w:val="0"/>
      <w:iCs w:val="0"/>
      <w:smallCaps w:val="0"/>
      <w:strike w:val="0"/>
      <w:spacing w:val="3"/>
      <w:sz w:val="26"/>
      <w:szCs w:val="26"/>
      <w:u w:val="none"/>
    </w:rPr>
  </w:style>
  <w:style w:type="character" w:customStyle="1" w:styleId="6">
    <w:name w:val="Основной текст (6)_"/>
    <w:basedOn w:val="a0"/>
    <w:link w:val="60"/>
    <w:rsid w:val="00B14209"/>
    <w:rPr>
      <w:rFonts w:ascii="Times New Roman" w:eastAsia="Times New Roman" w:hAnsi="Times New Roman" w:cs="Times New Roman"/>
      <w:b/>
      <w:bCs/>
      <w:i w:val="0"/>
      <w:iCs w:val="0"/>
      <w:smallCaps w:val="0"/>
      <w:strike w:val="0"/>
      <w:spacing w:val="3"/>
      <w:sz w:val="26"/>
      <w:szCs w:val="26"/>
      <w:u w:val="none"/>
    </w:rPr>
  </w:style>
  <w:style w:type="character" w:customStyle="1" w:styleId="51">
    <w:name w:val="Основной текст (5)_"/>
    <w:basedOn w:val="a0"/>
    <w:link w:val="52"/>
    <w:rsid w:val="00B14209"/>
    <w:rPr>
      <w:rFonts w:ascii="Times New Roman" w:eastAsia="Times New Roman" w:hAnsi="Times New Roman" w:cs="Times New Roman"/>
      <w:b w:val="0"/>
      <w:bCs w:val="0"/>
      <w:i w:val="0"/>
      <w:iCs w:val="0"/>
      <w:smallCaps w:val="0"/>
      <w:strike w:val="0"/>
      <w:sz w:val="13"/>
      <w:szCs w:val="13"/>
      <w:u w:val="none"/>
    </w:rPr>
  </w:style>
  <w:style w:type="character" w:customStyle="1" w:styleId="a4">
    <w:name w:val="Основной текст_"/>
    <w:basedOn w:val="a0"/>
    <w:link w:val="23"/>
    <w:rsid w:val="00B14209"/>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a5">
    <w:name w:val="Подпись к таблице_"/>
    <w:basedOn w:val="a0"/>
    <w:link w:val="a6"/>
    <w:rsid w:val="00B14209"/>
    <w:rPr>
      <w:rFonts w:ascii="Times New Roman" w:eastAsia="Times New Roman" w:hAnsi="Times New Roman" w:cs="Times New Roman"/>
      <w:b/>
      <w:bCs/>
      <w:i w:val="0"/>
      <w:iCs w:val="0"/>
      <w:smallCaps w:val="0"/>
      <w:strike w:val="0"/>
      <w:spacing w:val="1"/>
      <w:sz w:val="20"/>
      <w:szCs w:val="20"/>
      <w:u w:val="none"/>
    </w:rPr>
  </w:style>
  <w:style w:type="character" w:customStyle="1" w:styleId="11">
    <w:name w:val="Основной текст1"/>
    <w:basedOn w:val="a4"/>
    <w:rsid w:val="00B14209"/>
    <w:rPr>
      <w:color w:val="000000"/>
      <w:w w:val="100"/>
      <w:position w:val="0"/>
      <w:lang w:val="ru-RU"/>
    </w:rPr>
  </w:style>
  <w:style w:type="character" w:customStyle="1" w:styleId="a7">
    <w:name w:val="Колонтитул_"/>
    <w:basedOn w:val="a0"/>
    <w:link w:val="a8"/>
    <w:rsid w:val="00B14209"/>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4">
    <w:name w:val="Подпись к таблице (2)_"/>
    <w:basedOn w:val="a0"/>
    <w:link w:val="25"/>
    <w:rsid w:val="00B14209"/>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pt">
    <w:name w:val="Основной текст + Интервал 1 pt"/>
    <w:basedOn w:val="a4"/>
    <w:rsid w:val="00B14209"/>
    <w:rPr>
      <w:color w:val="000000"/>
      <w:spacing w:val="21"/>
      <w:w w:val="100"/>
      <w:position w:val="0"/>
      <w:lang w:val="ru-RU"/>
    </w:rPr>
  </w:style>
  <w:style w:type="character" w:customStyle="1" w:styleId="34">
    <w:name w:val="Подпись к таблице (3)_"/>
    <w:basedOn w:val="a0"/>
    <w:link w:val="35"/>
    <w:rsid w:val="00B14209"/>
    <w:rPr>
      <w:rFonts w:ascii="Verdana" w:eastAsia="Verdana" w:hAnsi="Verdana" w:cs="Verdana"/>
      <w:b w:val="0"/>
      <w:bCs w:val="0"/>
      <w:i w:val="0"/>
      <w:iCs w:val="0"/>
      <w:smallCaps w:val="0"/>
      <w:strike w:val="0"/>
      <w:sz w:val="11"/>
      <w:szCs w:val="11"/>
      <w:u w:val="none"/>
    </w:rPr>
  </w:style>
  <w:style w:type="character" w:customStyle="1" w:styleId="11pt0pt">
    <w:name w:val="Основной текст + 11 pt;Интервал 0 pt"/>
    <w:basedOn w:val="a4"/>
    <w:rsid w:val="00B14209"/>
    <w:rPr>
      <w:color w:val="000000"/>
      <w:spacing w:val="0"/>
      <w:w w:val="100"/>
      <w:position w:val="0"/>
      <w:sz w:val="22"/>
      <w:szCs w:val="22"/>
    </w:rPr>
  </w:style>
  <w:style w:type="character" w:customStyle="1" w:styleId="Arial0pt">
    <w:name w:val="Основной текст + Arial;Полужирный;Интервал 0 pt"/>
    <w:basedOn w:val="a4"/>
    <w:rsid w:val="00B14209"/>
    <w:rPr>
      <w:rFonts w:ascii="Arial" w:eastAsia="Arial" w:hAnsi="Arial" w:cs="Arial"/>
      <w:b/>
      <w:bCs/>
      <w:color w:val="000000"/>
      <w:spacing w:val="0"/>
      <w:w w:val="100"/>
      <w:position w:val="0"/>
    </w:rPr>
  </w:style>
  <w:style w:type="paragraph" w:customStyle="1" w:styleId="30">
    <w:name w:val="Заголовок №3"/>
    <w:basedOn w:val="a"/>
    <w:link w:val="3"/>
    <w:rsid w:val="00B14209"/>
    <w:pPr>
      <w:shd w:val="clear" w:color="auto" w:fill="FFFFFF"/>
      <w:spacing w:after="120" w:line="0" w:lineRule="atLeast"/>
      <w:jc w:val="center"/>
      <w:outlineLvl w:val="2"/>
    </w:pPr>
    <w:rPr>
      <w:rFonts w:ascii="Times New Roman" w:eastAsia="Times New Roman" w:hAnsi="Times New Roman" w:cs="Times New Roman"/>
      <w:sz w:val="30"/>
      <w:szCs w:val="30"/>
    </w:rPr>
  </w:style>
  <w:style w:type="paragraph" w:customStyle="1" w:styleId="20">
    <w:name w:val="Основной текст (2)"/>
    <w:basedOn w:val="a"/>
    <w:link w:val="2"/>
    <w:rsid w:val="00B14209"/>
    <w:pPr>
      <w:shd w:val="clear" w:color="auto" w:fill="FFFFFF"/>
      <w:spacing w:before="120" w:line="347" w:lineRule="exact"/>
      <w:ind w:firstLine="2200"/>
    </w:pPr>
    <w:rPr>
      <w:rFonts w:ascii="Times New Roman" w:eastAsia="Times New Roman" w:hAnsi="Times New Roman" w:cs="Times New Roman"/>
      <w:spacing w:val="-2"/>
      <w:sz w:val="27"/>
      <w:szCs w:val="27"/>
    </w:rPr>
  </w:style>
  <w:style w:type="paragraph" w:customStyle="1" w:styleId="10">
    <w:name w:val="Заголовок №1"/>
    <w:basedOn w:val="a"/>
    <w:link w:val="1"/>
    <w:rsid w:val="00B14209"/>
    <w:pPr>
      <w:shd w:val="clear" w:color="auto" w:fill="FFFFFF"/>
      <w:spacing w:after="300" w:line="0" w:lineRule="atLeast"/>
      <w:jc w:val="center"/>
      <w:outlineLvl w:val="0"/>
    </w:pPr>
    <w:rPr>
      <w:rFonts w:ascii="Times New Roman" w:eastAsia="Times New Roman" w:hAnsi="Times New Roman" w:cs="Times New Roman"/>
      <w:b/>
      <w:bCs/>
      <w:spacing w:val="3"/>
      <w:sz w:val="33"/>
      <w:szCs w:val="33"/>
    </w:rPr>
  </w:style>
  <w:style w:type="paragraph" w:customStyle="1" w:styleId="40">
    <w:name w:val="Основной текст (4)"/>
    <w:basedOn w:val="a"/>
    <w:link w:val="4"/>
    <w:rsid w:val="00B14209"/>
    <w:pPr>
      <w:shd w:val="clear" w:color="auto" w:fill="FFFFFF"/>
      <w:spacing w:before="300" w:line="245" w:lineRule="exact"/>
      <w:ind w:hanging="1440"/>
      <w:jc w:val="center"/>
    </w:pPr>
    <w:rPr>
      <w:rFonts w:ascii="Times New Roman" w:eastAsia="Times New Roman" w:hAnsi="Times New Roman" w:cs="Times New Roman"/>
      <w:b/>
      <w:bCs/>
      <w:spacing w:val="1"/>
      <w:sz w:val="20"/>
      <w:szCs w:val="20"/>
    </w:rPr>
  </w:style>
  <w:style w:type="paragraph" w:customStyle="1" w:styleId="33">
    <w:name w:val="Основной текст (3)"/>
    <w:basedOn w:val="a"/>
    <w:link w:val="32"/>
    <w:rsid w:val="00B14209"/>
    <w:pPr>
      <w:shd w:val="clear" w:color="auto" w:fill="FFFFFF"/>
      <w:spacing w:before="360" w:after="300" w:line="0" w:lineRule="atLeast"/>
      <w:jc w:val="center"/>
    </w:pPr>
    <w:rPr>
      <w:rFonts w:ascii="Times New Roman" w:eastAsia="Times New Roman" w:hAnsi="Times New Roman" w:cs="Times New Roman"/>
      <w:sz w:val="23"/>
      <w:szCs w:val="23"/>
    </w:rPr>
  </w:style>
  <w:style w:type="paragraph" w:customStyle="1" w:styleId="22">
    <w:name w:val="Заголовок №2"/>
    <w:basedOn w:val="a"/>
    <w:link w:val="21"/>
    <w:rsid w:val="00B14209"/>
    <w:pPr>
      <w:shd w:val="clear" w:color="auto" w:fill="FFFFFF"/>
      <w:spacing w:before="300" w:after="300" w:line="0" w:lineRule="atLeast"/>
      <w:jc w:val="center"/>
      <w:outlineLvl w:val="1"/>
    </w:pPr>
    <w:rPr>
      <w:rFonts w:ascii="Arial" w:eastAsia="Arial" w:hAnsi="Arial" w:cs="Arial"/>
      <w:b/>
      <w:bCs/>
      <w:spacing w:val="3"/>
      <w:sz w:val="30"/>
      <w:szCs w:val="30"/>
    </w:rPr>
  </w:style>
  <w:style w:type="paragraph" w:customStyle="1" w:styleId="42">
    <w:name w:val="Заголовок №4"/>
    <w:basedOn w:val="a"/>
    <w:link w:val="41"/>
    <w:rsid w:val="00B14209"/>
    <w:pPr>
      <w:shd w:val="clear" w:color="auto" w:fill="FFFFFF"/>
      <w:spacing w:before="300" w:after="360" w:line="0" w:lineRule="atLeast"/>
      <w:jc w:val="center"/>
      <w:outlineLvl w:val="3"/>
    </w:pPr>
    <w:rPr>
      <w:rFonts w:ascii="Times New Roman" w:eastAsia="Times New Roman" w:hAnsi="Times New Roman" w:cs="Times New Roman"/>
      <w:sz w:val="23"/>
      <w:szCs w:val="23"/>
    </w:rPr>
  </w:style>
  <w:style w:type="paragraph" w:customStyle="1" w:styleId="50">
    <w:name w:val="Заголовок №5"/>
    <w:basedOn w:val="a"/>
    <w:link w:val="5"/>
    <w:rsid w:val="00B14209"/>
    <w:pPr>
      <w:shd w:val="clear" w:color="auto" w:fill="FFFFFF"/>
      <w:spacing w:line="327" w:lineRule="exact"/>
      <w:outlineLvl w:val="4"/>
    </w:pPr>
    <w:rPr>
      <w:rFonts w:ascii="Times New Roman" w:eastAsia="Times New Roman" w:hAnsi="Times New Roman" w:cs="Times New Roman"/>
      <w:b/>
      <w:bCs/>
      <w:spacing w:val="3"/>
      <w:sz w:val="26"/>
      <w:szCs w:val="26"/>
    </w:rPr>
  </w:style>
  <w:style w:type="paragraph" w:customStyle="1" w:styleId="60">
    <w:name w:val="Основной текст (6)"/>
    <w:basedOn w:val="a"/>
    <w:link w:val="6"/>
    <w:rsid w:val="00B14209"/>
    <w:pPr>
      <w:shd w:val="clear" w:color="auto" w:fill="FFFFFF"/>
      <w:spacing w:line="0" w:lineRule="atLeast"/>
    </w:pPr>
    <w:rPr>
      <w:rFonts w:ascii="Times New Roman" w:eastAsia="Times New Roman" w:hAnsi="Times New Roman" w:cs="Times New Roman"/>
      <w:b/>
      <w:bCs/>
      <w:spacing w:val="3"/>
      <w:sz w:val="26"/>
      <w:szCs w:val="26"/>
    </w:rPr>
  </w:style>
  <w:style w:type="paragraph" w:customStyle="1" w:styleId="52">
    <w:name w:val="Основной текст (5)"/>
    <w:basedOn w:val="a"/>
    <w:link w:val="51"/>
    <w:rsid w:val="00B14209"/>
    <w:pPr>
      <w:shd w:val="clear" w:color="auto" w:fill="FFFFFF"/>
      <w:spacing w:line="164" w:lineRule="exact"/>
    </w:pPr>
    <w:rPr>
      <w:rFonts w:ascii="Times New Roman" w:eastAsia="Times New Roman" w:hAnsi="Times New Roman" w:cs="Times New Roman"/>
      <w:sz w:val="13"/>
      <w:szCs w:val="13"/>
    </w:rPr>
  </w:style>
  <w:style w:type="paragraph" w:customStyle="1" w:styleId="23">
    <w:name w:val="Основной текст2"/>
    <w:basedOn w:val="a"/>
    <w:link w:val="a4"/>
    <w:rsid w:val="00B14209"/>
    <w:pPr>
      <w:shd w:val="clear" w:color="auto" w:fill="FFFFFF"/>
      <w:spacing w:after="300" w:line="229" w:lineRule="exact"/>
      <w:jc w:val="right"/>
    </w:pPr>
    <w:rPr>
      <w:rFonts w:ascii="Times New Roman" w:eastAsia="Times New Roman" w:hAnsi="Times New Roman" w:cs="Times New Roman"/>
      <w:spacing w:val="-1"/>
      <w:sz w:val="20"/>
      <w:szCs w:val="20"/>
    </w:rPr>
  </w:style>
  <w:style w:type="paragraph" w:customStyle="1" w:styleId="a6">
    <w:name w:val="Подпись к таблице"/>
    <w:basedOn w:val="a"/>
    <w:link w:val="a5"/>
    <w:rsid w:val="00B14209"/>
    <w:pPr>
      <w:shd w:val="clear" w:color="auto" w:fill="FFFFFF"/>
      <w:spacing w:line="0" w:lineRule="atLeast"/>
    </w:pPr>
    <w:rPr>
      <w:rFonts w:ascii="Times New Roman" w:eastAsia="Times New Roman" w:hAnsi="Times New Roman" w:cs="Times New Roman"/>
      <w:b/>
      <w:bCs/>
      <w:spacing w:val="1"/>
      <w:sz w:val="20"/>
      <w:szCs w:val="20"/>
    </w:rPr>
  </w:style>
  <w:style w:type="paragraph" w:customStyle="1" w:styleId="a8">
    <w:name w:val="Колонтитул"/>
    <w:basedOn w:val="a"/>
    <w:link w:val="a7"/>
    <w:rsid w:val="00B14209"/>
    <w:pPr>
      <w:shd w:val="clear" w:color="auto" w:fill="FFFFFF"/>
      <w:spacing w:line="0" w:lineRule="atLeast"/>
    </w:pPr>
    <w:rPr>
      <w:rFonts w:ascii="Times New Roman" w:eastAsia="Times New Roman" w:hAnsi="Times New Roman" w:cs="Times New Roman"/>
      <w:spacing w:val="4"/>
      <w:sz w:val="20"/>
      <w:szCs w:val="20"/>
    </w:rPr>
  </w:style>
  <w:style w:type="paragraph" w:customStyle="1" w:styleId="25">
    <w:name w:val="Подпись к таблице (2)"/>
    <w:basedOn w:val="a"/>
    <w:link w:val="24"/>
    <w:rsid w:val="00B14209"/>
    <w:pPr>
      <w:shd w:val="clear" w:color="auto" w:fill="FFFFFF"/>
      <w:spacing w:line="0" w:lineRule="atLeast"/>
    </w:pPr>
    <w:rPr>
      <w:rFonts w:ascii="Times New Roman" w:eastAsia="Times New Roman" w:hAnsi="Times New Roman" w:cs="Times New Roman"/>
      <w:spacing w:val="-1"/>
      <w:sz w:val="20"/>
      <w:szCs w:val="20"/>
    </w:rPr>
  </w:style>
  <w:style w:type="paragraph" w:customStyle="1" w:styleId="35">
    <w:name w:val="Подпись к таблице (3)"/>
    <w:basedOn w:val="a"/>
    <w:link w:val="34"/>
    <w:rsid w:val="00B14209"/>
    <w:pPr>
      <w:shd w:val="clear" w:color="auto" w:fill="FFFFFF"/>
      <w:spacing w:line="0" w:lineRule="atLeast"/>
    </w:pPr>
    <w:rPr>
      <w:rFonts w:ascii="Verdana" w:eastAsia="Verdana" w:hAnsi="Verdana" w:cs="Verdana"/>
      <w:sz w:val="11"/>
      <w:szCs w:val="11"/>
    </w:rPr>
  </w:style>
  <w:style w:type="paragraph" w:styleId="a9">
    <w:name w:val="No Spacing"/>
    <w:uiPriority w:val="1"/>
    <w:qFormat/>
    <w:rsid w:val="002A0CEE"/>
    <w:pPr>
      <w:widowControl/>
      <w:suppressAutoHyphens/>
    </w:pPr>
    <w:rPr>
      <w:rFonts w:ascii="Times New Roman" w:eastAsia="Times New Roman" w:hAnsi="Times New Roman" w:cs="Times New Roman"/>
      <w:lang w:val="en-US"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3</cp:revision>
  <dcterms:created xsi:type="dcterms:W3CDTF">2019-08-08T09:13:00Z</dcterms:created>
  <dcterms:modified xsi:type="dcterms:W3CDTF">2019-08-08T09:19:00Z</dcterms:modified>
</cp:coreProperties>
</file>