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5E" w:rsidRDefault="00DC105E" w:rsidP="00423D7D">
      <w:pPr>
        <w:ind w:left="1416" w:firstLine="708"/>
        <w:rPr>
          <w:b/>
          <w:spacing w:val="160"/>
          <w:sz w:val="32"/>
          <w:szCs w:val="28"/>
        </w:rPr>
      </w:pPr>
      <w:r>
        <w:rPr>
          <w:b/>
          <w:spacing w:val="160"/>
          <w:sz w:val="32"/>
          <w:szCs w:val="28"/>
        </w:rPr>
        <w:t xml:space="preserve">                           </w:t>
      </w:r>
    </w:p>
    <w:p w:rsidR="00423D7D" w:rsidRDefault="00423D7D" w:rsidP="00423D7D">
      <w:pPr>
        <w:ind w:left="1416" w:firstLine="708"/>
        <w:rPr>
          <w:b/>
          <w:spacing w:val="160"/>
          <w:sz w:val="32"/>
          <w:szCs w:val="28"/>
        </w:rPr>
      </w:pPr>
      <w:r>
        <w:rPr>
          <w:b/>
          <w:spacing w:val="160"/>
          <w:sz w:val="32"/>
          <w:szCs w:val="28"/>
        </w:rPr>
        <w:t xml:space="preserve">АДМИНИСТРАЦИЯ </w:t>
      </w:r>
    </w:p>
    <w:p w:rsidR="00423D7D" w:rsidRDefault="00423D7D" w:rsidP="00423D7D">
      <w:pPr>
        <w:pBdr>
          <w:bottom w:val="double" w:sz="6" w:space="1" w:color="auto"/>
        </w:pBdr>
        <w:jc w:val="center"/>
        <w:rPr>
          <w:b/>
          <w:sz w:val="30"/>
          <w:szCs w:val="28"/>
        </w:rPr>
      </w:pPr>
      <w:r>
        <w:rPr>
          <w:b/>
          <w:sz w:val="30"/>
          <w:szCs w:val="28"/>
        </w:rPr>
        <w:t>АНДРЕЕВО-МЕЛЕНТЬЕВСКОГО СЕЛЬСКОГО ПОСЕЛЕНИЯ</w:t>
      </w:r>
    </w:p>
    <w:p w:rsidR="00423D7D" w:rsidRDefault="00423D7D" w:rsidP="00423D7D">
      <w:pPr>
        <w:jc w:val="center"/>
        <w:rPr>
          <w:sz w:val="22"/>
          <w:szCs w:val="28"/>
        </w:rPr>
      </w:pPr>
      <w:r>
        <w:rPr>
          <w:sz w:val="22"/>
          <w:szCs w:val="28"/>
        </w:rPr>
        <w:t xml:space="preserve">346841, Ростовская область, Неклиновский район,  с. Андреево-Мелентьево, </w:t>
      </w:r>
    </w:p>
    <w:p w:rsidR="00423D7D" w:rsidRDefault="00423D7D" w:rsidP="00423D7D">
      <w:pPr>
        <w:jc w:val="center"/>
        <w:rPr>
          <w:sz w:val="22"/>
          <w:szCs w:val="28"/>
        </w:rPr>
      </w:pPr>
      <w:r>
        <w:rPr>
          <w:sz w:val="22"/>
          <w:szCs w:val="28"/>
        </w:rPr>
        <w:t>ул. Победы, д. № 3, Телефон/факс: 8(86347) 3-32-35</w:t>
      </w:r>
    </w:p>
    <w:p w:rsidR="00423D7D" w:rsidRDefault="00423D7D" w:rsidP="00423D7D">
      <w:pPr>
        <w:jc w:val="center"/>
        <w:rPr>
          <w:b/>
          <w:sz w:val="26"/>
          <w:szCs w:val="26"/>
        </w:rPr>
      </w:pPr>
    </w:p>
    <w:p w:rsidR="00423D7D" w:rsidRPr="00870B21" w:rsidRDefault="00423D7D" w:rsidP="00423D7D">
      <w:pPr>
        <w:jc w:val="center"/>
        <w:rPr>
          <w:b/>
          <w:sz w:val="26"/>
          <w:szCs w:val="26"/>
        </w:rPr>
      </w:pPr>
      <w:r w:rsidRPr="00870B21">
        <w:rPr>
          <w:b/>
          <w:sz w:val="26"/>
          <w:szCs w:val="26"/>
        </w:rPr>
        <w:t>ПОСТАНОВЛЕНИЕ</w:t>
      </w:r>
    </w:p>
    <w:p w:rsidR="00423D7D" w:rsidRPr="00870B21" w:rsidRDefault="00A07A57" w:rsidP="00423D7D">
      <w:pPr>
        <w:jc w:val="both"/>
        <w:rPr>
          <w:sz w:val="26"/>
          <w:szCs w:val="26"/>
        </w:rPr>
      </w:pPr>
      <w:r w:rsidRPr="00870B21">
        <w:rPr>
          <w:sz w:val="26"/>
          <w:szCs w:val="26"/>
        </w:rPr>
        <w:t xml:space="preserve">  « </w:t>
      </w:r>
      <w:r w:rsidR="00C11935">
        <w:rPr>
          <w:sz w:val="26"/>
          <w:szCs w:val="26"/>
        </w:rPr>
        <w:t>16</w:t>
      </w:r>
      <w:r w:rsidR="003E34B6">
        <w:rPr>
          <w:sz w:val="26"/>
          <w:szCs w:val="26"/>
        </w:rPr>
        <w:t xml:space="preserve"> </w:t>
      </w:r>
      <w:r w:rsidR="00FB1351" w:rsidRPr="00870B21">
        <w:rPr>
          <w:sz w:val="26"/>
          <w:szCs w:val="26"/>
        </w:rPr>
        <w:t xml:space="preserve">» </w:t>
      </w:r>
      <w:r w:rsidR="007E397E">
        <w:rPr>
          <w:sz w:val="26"/>
          <w:szCs w:val="26"/>
        </w:rPr>
        <w:t>марта</w:t>
      </w:r>
      <w:r w:rsidR="00423D7D" w:rsidRPr="00870B21">
        <w:rPr>
          <w:sz w:val="26"/>
          <w:szCs w:val="26"/>
        </w:rPr>
        <w:t xml:space="preserve"> </w:t>
      </w:r>
      <w:r w:rsidR="007E397E">
        <w:rPr>
          <w:sz w:val="26"/>
          <w:szCs w:val="26"/>
        </w:rPr>
        <w:t>2017</w:t>
      </w:r>
      <w:r w:rsidR="00423D7D" w:rsidRPr="00870B21">
        <w:rPr>
          <w:sz w:val="26"/>
          <w:szCs w:val="26"/>
        </w:rPr>
        <w:t xml:space="preserve">г.    </w:t>
      </w:r>
      <w:r w:rsidR="00423D7D" w:rsidRPr="00870B21">
        <w:rPr>
          <w:sz w:val="26"/>
          <w:szCs w:val="26"/>
        </w:rPr>
        <w:tab/>
      </w:r>
      <w:r w:rsidR="00423D7D" w:rsidRPr="00870B21">
        <w:rPr>
          <w:sz w:val="26"/>
          <w:szCs w:val="26"/>
        </w:rPr>
        <w:tab/>
        <w:t xml:space="preserve">                </w:t>
      </w:r>
      <w:r w:rsidR="00423D7D" w:rsidRPr="00870B21">
        <w:rPr>
          <w:sz w:val="26"/>
          <w:szCs w:val="26"/>
        </w:rPr>
        <w:tab/>
      </w:r>
      <w:r w:rsidR="00423D7D" w:rsidRPr="00870B21">
        <w:rPr>
          <w:sz w:val="26"/>
          <w:szCs w:val="26"/>
        </w:rPr>
        <w:tab/>
        <w:t xml:space="preserve">                          </w:t>
      </w:r>
      <w:r w:rsidR="00870B21">
        <w:rPr>
          <w:sz w:val="26"/>
          <w:szCs w:val="26"/>
        </w:rPr>
        <w:t xml:space="preserve">                           </w:t>
      </w:r>
      <w:r w:rsidR="00CC46DC" w:rsidRPr="00870B21">
        <w:rPr>
          <w:sz w:val="26"/>
          <w:szCs w:val="26"/>
        </w:rPr>
        <w:t xml:space="preserve">№ </w:t>
      </w:r>
      <w:r w:rsidR="00C11935">
        <w:rPr>
          <w:sz w:val="26"/>
          <w:szCs w:val="26"/>
        </w:rPr>
        <w:t>30</w:t>
      </w:r>
    </w:p>
    <w:p w:rsidR="00423D7D" w:rsidRPr="003414E1" w:rsidRDefault="00423D7D" w:rsidP="00423D7D">
      <w:pPr>
        <w:jc w:val="center"/>
        <w:rPr>
          <w:sz w:val="20"/>
        </w:rPr>
      </w:pPr>
      <w:r w:rsidRPr="003414E1">
        <w:rPr>
          <w:sz w:val="20"/>
        </w:rPr>
        <w:t>с.Андреево-Мелентьево</w:t>
      </w:r>
    </w:p>
    <w:p w:rsidR="00423D7D" w:rsidRDefault="00423D7D" w:rsidP="00423D7D">
      <w:pPr>
        <w:jc w:val="both"/>
        <w:rPr>
          <w:sz w:val="24"/>
        </w:rPr>
      </w:pPr>
    </w:p>
    <w:tbl>
      <w:tblPr>
        <w:tblW w:w="0" w:type="auto"/>
        <w:tblLayout w:type="fixed"/>
        <w:tblLook w:val="04A0"/>
      </w:tblPr>
      <w:tblGrid>
        <w:gridCol w:w="7198"/>
      </w:tblGrid>
      <w:tr w:rsidR="00423D7D" w:rsidRPr="00870B21">
        <w:trPr>
          <w:trHeight w:val="893"/>
        </w:trPr>
        <w:tc>
          <w:tcPr>
            <w:tcW w:w="7198" w:type="dxa"/>
          </w:tcPr>
          <w:p w:rsidR="00EE0BCB" w:rsidRDefault="00EE0BCB" w:rsidP="005C334F">
            <w:pPr>
              <w:jc w:val="both"/>
              <w:rPr>
                <w:b/>
                <w:sz w:val="26"/>
                <w:szCs w:val="26"/>
              </w:rPr>
            </w:pPr>
            <w:r>
              <w:rPr>
                <w:b/>
                <w:sz w:val="26"/>
                <w:szCs w:val="26"/>
              </w:rPr>
              <w:t xml:space="preserve"> «О внесении изменений в  муниципальную программу</w:t>
            </w:r>
          </w:p>
          <w:p w:rsidR="00F82100" w:rsidRPr="00870B21" w:rsidRDefault="00EE0BCB" w:rsidP="005C334F">
            <w:pPr>
              <w:jc w:val="both"/>
              <w:rPr>
                <w:b/>
                <w:sz w:val="26"/>
                <w:szCs w:val="26"/>
              </w:rPr>
            </w:pPr>
            <w:r>
              <w:rPr>
                <w:b/>
                <w:sz w:val="26"/>
                <w:szCs w:val="26"/>
              </w:rPr>
              <w:t>Андреево-Мелентьевского сельского поселения</w:t>
            </w:r>
            <w:r w:rsidR="00F82100" w:rsidRPr="00870B21">
              <w:rPr>
                <w:b/>
                <w:sz w:val="26"/>
                <w:szCs w:val="26"/>
              </w:rPr>
              <w:t xml:space="preserve"> </w:t>
            </w:r>
          </w:p>
          <w:p w:rsidR="00423D7D" w:rsidRPr="00870B21" w:rsidRDefault="00F82100" w:rsidP="005C334F">
            <w:pPr>
              <w:jc w:val="both"/>
              <w:rPr>
                <w:b/>
                <w:sz w:val="26"/>
                <w:szCs w:val="26"/>
              </w:rPr>
            </w:pPr>
            <w:r w:rsidRPr="00870B21">
              <w:rPr>
                <w:b/>
                <w:sz w:val="26"/>
                <w:szCs w:val="26"/>
              </w:rPr>
              <w:t>«Развитие физической культуры и спорта в Андреево-Мелентье</w:t>
            </w:r>
            <w:r w:rsidR="00E334B4">
              <w:rPr>
                <w:b/>
                <w:sz w:val="26"/>
                <w:szCs w:val="26"/>
              </w:rPr>
              <w:t>вском сельском поселении на 2015-2020</w:t>
            </w:r>
            <w:r w:rsidRPr="00870B21">
              <w:rPr>
                <w:b/>
                <w:sz w:val="26"/>
                <w:szCs w:val="26"/>
              </w:rPr>
              <w:t xml:space="preserve"> годы»</w:t>
            </w:r>
          </w:p>
        </w:tc>
      </w:tr>
    </w:tbl>
    <w:p w:rsidR="00423D7D" w:rsidRPr="00870B21" w:rsidRDefault="00423D7D" w:rsidP="00423D7D">
      <w:pPr>
        <w:ind w:firstLine="1134"/>
        <w:jc w:val="both"/>
        <w:rPr>
          <w:sz w:val="26"/>
          <w:szCs w:val="26"/>
        </w:rPr>
      </w:pPr>
    </w:p>
    <w:p w:rsidR="002D4569" w:rsidRPr="00870B21" w:rsidRDefault="002D4569" w:rsidP="00870B21">
      <w:pPr>
        <w:spacing w:line="276" w:lineRule="auto"/>
        <w:ind w:firstLine="708"/>
        <w:jc w:val="both"/>
        <w:rPr>
          <w:sz w:val="26"/>
          <w:szCs w:val="26"/>
        </w:rPr>
      </w:pPr>
      <w:r w:rsidRPr="00870B21">
        <w:rPr>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07.05.2013г.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Андреево-Мелентьевского сельского поселения от 30.08.2013 года № 19 «Об утверждении Порядка разработки, реализации и оценки эффективности государственных  программ Андреево-Мелентьевского сельского поселения»;  распоряжениями Администрации Андреево-Мелентьевского сельского поселения от 30.08.2013г. № 227 «Об утверждении Перечня муниципальных программ Администрации Андреево-Мелентьевского сельского поселения», от 30.08.2013г. № 228/1 «Об утверждении Методических указаний по разработке и  реализации муниципальных программ Администрации Андреево-Мелентьевского сельского поселения»</w:t>
      </w:r>
    </w:p>
    <w:p w:rsidR="00870B21" w:rsidRPr="00870B21" w:rsidRDefault="00870B21" w:rsidP="002D4569">
      <w:pPr>
        <w:pStyle w:val="a6"/>
        <w:ind w:left="3539" w:firstLine="1"/>
        <w:rPr>
          <w:b/>
          <w:sz w:val="16"/>
          <w:szCs w:val="16"/>
        </w:rPr>
      </w:pPr>
    </w:p>
    <w:p w:rsidR="002D4569" w:rsidRPr="00870B21" w:rsidRDefault="002D4569" w:rsidP="002D4569">
      <w:pPr>
        <w:pStyle w:val="a6"/>
        <w:ind w:left="3539" w:firstLine="1"/>
        <w:rPr>
          <w:b/>
          <w:sz w:val="26"/>
          <w:szCs w:val="26"/>
        </w:rPr>
      </w:pPr>
      <w:r w:rsidRPr="00870B21">
        <w:rPr>
          <w:b/>
          <w:sz w:val="26"/>
          <w:szCs w:val="26"/>
        </w:rPr>
        <w:t xml:space="preserve">    ПОСТАНОВЛЯЮ:</w:t>
      </w:r>
    </w:p>
    <w:p w:rsidR="002D4569" w:rsidRPr="00870B21" w:rsidRDefault="002D4569" w:rsidP="00870B21">
      <w:pPr>
        <w:pStyle w:val="a6"/>
        <w:spacing w:line="276" w:lineRule="auto"/>
        <w:ind w:firstLine="709"/>
        <w:rPr>
          <w:b/>
          <w:sz w:val="16"/>
          <w:szCs w:val="16"/>
        </w:rPr>
      </w:pPr>
    </w:p>
    <w:p w:rsidR="00EE0BCB" w:rsidRPr="00853172" w:rsidRDefault="00EE0BCB" w:rsidP="00EE0BCB">
      <w:pPr>
        <w:pStyle w:val="a6"/>
        <w:spacing w:line="276" w:lineRule="auto"/>
        <w:ind w:firstLine="709"/>
        <w:rPr>
          <w:b/>
          <w:sz w:val="26"/>
          <w:szCs w:val="26"/>
        </w:rPr>
      </w:pPr>
      <w:r w:rsidRPr="00853172">
        <w:rPr>
          <w:sz w:val="26"/>
          <w:szCs w:val="26"/>
        </w:rPr>
        <w:t xml:space="preserve">1. </w:t>
      </w:r>
      <w:r>
        <w:rPr>
          <w:sz w:val="26"/>
          <w:szCs w:val="26"/>
        </w:rPr>
        <w:t xml:space="preserve">Внести изменения в муниципальную </w:t>
      </w:r>
      <w:r w:rsidRPr="00853172">
        <w:rPr>
          <w:sz w:val="26"/>
          <w:szCs w:val="26"/>
        </w:rPr>
        <w:t xml:space="preserve">программу  Андреево-Мелентьевского сельского поселения «Развитие </w:t>
      </w:r>
      <w:r>
        <w:rPr>
          <w:sz w:val="26"/>
          <w:szCs w:val="26"/>
        </w:rPr>
        <w:t xml:space="preserve">физической </w:t>
      </w:r>
      <w:r w:rsidRPr="00853172">
        <w:rPr>
          <w:sz w:val="26"/>
          <w:szCs w:val="26"/>
        </w:rPr>
        <w:t xml:space="preserve">культуры </w:t>
      </w:r>
      <w:r>
        <w:rPr>
          <w:sz w:val="26"/>
          <w:szCs w:val="26"/>
        </w:rPr>
        <w:t>и спорта в Андреево-Мелентьевском сельском</w:t>
      </w:r>
      <w:r w:rsidRPr="00853172">
        <w:rPr>
          <w:sz w:val="26"/>
          <w:szCs w:val="26"/>
        </w:rPr>
        <w:t xml:space="preserve"> поселени</w:t>
      </w:r>
      <w:r>
        <w:rPr>
          <w:sz w:val="26"/>
          <w:szCs w:val="26"/>
        </w:rPr>
        <w:t>и</w:t>
      </w:r>
      <w:r w:rsidRPr="00853172">
        <w:rPr>
          <w:sz w:val="26"/>
          <w:szCs w:val="26"/>
        </w:rPr>
        <w:t xml:space="preserve">  на  2015-2020 годы»  согласно приложению.</w:t>
      </w:r>
    </w:p>
    <w:p w:rsidR="00EE0BCB" w:rsidRPr="00853172" w:rsidRDefault="00EE0BCB" w:rsidP="00EE0BCB">
      <w:pPr>
        <w:spacing w:line="276" w:lineRule="auto"/>
        <w:ind w:firstLine="708"/>
        <w:jc w:val="both"/>
        <w:rPr>
          <w:sz w:val="26"/>
          <w:szCs w:val="26"/>
        </w:rPr>
      </w:pPr>
      <w:r>
        <w:rPr>
          <w:sz w:val="26"/>
          <w:szCs w:val="26"/>
        </w:rPr>
        <w:t xml:space="preserve"> 2. Отделу</w:t>
      </w:r>
      <w:r w:rsidRPr="00853172">
        <w:rPr>
          <w:sz w:val="26"/>
          <w:szCs w:val="26"/>
        </w:rPr>
        <w:t xml:space="preserve"> экономики и финансов Администрации Андреево-Мелентьевского сельского поселения </w:t>
      </w:r>
      <w:r w:rsidR="00613157">
        <w:rPr>
          <w:sz w:val="26"/>
          <w:szCs w:val="26"/>
        </w:rPr>
        <w:t>(Айрапетян</w:t>
      </w:r>
      <w:r>
        <w:rPr>
          <w:sz w:val="26"/>
          <w:szCs w:val="26"/>
        </w:rPr>
        <w:t xml:space="preserve"> А</w:t>
      </w:r>
      <w:r w:rsidRPr="00853172">
        <w:rPr>
          <w:sz w:val="26"/>
          <w:szCs w:val="26"/>
        </w:rPr>
        <w:t>.</w:t>
      </w:r>
      <w:r w:rsidR="00613157">
        <w:rPr>
          <w:sz w:val="26"/>
          <w:szCs w:val="26"/>
        </w:rPr>
        <w:t>С</w:t>
      </w:r>
      <w:r w:rsidRPr="00853172">
        <w:rPr>
          <w:sz w:val="26"/>
          <w:szCs w:val="26"/>
        </w:rPr>
        <w:t>.</w:t>
      </w:r>
      <w:r>
        <w:rPr>
          <w:sz w:val="26"/>
          <w:szCs w:val="26"/>
        </w:rPr>
        <w:t>)</w:t>
      </w:r>
      <w:r w:rsidRPr="00853172">
        <w:rPr>
          <w:sz w:val="26"/>
          <w:szCs w:val="26"/>
        </w:rPr>
        <w:t xml:space="preserve"> </w:t>
      </w:r>
      <w:r>
        <w:rPr>
          <w:sz w:val="26"/>
          <w:szCs w:val="26"/>
        </w:rPr>
        <w:t>обеспечить финансирование Программы подлежащей ежегодной корректировке мероприятий и объемы с учетом возможностей средств бюджета Андреево-Мелентьевского сельского поселения.</w:t>
      </w:r>
    </w:p>
    <w:p w:rsidR="00EE0BCB" w:rsidRDefault="00EE0BCB" w:rsidP="00EE0BCB">
      <w:pPr>
        <w:tabs>
          <w:tab w:val="num" w:pos="0"/>
        </w:tabs>
        <w:spacing w:line="276" w:lineRule="auto"/>
        <w:jc w:val="both"/>
        <w:rPr>
          <w:sz w:val="26"/>
          <w:szCs w:val="26"/>
        </w:rPr>
      </w:pPr>
      <w:r>
        <w:rPr>
          <w:sz w:val="26"/>
          <w:szCs w:val="26"/>
        </w:rPr>
        <w:t xml:space="preserve">           3</w:t>
      </w:r>
      <w:r w:rsidRPr="00853172">
        <w:rPr>
          <w:sz w:val="26"/>
          <w:szCs w:val="26"/>
        </w:rPr>
        <w:t>. Настоящее</w:t>
      </w:r>
      <w:r>
        <w:rPr>
          <w:sz w:val="26"/>
          <w:szCs w:val="26"/>
        </w:rPr>
        <w:t xml:space="preserve"> Постановление вступает в силу со дня его официального опубликования (обнародова</w:t>
      </w:r>
      <w:r w:rsidR="00C11935">
        <w:rPr>
          <w:sz w:val="26"/>
          <w:szCs w:val="26"/>
        </w:rPr>
        <w:t>ния)</w:t>
      </w:r>
      <w:r>
        <w:rPr>
          <w:sz w:val="26"/>
          <w:szCs w:val="26"/>
        </w:rPr>
        <w:t>.</w:t>
      </w:r>
    </w:p>
    <w:p w:rsidR="00EE0BCB" w:rsidRPr="00853172" w:rsidRDefault="00EE0BCB" w:rsidP="00EE0BCB">
      <w:pPr>
        <w:spacing w:line="276" w:lineRule="auto"/>
        <w:ind w:firstLine="709"/>
        <w:jc w:val="both"/>
        <w:rPr>
          <w:sz w:val="26"/>
          <w:szCs w:val="26"/>
        </w:rPr>
      </w:pPr>
      <w:r>
        <w:rPr>
          <w:sz w:val="26"/>
          <w:szCs w:val="26"/>
        </w:rPr>
        <w:t>4</w:t>
      </w:r>
      <w:r w:rsidRPr="00853172">
        <w:rPr>
          <w:sz w:val="26"/>
          <w:szCs w:val="26"/>
        </w:rPr>
        <w:t>. Контроль за исполнением настоящего постановления оставляю за собой.</w:t>
      </w:r>
    </w:p>
    <w:p w:rsidR="00EE0BCB" w:rsidRDefault="00EE0BCB" w:rsidP="00EE0BCB">
      <w:pPr>
        <w:ind w:firstLine="708"/>
        <w:jc w:val="both"/>
        <w:rPr>
          <w:sz w:val="26"/>
          <w:szCs w:val="26"/>
        </w:rPr>
      </w:pPr>
    </w:p>
    <w:p w:rsidR="00613157" w:rsidRDefault="00EE0BCB" w:rsidP="00EE0BCB">
      <w:pPr>
        <w:jc w:val="both"/>
        <w:rPr>
          <w:sz w:val="26"/>
          <w:szCs w:val="26"/>
        </w:rPr>
      </w:pPr>
      <w:r w:rsidRPr="00853172">
        <w:rPr>
          <w:sz w:val="26"/>
          <w:szCs w:val="26"/>
        </w:rPr>
        <w:t xml:space="preserve">Глава </w:t>
      </w:r>
      <w:r w:rsidR="00613157">
        <w:rPr>
          <w:sz w:val="26"/>
          <w:szCs w:val="26"/>
        </w:rPr>
        <w:t>Администрации</w:t>
      </w:r>
    </w:p>
    <w:p w:rsidR="00EE0BCB" w:rsidRPr="00853172" w:rsidRDefault="00EE0BCB" w:rsidP="00EE0BCB">
      <w:pPr>
        <w:jc w:val="both"/>
        <w:rPr>
          <w:sz w:val="26"/>
          <w:szCs w:val="26"/>
        </w:rPr>
      </w:pPr>
      <w:r w:rsidRPr="00853172">
        <w:rPr>
          <w:sz w:val="26"/>
          <w:szCs w:val="26"/>
        </w:rPr>
        <w:t>Андреево-Мелентьевского</w:t>
      </w:r>
      <w:r w:rsidRPr="00853172">
        <w:rPr>
          <w:sz w:val="26"/>
          <w:szCs w:val="26"/>
        </w:rPr>
        <w:tab/>
      </w:r>
      <w:r w:rsidRPr="00853172">
        <w:rPr>
          <w:sz w:val="26"/>
          <w:szCs w:val="26"/>
        </w:rPr>
        <w:tab/>
      </w:r>
    </w:p>
    <w:p w:rsidR="00EE0BCB" w:rsidRPr="00853172" w:rsidRDefault="00EE0BCB" w:rsidP="00EE0BCB">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53172">
        <w:rPr>
          <w:sz w:val="26"/>
          <w:szCs w:val="26"/>
        </w:rPr>
        <w:t>Ю.В. Иваница</w:t>
      </w:r>
    </w:p>
    <w:p w:rsidR="00EE0BCB" w:rsidRDefault="00EE0BCB" w:rsidP="00EE0BCB">
      <w:pPr>
        <w:jc w:val="both"/>
        <w:rPr>
          <w:sz w:val="22"/>
          <w:szCs w:val="22"/>
        </w:rPr>
      </w:pPr>
    </w:p>
    <w:p w:rsidR="00EE0BCB" w:rsidRDefault="00EE0BCB" w:rsidP="00EE0BCB">
      <w:pPr>
        <w:jc w:val="both"/>
        <w:rPr>
          <w:sz w:val="18"/>
          <w:szCs w:val="18"/>
        </w:rPr>
      </w:pPr>
    </w:p>
    <w:p w:rsidR="00EE0BCB" w:rsidRDefault="00EE0BCB" w:rsidP="00EE0BCB">
      <w:pPr>
        <w:jc w:val="both"/>
        <w:rPr>
          <w:sz w:val="18"/>
          <w:szCs w:val="18"/>
        </w:rPr>
      </w:pPr>
    </w:p>
    <w:p w:rsidR="007D6D7F" w:rsidRDefault="00EE0BCB" w:rsidP="00EE0BCB">
      <w:pPr>
        <w:jc w:val="both"/>
        <w:rPr>
          <w:color w:val="FFFFFF"/>
          <w:sz w:val="18"/>
          <w:szCs w:val="18"/>
        </w:rPr>
      </w:pPr>
      <w:r>
        <w:rPr>
          <w:sz w:val="18"/>
          <w:szCs w:val="18"/>
        </w:rPr>
        <w:t>Постановление</w:t>
      </w:r>
      <w:r>
        <w:rPr>
          <w:color w:val="FFFFFF"/>
          <w:sz w:val="18"/>
          <w:szCs w:val="18"/>
        </w:rPr>
        <w:t>..</w:t>
      </w:r>
      <w:r>
        <w:rPr>
          <w:sz w:val="18"/>
          <w:szCs w:val="18"/>
        </w:rPr>
        <w:t>вносит</w:t>
      </w:r>
      <w:r>
        <w:rPr>
          <w:color w:val="FFFFFF"/>
          <w:sz w:val="18"/>
          <w:szCs w:val="18"/>
        </w:rPr>
        <w:t>.</w:t>
      </w:r>
    </w:p>
    <w:p w:rsidR="00EE0BCB" w:rsidRPr="007D6D7F" w:rsidRDefault="00EE0BCB" w:rsidP="00EE0BCB">
      <w:pPr>
        <w:jc w:val="both"/>
        <w:rPr>
          <w:color w:val="FFFFFF"/>
          <w:sz w:val="18"/>
          <w:szCs w:val="18"/>
        </w:rPr>
      </w:pPr>
      <w:r>
        <w:rPr>
          <w:sz w:val="18"/>
          <w:szCs w:val="18"/>
        </w:rPr>
        <w:t>отдел экономики и финансов</w:t>
      </w:r>
    </w:p>
    <w:p w:rsidR="00931BA6" w:rsidRPr="002F3A62" w:rsidRDefault="00931BA6" w:rsidP="00931BA6">
      <w:pPr>
        <w:pStyle w:val="ConsPlusNormal"/>
        <w:pageBreakBefore/>
        <w:widowControl w:val="0"/>
        <w:tabs>
          <w:tab w:val="left" w:pos="7230"/>
        </w:tabs>
        <w:ind w:firstLine="0"/>
        <w:jc w:val="right"/>
        <w:rPr>
          <w:rFonts w:ascii="Times New Roman" w:hAnsi="Times New Roman" w:cs="Times New Roman"/>
        </w:rPr>
      </w:pPr>
      <w:r>
        <w:lastRenderedPageBreak/>
        <w:t xml:space="preserve">                                                                                                                             </w:t>
      </w:r>
      <w:r>
        <w:rPr>
          <w:rFonts w:ascii="Times New Roman" w:hAnsi="Times New Roman" w:cs="Times New Roman"/>
        </w:rPr>
        <w:t>Пр</w:t>
      </w:r>
      <w:r w:rsidRPr="002F3A62">
        <w:rPr>
          <w:rFonts w:ascii="Times New Roman" w:hAnsi="Times New Roman" w:cs="Times New Roman"/>
        </w:rPr>
        <w:t xml:space="preserve">иложение </w:t>
      </w:r>
    </w:p>
    <w:p w:rsidR="00931BA6" w:rsidRPr="002F3A62" w:rsidRDefault="00931BA6" w:rsidP="00931BA6">
      <w:pPr>
        <w:pStyle w:val="ConsPlusNormal"/>
        <w:widowControl w:val="0"/>
        <w:ind w:left="6237" w:firstLine="0"/>
        <w:jc w:val="right"/>
        <w:rPr>
          <w:rFonts w:ascii="Times New Roman" w:hAnsi="Times New Roman" w:cs="Times New Roman"/>
        </w:rPr>
      </w:pPr>
      <w:r w:rsidRPr="002F3A62">
        <w:rPr>
          <w:rFonts w:ascii="Times New Roman" w:hAnsi="Times New Roman" w:cs="Times New Roman"/>
        </w:rPr>
        <w:t>к постановлению Администрации</w:t>
      </w:r>
    </w:p>
    <w:p w:rsidR="00F26C0B" w:rsidRDefault="00931BA6" w:rsidP="00931BA6">
      <w:pPr>
        <w:pStyle w:val="ConsPlusNormal"/>
        <w:widowControl w:val="0"/>
        <w:ind w:left="6237" w:firstLine="0"/>
        <w:jc w:val="right"/>
        <w:rPr>
          <w:rFonts w:ascii="Times New Roman" w:hAnsi="Times New Roman" w:cs="Times New Roman"/>
        </w:rPr>
      </w:pPr>
      <w:r w:rsidRPr="002F3A62">
        <w:rPr>
          <w:rFonts w:ascii="Times New Roman" w:hAnsi="Times New Roman" w:cs="Times New Roman"/>
        </w:rPr>
        <w:t xml:space="preserve">Андреево-Мелентьевского </w:t>
      </w:r>
    </w:p>
    <w:p w:rsidR="00931BA6" w:rsidRPr="002F3A62" w:rsidRDefault="00931BA6" w:rsidP="00931BA6">
      <w:pPr>
        <w:pStyle w:val="ConsPlusNormal"/>
        <w:widowControl w:val="0"/>
        <w:ind w:left="6237" w:firstLine="0"/>
        <w:jc w:val="right"/>
        <w:rPr>
          <w:rFonts w:ascii="Times New Roman" w:hAnsi="Times New Roman" w:cs="Times New Roman"/>
        </w:rPr>
      </w:pPr>
      <w:r w:rsidRPr="002F3A62">
        <w:rPr>
          <w:rFonts w:ascii="Times New Roman" w:hAnsi="Times New Roman" w:cs="Times New Roman"/>
        </w:rPr>
        <w:t>сельского поселения</w:t>
      </w:r>
    </w:p>
    <w:p w:rsidR="00CB5E87" w:rsidRPr="00EE0BCB" w:rsidRDefault="00931BA6" w:rsidP="00EE0BCB">
      <w:pPr>
        <w:jc w:val="right"/>
        <w:rPr>
          <w:sz w:val="20"/>
        </w:rPr>
      </w:pPr>
      <w:r w:rsidRPr="00EE0BCB">
        <w:rPr>
          <w:color w:val="000000"/>
          <w:sz w:val="20"/>
        </w:rPr>
        <w:t xml:space="preserve">          </w:t>
      </w:r>
      <w:r w:rsidR="00080739" w:rsidRPr="00EE0BCB">
        <w:rPr>
          <w:color w:val="000000"/>
          <w:sz w:val="20"/>
        </w:rPr>
        <w:t xml:space="preserve">           </w:t>
      </w:r>
      <w:r w:rsidR="002D4569" w:rsidRPr="00EE0BCB">
        <w:rPr>
          <w:color w:val="000000"/>
          <w:sz w:val="20"/>
        </w:rPr>
        <w:t>от «</w:t>
      </w:r>
      <w:r w:rsidR="00C11935">
        <w:rPr>
          <w:color w:val="000000"/>
          <w:sz w:val="20"/>
        </w:rPr>
        <w:t>16</w:t>
      </w:r>
      <w:r w:rsidR="006D172F">
        <w:rPr>
          <w:color w:val="000000"/>
          <w:sz w:val="20"/>
        </w:rPr>
        <w:t xml:space="preserve"> </w:t>
      </w:r>
      <w:r w:rsidR="00C021BF" w:rsidRPr="00EE0BCB">
        <w:rPr>
          <w:color w:val="000000"/>
          <w:sz w:val="20"/>
        </w:rPr>
        <w:t xml:space="preserve">» </w:t>
      </w:r>
      <w:r w:rsidR="006D172F">
        <w:rPr>
          <w:color w:val="000000"/>
          <w:sz w:val="20"/>
        </w:rPr>
        <w:t>марта</w:t>
      </w:r>
      <w:r w:rsidR="009D79C9" w:rsidRPr="00EE0BCB">
        <w:rPr>
          <w:color w:val="000000"/>
          <w:sz w:val="20"/>
        </w:rPr>
        <w:t xml:space="preserve"> </w:t>
      </w:r>
      <w:r w:rsidR="00EE0BCB" w:rsidRPr="00EE0BCB">
        <w:rPr>
          <w:color w:val="000000"/>
          <w:sz w:val="20"/>
        </w:rPr>
        <w:t>201</w:t>
      </w:r>
      <w:r w:rsidR="006D172F">
        <w:rPr>
          <w:color w:val="000000"/>
          <w:sz w:val="20"/>
        </w:rPr>
        <w:t>7</w:t>
      </w:r>
      <w:r w:rsidRPr="00EE0BCB">
        <w:rPr>
          <w:color w:val="000000"/>
          <w:sz w:val="20"/>
        </w:rPr>
        <w:t>г. №</w:t>
      </w:r>
      <w:r w:rsidR="00C11935">
        <w:rPr>
          <w:color w:val="000000"/>
          <w:sz w:val="20"/>
        </w:rPr>
        <w:t xml:space="preserve"> 30</w:t>
      </w:r>
      <w:r w:rsidRPr="00EE0BCB">
        <w:rPr>
          <w:color w:val="000000"/>
          <w:sz w:val="20"/>
        </w:rPr>
        <w:t xml:space="preserve"> </w:t>
      </w:r>
    </w:p>
    <w:p w:rsidR="00CB5E87" w:rsidRPr="00AA7ECB" w:rsidRDefault="00CB5E87">
      <w:pPr>
        <w:rPr>
          <w:sz w:val="22"/>
          <w:szCs w:val="22"/>
        </w:rPr>
      </w:pPr>
    </w:p>
    <w:p w:rsidR="00FC0C9D" w:rsidRPr="00FD3DF7" w:rsidRDefault="00CB5E87" w:rsidP="00FD3DF7">
      <w:pPr>
        <w:spacing w:before="100" w:beforeAutospacing="1" w:after="100" w:afterAutospacing="1"/>
        <w:ind w:left="142" w:firstLine="425"/>
        <w:jc w:val="center"/>
        <w:rPr>
          <w:b/>
          <w:sz w:val="24"/>
          <w:szCs w:val="24"/>
        </w:rPr>
      </w:pPr>
      <w:r w:rsidRPr="00FD3DF7">
        <w:rPr>
          <w:b/>
          <w:sz w:val="24"/>
          <w:szCs w:val="24"/>
        </w:rPr>
        <w:t>ПАСПОРТ</w:t>
      </w:r>
      <w:r w:rsidR="00F77D97" w:rsidRPr="00FD3DF7">
        <w:rPr>
          <w:b/>
          <w:sz w:val="24"/>
          <w:szCs w:val="24"/>
        </w:rPr>
        <w:t xml:space="preserve">                                                                    </w:t>
      </w:r>
      <w:r w:rsidR="00080739" w:rsidRPr="00FD3DF7">
        <w:rPr>
          <w:b/>
          <w:sz w:val="24"/>
          <w:szCs w:val="24"/>
        </w:rPr>
        <w:t xml:space="preserve">                                                      </w:t>
      </w:r>
      <w:r w:rsidRPr="00FD3DF7">
        <w:rPr>
          <w:b/>
          <w:sz w:val="24"/>
          <w:szCs w:val="24"/>
        </w:rPr>
        <w:t>муниципальной программы</w:t>
      </w:r>
      <w:r w:rsidR="00F77D97" w:rsidRPr="00FD3DF7">
        <w:rPr>
          <w:b/>
          <w:sz w:val="24"/>
          <w:szCs w:val="24"/>
        </w:rPr>
        <w:t xml:space="preserve">  </w:t>
      </w:r>
      <w:r w:rsidRPr="00FD3DF7">
        <w:rPr>
          <w:b/>
          <w:sz w:val="24"/>
          <w:szCs w:val="24"/>
        </w:rPr>
        <w:t xml:space="preserve"> «Развитие физической культуры и спорта в </w:t>
      </w:r>
      <w:r w:rsidR="0007070A" w:rsidRPr="00FD3DF7">
        <w:rPr>
          <w:b/>
          <w:sz w:val="24"/>
          <w:szCs w:val="24"/>
        </w:rPr>
        <w:t>Андреево-</w:t>
      </w:r>
      <w:r w:rsidR="003A2302" w:rsidRPr="00FD3DF7">
        <w:rPr>
          <w:b/>
          <w:sz w:val="24"/>
          <w:szCs w:val="24"/>
        </w:rPr>
        <w:t xml:space="preserve">  </w:t>
      </w:r>
      <w:r w:rsidR="006F478D" w:rsidRPr="00FD3DF7">
        <w:rPr>
          <w:b/>
          <w:sz w:val="24"/>
          <w:szCs w:val="24"/>
        </w:rPr>
        <w:t xml:space="preserve"> </w:t>
      </w:r>
      <w:r w:rsidR="00AA7ECB" w:rsidRPr="00FD3DF7">
        <w:rPr>
          <w:b/>
          <w:sz w:val="24"/>
          <w:szCs w:val="24"/>
        </w:rPr>
        <w:t xml:space="preserve"> </w:t>
      </w:r>
      <w:r w:rsidR="0007070A" w:rsidRPr="00FD3DF7">
        <w:rPr>
          <w:b/>
          <w:sz w:val="24"/>
          <w:szCs w:val="24"/>
        </w:rPr>
        <w:t>Мелентьевском</w:t>
      </w:r>
      <w:r w:rsidRPr="00FD3DF7">
        <w:rPr>
          <w:b/>
          <w:sz w:val="24"/>
          <w:szCs w:val="24"/>
        </w:rPr>
        <w:t xml:space="preserve"> сельском поселении </w:t>
      </w:r>
      <w:r w:rsidR="0004098F" w:rsidRPr="00FD3DF7">
        <w:rPr>
          <w:b/>
          <w:sz w:val="24"/>
          <w:szCs w:val="24"/>
        </w:rPr>
        <w:t xml:space="preserve"> на 201</w:t>
      </w:r>
      <w:r w:rsidR="002D4569" w:rsidRPr="00FD3DF7">
        <w:rPr>
          <w:b/>
          <w:sz w:val="24"/>
          <w:szCs w:val="24"/>
        </w:rPr>
        <w:t>5</w:t>
      </w:r>
      <w:r w:rsidR="0004098F" w:rsidRPr="00FD3DF7">
        <w:rPr>
          <w:b/>
          <w:sz w:val="24"/>
          <w:szCs w:val="24"/>
        </w:rPr>
        <w:t>– 20</w:t>
      </w:r>
      <w:r w:rsidR="000C60C4" w:rsidRPr="00FD3DF7">
        <w:rPr>
          <w:b/>
          <w:sz w:val="24"/>
          <w:szCs w:val="24"/>
        </w:rPr>
        <w:t>20</w:t>
      </w:r>
      <w:r w:rsidRPr="00FD3DF7">
        <w:rPr>
          <w:b/>
          <w:sz w:val="24"/>
          <w:szCs w:val="24"/>
        </w:rPr>
        <w:t>годы»</w:t>
      </w:r>
    </w:p>
    <w:tbl>
      <w:tblPr>
        <w:tblW w:w="107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6817"/>
      </w:tblGrid>
      <w:tr w:rsidR="00FC0C9D" w:rsidRPr="00FD3DF7">
        <w:tc>
          <w:tcPr>
            <w:tcW w:w="3970" w:type="dxa"/>
          </w:tcPr>
          <w:p w:rsidR="00FC0C9D" w:rsidRPr="00FD3DF7" w:rsidRDefault="00FC0C9D" w:rsidP="00FD3DF7">
            <w:pPr>
              <w:jc w:val="both"/>
              <w:rPr>
                <w:sz w:val="24"/>
                <w:szCs w:val="24"/>
              </w:rPr>
            </w:pPr>
            <w:r w:rsidRPr="00FD3DF7">
              <w:rPr>
                <w:sz w:val="24"/>
                <w:szCs w:val="24"/>
              </w:rPr>
              <w:t xml:space="preserve">Наименование муниципальной программы </w:t>
            </w:r>
            <w:r w:rsidR="0007070A" w:rsidRPr="00FD3DF7">
              <w:rPr>
                <w:sz w:val="24"/>
                <w:szCs w:val="24"/>
              </w:rPr>
              <w:t>Андреево-</w:t>
            </w:r>
            <w:r w:rsidR="00F77D97" w:rsidRPr="00FD3DF7">
              <w:rPr>
                <w:sz w:val="24"/>
                <w:szCs w:val="24"/>
              </w:rPr>
              <w:t>М</w:t>
            </w:r>
            <w:r w:rsidR="0007070A" w:rsidRPr="00FD3DF7">
              <w:rPr>
                <w:sz w:val="24"/>
                <w:szCs w:val="24"/>
              </w:rPr>
              <w:t>елентьевского</w:t>
            </w:r>
            <w:r w:rsidRPr="00FD3DF7">
              <w:rPr>
                <w:sz w:val="24"/>
                <w:szCs w:val="24"/>
              </w:rPr>
              <w:t xml:space="preserve"> сельского поселения</w:t>
            </w:r>
          </w:p>
        </w:tc>
        <w:tc>
          <w:tcPr>
            <w:tcW w:w="6817" w:type="dxa"/>
          </w:tcPr>
          <w:p w:rsidR="00FC0C9D" w:rsidRPr="00FD3DF7" w:rsidRDefault="00EB0E71" w:rsidP="00FD3DF7">
            <w:pPr>
              <w:jc w:val="both"/>
              <w:rPr>
                <w:sz w:val="24"/>
                <w:szCs w:val="24"/>
              </w:rPr>
            </w:pPr>
            <w:r w:rsidRPr="00FD3DF7">
              <w:rPr>
                <w:sz w:val="24"/>
                <w:szCs w:val="24"/>
              </w:rPr>
              <w:t xml:space="preserve">муниципальная программа «Развитие физической культуры и спорта в </w:t>
            </w:r>
            <w:r w:rsidR="0007070A" w:rsidRPr="00FD3DF7">
              <w:rPr>
                <w:sz w:val="24"/>
                <w:szCs w:val="24"/>
              </w:rPr>
              <w:t>Андреево-Мелентьевском</w:t>
            </w:r>
            <w:r w:rsidR="002D4569" w:rsidRPr="00FD3DF7">
              <w:rPr>
                <w:sz w:val="24"/>
                <w:szCs w:val="24"/>
              </w:rPr>
              <w:t xml:space="preserve"> сельском поселении на 2015</w:t>
            </w:r>
            <w:r w:rsidRPr="00FD3DF7">
              <w:rPr>
                <w:sz w:val="24"/>
                <w:szCs w:val="24"/>
              </w:rPr>
              <w:t xml:space="preserve"> – 20</w:t>
            </w:r>
            <w:r w:rsidR="000C60C4" w:rsidRPr="00FD3DF7">
              <w:rPr>
                <w:sz w:val="24"/>
                <w:szCs w:val="24"/>
              </w:rPr>
              <w:t>20</w:t>
            </w:r>
            <w:r w:rsidRPr="00FD3DF7">
              <w:rPr>
                <w:sz w:val="24"/>
                <w:szCs w:val="24"/>
              </w:rPr>
              <w:t xml:space="preserve"> годы» (далее - Программа)</w:t>
            </w:r>
          </w:p>
        </w:tc>
      </w:tr>
      <w:tr w:rsidR="00FC0C9D" w:rsidRPr="00FD3DF7">
        <w:tc>
          <w:tcPr>
            <w:tcW w:w="3970" w:type="dxa"/>
          </w:tcPr>
          <w:p w:rsidR="00FC0C9D" w:rsidRPr="00FD3DF7" w:rsidRDefault="00EB0E71" w:rsidP="00FD3DF7">
            <w:pPr>
              <w:jc w:val="both"/>
              <w:rPr>
                <w:sz w:val="24"/>
                <w:szCs w:val="24"/>
              </w:rPr>
            </w:pPr>
            <w:r w:rsidRPr="00FD3DF7">
              <w:rPr>
                <w:sz w:val="24"/>
                <w:szCs w:val="24"/>
              </w:rPr>
              <w:t xml:space="preserve">Ответственный исполнитель муниципальной программы </w:t>
            </w:r>
            <w:r w:rsidR="0007070A" w:rsidRPr="00FD3DF7">
              <w:rPr>
                <w:sz w:val="24"/>
                <w:szCs w:val="24"/>
              </w:rPr>
              <w:t>Андреево-Мелентьевского сельского поселения</w:t>
            </w:r>
          </w:p>
        </w:tc>
        <w:tc>
          <w:tcPr>
            <w:tcW w:w="6817" w:type="dxa"/>
          </w:tcPr>
          <w:p w:rsidR="00ED4A0D" w:rsidRPr="00FD3DF7" w:rsidRDefault="00ED4A0D" w:rsidP="00FD3DF7">
            <w:pPr>
              <w:ind w:left="3544" w:hanging="3510"/>
              <w:jc w:val="both"/>
              <w:rPr>
                <w:sz w:val="24"/>
                <w:szCs w:val="24"/>
              </w:rPr>
            </w:pPr>
            <w:r w:rsidRPr="00FD3DF7">
              <w:rPr>
                <w:sz w:val="24"/>
                <w:szCs w:val="24"/>
              </w:rPr>
              <w:t xml:space="preserve">Администрация </w:t>
            </w:r>
            <w:r w:rsidR="0007070A" w:rsidRPr="00FD3DF7">
              <w:rPr>
                <w:sz w:val="24"/>
                <w:szCs w:val="24"/>
              </w:rPr>
              <w:t>Андреево-Мелентьевского</w:t>
            </w:r>
            <w:r w:rsidRPr="00FD3DF7">
              <w:rPr>
                <w:sz w:val="24"/>
                <w:szCs w:val="24"/>
              </w:rPr>
              <w:t xml:space="preserve"> сельского поселения.</w:t>
            </w:r>
          </w:p>
          <w:p w:rsidR="00FC0C9D" w:rsidRPr="00FD3DF7" w:rsidRDefault="00FC0C9D" w:rsidP="00FD3DF7">
            <w:pPr>
              <w:jc w:val="both"/>
              <w:rPr>
                <w:sz w:val="24"/>
                <w:szCs w:val="24"/>
              </w:rPr>
            </w:pPr>
          </w:p>
        </w:tc>
      </w:tr>
      <w:tr w:rsidR="00FC0C9D" w:rsidRPr="00FD3DF7">
        <w:tc>
          <w:tcPr>
            <w:tcW w:w="3970" w:type="dxa"/>
          </w:tcPr>
          <w:p w:rsidR="00FC0C9D" w:rsidRPr="00FD3DF7" w:rsidRDefault="00ED4A0D" w:rsidP="00FD3DF7">
            <w:pPr>
              <w:jc w:val="both"/>
              <w:rPr>
                <w:sz w:val="24"/>
                <w:szCs w:val="24"/>
              </w:rPr>
            </w:pPr>
            <w:r w:rsidRPr="00FD3DF7">
              <w:rPr>
                <w:sz w:val="24"/>
                <w:szCs w:val="24"/>
              </w:rPr>
              <w:t xml:space="preserve">Соисполнитель муниципальной программы </w:t>
            </w:r>
            <w:r w:rsidR="0007070A" w:rsidRPr="00FD3DF7">
              <w:rPr>
                <w:sz w:val="24"/>
                <w:szCs w:val="24"/>
              </w:rPr>
              <w:t>Андреево-Мелентьевского</w:t>
            </w:r>
            <w:r w:rsidRPr="00FD3DF7">
              <w:rPr>
                <w:sz w:val="24"/>
                <w:szCs w:val="24"/>
              </w:rPr>
              <w:t xml:space="preserve"> сельского поселения</w:t>
            </w:r>
          </w:p>
        </w:tc>
        <w:tc>
          <w:tcPr>
            <w:tcW w:w="6817" w:type="dxa"/>
          </w:tcPr>
          <w:p w:rsidR="00674197" w:rsidRPr="00FD3DF7" w:rsidRDefault="00674197" w:rsidP="00FD3DF7">
            <w:pPr>
              <w:ind w:left="3544" w:hanging="3510"/>
              <w:jc w:val="both"/>
              <w:rPr>
                <w:sz w:val="24"/>
                <w:szCs w:val="24"/>
              </w:rPr>
            </w:pPr>
            <w:r w:rsidRPr="00FD3DF7">
              <w:rPr>
                <w:sz w:val="24"/>
                <w:szCs w:val="24"/>
              </w:rPr>
              <w:t xml:space="preserve">Администрация </w:t>
            </w:r>
            <w:r w:rsidR="0007070A" w:rsidRPr="00FD3DF7">
              <w:rPr>
                <w:sz w:val="24"/>
                <w:szCs w:val="24"/>
              </w:rPr>
              <w:t>Андреево-Мелентьевского</w:t>
            </w:r>
            <w:r w:rsidRPr="00FD3DF7">
              <w:rPr>
                <w:sz w:val="24"/>
                <w:szCs w:val="24"/>
              </w:rPr>
              <w:t xml:space="preserve"> сельского поселения.</w:t>
            </w:r>
          </w:p>
          <w:p w:rsidR="00FC0C9D" w:rsidRPr="00FD3DF7" w:rsidRDefault="00FC0C9D" w:rsidP="00FD3DF7">
            <w:pPr>
              <w:ind w:left="47" w:hanging="13"/>
              <w:jc w:val="both"/>
              <w:rPr>
                <w:sz w:val="24"/>
                <w:szCs w:val="24"/>
              </w:rPr>
            </w:pPr>
          </w:p>
        </w:tc>
      </w:tr>
      <w:tr w:rsidR="00FC0C9D" w:rsidRPr="00FD3DF7">
        <w:tc>
          <w:tcPr>
            <w:tcW w:w="3970" w:type="dxa"/>
          </w:tcPr>
          <w:p w:rsidR="00FC0C9D" w:rsidRPr="00FD3DF7" w:rsidRDefault="00ED4A0D" w:rsidP="00FD3DF7">
            <w:pPr>
              <w:jc w:val="both"/>
              <w:rPr>
                <w:sz w:val="24"/>
                <w:szCs w:val="24"/>
              </w:rPr>
            </w:pPr>
            <w:r w:rsidRPr="00FD3DF7">
              <w:rPr>
                <w:sz w:val="24"/>
                <w:szCs w:val="24"/>
              </w:rPr>
              <w:t>Участники муниципальной прог</w:t>
            </w:r>
            <w:r w:rsidR="00F10845" w:rsidRPr="00FD3DF7">
              <w:rPr>
                <w:sz w:val="24"/>
                <w:szCs w:val="24"/>
              </w:rPr>
              <w:t>р</w:t>
            </w:r>
            <w:r w:rsidRPr="00FD3DF7">
              <w:rPr>
                <w:sz w:val="24"/>
                <w:szCs w:val="24"/>
              </w:rPr>
              <w:t xml:space="preserve">аммы </w:t>
            </w:r>
            <w:r w:rsidR="00C37801" w:rsidRPr="00FD3DF7">
              <w:rPr>
                <w:sz w:val="24"/>
                <w:szCs w:val="24"/>
              </w:rPr>
              <w:t>Андреево-Мелентьевского</w:t>
            </w:r>
            <w:r w:rsidRPr="00FD3DF7">
              <w:rPr>
                <w:sz w:val="24"/>
                <w:szCs w:val="24"/>
              </w:rPr>
              <w:t xml:space="preserve"> сельского поселения</w:t>
            </w:r>
          </w:p>
        </w:tc>
        <w:tc>
          <w:tcPr>
            <w:tcW w:w="6817" w:type="dxa"/>
          </w:tcPr>
          <w:p w:rsidR="00ED4A0D" w:rsidRPr="00FD3DF7" w:rsidRDefault="00ED4A0D" w:rsidP="00FD3DF7">
            <w:pPr>
              <w:ind w:left="3544" w:hanging="3510"/>
              <w:jc w:val="both"/>
              <w:rPr>
                <w:sz w:val="24"/>
                <w:szCs w:val="24"/>
              </w:rPr>
            </w:pPr>
            <w:r w:rsidRPr="00FD3DF7">
              <w:rPr>
                <w:sz w:val="24"/>
                <w:szCs w:val="24"/>
              </w:rPr>
              <w:t xml:space="preserve">Администрация </w:t>
            </w:r>
            <w:r w:rsidR="0007070A" w:rsidRPr="00FD3DF7">
              <w:rPr>
                <w:sz w:val="24"/>
                <w:szCs w:val="24"/>
              </w:rPr>
              <w:t xml:space="preserve">Андреево-Мелентьевского </w:t>
            </w:r>
            <w:r w:rsidRPr="00FD3DF7">
              <w:rPr>
                <w:sz w:val="24"/>
                <w:szCs w:val="24"/>
              </w:rPr>
              <w:t>сельского поселения.</w:t>
            </w:r>
          </w:p>
          <w:p w:rsidR="00ED4A0D" w:rsidRPr="00FD3DF7" w:rsidRDefault="00ED4A0D" w:rsidP="00FD3DF7">
            <w:pPr>
              <w:ind w:left="3544" w:hanging="3510"/>
              <w:jc w:val="both"/>
              <w:rPr>
                <w:sz w:val="24"/>
                <w:szCs w:val="24"/>
              </w:rPr>
            </w:pPr>
            <w:r w:rsidRPr="00FD3DF7">
              <w:rPr>
                <w:sz w:val="24"/>
                <w:szCs w:val="24"/>
              </w:rPr>
              <w:t xml:space="preserve">Жители </w:t>
            </w:r>
            <w:r w:rsidR="0007070A" w:rsidRPr="00FD3DF7">
              <w:rPr>
                <w:sz w:val="24"/>
                <w:szCs w:val="24"/>
              </w:rPr>
              <w:t>Андреево-Мелентьевского</w:t>
            </w:r>
            <w:r w:rsidRPr="00FD3DF7">
              <w:rPr>
                <w:sz w:val="24"/>
                <w:szCs w:val="24"/>
              </w:rPr>
              <w:t xml:space="preserve"> сельского поселения.</w:t>
            </w:r>
          </w:p>
          <w:p w:rsidR="000B2026" w:rsidRPr="00FD3DF7" w:rsidRDefault="000B2026" w:rsidP="00FD3DF7">
            <w:pPr>
              <w:ind w:left="47" w:hanging="13"/>
              <w:jc w:val="both"/>
              <w:rPr>
                <w:sz w:val="24"/>
                <w:szCs w:val="24"/>
              </w:rPr>
            </w:pPr>
            <w:r w:rsidRPr="00FD3DF7">
              <w:rPr>
                <w:sz w:val="24"/>
                <w:szCs w:val="24"/>
              </w:rPr>
              <w:t xml:space="preserve">Спортивные команды </w:t>
            </w:r>
            <w:r w:rsidR="00C37801" w:rsidRPr="00FD3DF7">
              <w:rPr>
                <w:sz w:val="24"/>
                <w:szCs w:val="24"/>
              </w:rPr>
              <w:t>Андреево-Мелентьевского</w:t>
            </w:r>
            <w:r w:rsidRPr="00FD3DF7">
              <w:rPr>
                <w:sz w:val="24"/>
                <w:szCs w:val="24"/>
              </w:rPr>
              <w:t xml:space="preserve"> сельского поселения.</w:t>
            </w:r>
          </w:p>
          <w:p w:rsidR="00FC0C9D" w:rsidRPr="00FD3DF7" w:rsidRDefault="00FC0C9D" w:rsidP="00FD3DF7">
            <w:pPr>
              <w:jc w:val="both"/>
              <w:rPr>
                <w:sz w:val="24"/>
                <w:szCs w:val="24"/>
              </w:rPr>
            </w:pPr>
          </w:p>
        </w:tc>
      </w:tr>
      <w:tr w:rsidR="006A65A7" w:rsidRPr="00FD3DF7">
        <w:tc>
          <w:tcPr>
            <w:tcW w:w="3970" w:type="dxa"/>
          </w:tcPr>
          <w:p w:rsidR="006A65A7" w:rsidRPr="00FD3DF7" w:rsidRDefault="001E535A" w:rsidP="00FD3DF7">
            <w:pPr>
              <w:jc w:val="both"/>
              <w:rPr>
                <w:sz w:val="24"/>
                <w:szCs w:val="24"/>
              </w:rPr>
            </w:pPr>
            <w:r w:rsidRPr="00FD3DF7">
              <w:rPr>
                <w:sz w:val="24"/>
                <w:szCs w:val="24"/>
              </w:rPr>
              <w:t>Подпрограммы муниципальной программы</w:t>
            </w:r>
          </w:p>
        </w:tc>
        <w:tc>
          <w:tcPr>
            <w:tcW w:w="6817" w:type="dxa"/>
          </w:tcPr>
          <w:p w:rsidR="006A65A7" w:rsidRPr="00FD3DF7" w:rsidRDefault="001E535A" w:rsidP="00FD3DF7">
            <w:pPr>
              <w:numPr>
                <w:ilvl w:val="0"/>
                <w:numId w:val="5"/>
              </w:numPr>
              <w:jc w:val="both"/>
              <w:rPr>
                <w:sz w:val="24"/>
                <w:szCs w:val="24"/>
              </w:rPr>
            </w:pPr>
            <w:r w:rsidRPr="00FD3DF7">
              <w:rPr>
                <w:sz w:val="24"/>
                <w:szCs w:val="24"/>
              </w:rPr>
              <w:t>«Развитие физической культуры и массового спорта на территории Андреево-Мелентьевского сельского поселения»</w:t>
            </w:r>
          </w:p>
          <w:p w:rsidR="001E535A" w:rsidRPr="00FD3DF7" w:rsidRDefault="001E535A" w:rsidP="00FD3DF7">
            <w:pPr>
              <w:numPr>
                <w:ilvl w:val="0"/>
                <w:numId w:val="5"/>
              </w:numPr>
              <w:jc w:val="both"/>
              <w:rPr>
                <w:sz w:val="24"/>
                <w:szCs w:val="24"/>
              </w:rPr>
            </w:pPr>
            <w:r w:rsidRPr="00FD3DF7">
              <w:rPr>
                <w:sz w:val="24"/>
                <w:szCs w:val="24"/>
              </w:rPr>
              <w:t>«Формирование здорового образа жизни населения Андреево-Мелентьевского сельского поселения»</w:t>
            </w:r>
          </w:p>
        </w:tc>
      </w:tr>
      <w:tr w:rsidR="0023519F" w:rsidRPr="00FD3DF7">
        <w:tc>
          <w:tcPr>
            <w:tcW w:w="3970" w:type="dxa"/>
          </w:tcPr>
          <w:p w:rsidR="0023519F" w:rsidRPr="00FD3DF7" w:rsidRDefault="009B0085" w:rsidP="00FD3DF7">
            <w:pPr>
              <w:jc w:val="both"/>
              <w:rPr>
                <w:sz w:val="24"/>
                <w:szCs w:val="24"/>
              </w:rPr>
            </w:pPr>
            <w:r w:rsidRPr="00FD3DF7">
              <w:rPr>
                <w:sz w:val="24"/>
                <w:szCs w:val="24"/>
              </w:rPr>
              <w:t xml:space="preserve">Программно целевые инструменты муниципальной программы </w:t>
            </w:r>
            <w:r w:rsidR="00C37801" w:rsidRPr="00FD3DF7">
              <w:rPr>
                <w:sz w:val="24"/>
                <w:szCs w:val="24"/>
              </w:rPr>
              <w:t>Андреево-Мелентьевского</w:t>
            </w:r>
            <w:r w:rsidRPr="00FD3DF7">
              <w:rPr>
                <w:sz w:val="24"/>
                <w:szCs w:val="24"/>
              </w:rPr>
              <w:t xml:space="preserve"> сельского поселения</w:t>
            </w:r>
          </w:p>
        </w:tc>
        <w:tc>
          <w:tcPr>
            <w:tcW w:w="6817" w:type="dxa"/>
          </w:tcPr>
          <w:p w:rsidR="0023519F" w:rsidRPr="00FD3DF7" w:rsidRDefault="009B0085" w:rsidP="00FD3DF7">
            <w:pPr>
              <w:ind w:left="68"/>
              <w:jc w:val="both"/>
              <w:rPr>
                <w:sz w:val="24"/>
                <w:szCs w:val="24"/>
              </w:rPr>
            </w:pPr>
            <w:r w:rsidRPr="00FD3DF7">
              <w:rPr>
                <w:sz w:val="24"/>
                <w:szCs w:val="24"/>
              </w:rPr>
              <w:t>отсутствуют</w:t>
            </w:r>
          </w:p>
        </w:tc>
      </w:tr>
      <w:tr w:rsidR="00FC0C9D" w:rsidRPr="00FD3DF7">
        <w:tc>
          <w:tcPr>
            <w:tcW w:w="3970" w:type="dxa"/>
          </w:tcPr>
          <w:p w:rsidR="00FC0C9D" w:rsidRPr="00FD3DF7" w:rsidRDefault="00ED4A0D" w:rsidP="00FD3DF7">
            <w:pPr>
              <w:jc w:val="both"/>
              <w:rPr>
                <w:sz w:val="24"/>
                <w:szCs w:val="24"/>
              </w:rPr>
            </w:pPr>
            <w:r w:rsidRPr="00FD3DF7">
              <w:rPr>
                <w:sz w:val="24"/>
                <w:szCs w:val="24"/>
              </w:rPr>
              <w:t xml:space="preserve">Цели муниципальной программы </w:t>
            </w:r>
            <w:r w:rsidR="00C37801" w:rsidRPr="00FD3DF7">
              <w:rPr>
                <w:sz w:val="24"/>
                <w:szCs w:val="24"/>
              </w:rPr>
              <w:t xml:space="preserve">Андреево-Мелентьевского </w:t>
            </w:r>
            <w:r w:rsidRPr="00FD3DF7">
              <w:rPr>
                <w:sz w:val="24"/>
                <w:szCs w:val="24"/>
              </w:rPr>
              <w:t>сельского поселения</w:t>
            </w:r>
          </w:p>
        </w:tc>
        <w:tc>
          <w:tcPr>
            <w:tcW w:w="6817" w:type="dxa"/>
          </w:tcPr>
          <w:p w:rsidR="00ED4A0D" w:rsidRPr="00FD3DF7" w:rsidRDefault="00ED4A0D" w:rsidP="00FD3DF7">
            <w:pPr>
              <w:ind w:left="68"/>
              <w:jc w:val="both"/>
              <w:rPr>
                <w:sz w:val="24"/>
                <w:szCs w:val="24"/>
              </w:rPr>
            </w:pPr>
            <w:r w:rsidRPr="00FD3DF7">
              <w:rPr>
                <w:sz w:val="24"/>
                <w:szCs w:val="24"/>
              </w:rPr>
              <w:t xml:space="preserve">Обеспечение условий для развития на территории </w:t>
            </w:r>
            <w:r w:rsidR="00C37801" w:rsidRPr="00FD3DF7">
              <w:rPr>
                <w:sz w:val="24"/>
                <w:szCs w:val="24"/>
              </w:rPr>
              <w:t>Андреево-Мелентьевского</w:t>
            </w:r>
            <w:r w:rsidRPr="00FD3DF7">
              <w:rPr>
                <w:sz w:val="24"/>
                <w:szCs w:val="24"/>
              </w:rPr>
              <w:t xml:space="preserve"> сельского поселения Неклиновского района физической культуры, массового спорта, организация проведения физкультурно-оздоровительных и спортивных мероприятий, и приобщение населения к занятиям физической культурой и спортом.</w:t>
            </w:r>
          </w:p>
          <w:p w:rsidR="00FC0C9D" w:rsidRPr="00FD3DF7" w:rsidRDefault="00FC0C9D" w:rsidP="00FD3DF7">
            <w:pPr>
              <w:jc w:val="both"/>
              <w:rPr>
                <w:sz w:val="24"/>
                <w:szCs w:val="24"/>
              </w:rPr>
            </w:pPr>
          </w:p>
        </w:tc>
      </w:tr>
      <w:tr w:rsidR="00FC0C9D" w:rsidRPr="00FD3DF7">
        <w:tc>
          <w:tcPr>
            <w:tcW w:w="3970" w:type="dxa"/>
          </w:tcPr>
          <w:p w:rsidR="00FC0C9D" w:rsidRPr="00FD3DF7" w:rsidRDefault="00ED4A0D" w:rsidP="00FD3DF7">
            <w:pPr>
              <w:jc w:val="both"/>
              <w:rPr>
                <w:sz w:val="24"/>
                <w:szCs w:val="24"/>
              </w:rPr>
            </w:pPr>
            <w:r w:rsidRPr="00FD3DF7">
              <w:rPr>
                <w:sz w:val="24"/>
                <w:szCs w:val="24"/>
              </w:rPr>
              <w:t xml:space="preserve">Задачи муниципальной программы </w:t>
            </w:r>
            <w:r w:rsidR="00C37801" w:rsidRPr="00FD3DF7">
              <w:rPr>
                <w:sz w:val="24"/>
                <w:szCs w:val="24"/>
              </w:rPr>
              <w:t>Андреево-Мелентьевского</w:t>
            </w:r>
            <w:r w:rsidRPr="00FD3DF7">
              <w:rPr>
                <w:sz w:val="24"/>
                <w:szCs w:val="24"/>
              </w:rPr>
              <w:t xml:space="preserve"> сельского поселения</w:t>
            </w:r>
          </w:p>
        </w:tc>
        <w:tc>
          <w:tcPr>
            <w:tcW w:w="6817" w:type="dxa"/>
          </w:tcPr>
          <w:p w:rsidR="00ED4A0D" w:rsidRPr="00FD3DF7" w:rsidRDefault="00ED4A0D" w:rsidP="00FD3DF7">
            <w:pPr>
              <w:ind w:left="68"/>
              <w:jc w:val="both"/>
              <w:rPr>
                <w:sz w:val="24"/>
                <w:szCs w:val="24"/>
              </w:rPr>
            </w:pPr>
            <w:r w:rsidRPr="00FD3DF7">
              <w:rPr>
                <w:b/>
                <w:sz w:val="24"/>
                <w:szCs w:val="24"/>
              </w:rPr>
              <w:t>-</w:t>
            </w:r>
            <w:r w:rsidRPr="00FD3DF7">
              <w:rPr>
                <w:sz w:val="24"/>
                <w:szCs w:val="24"/>
              </w:rPr>
              <w:t xml:space="preserve"> обеспечение равных возможностей доступа к занятиям физической культурой и спортом граждан </w:t>
            </w:r>
            <w:r w:rsidR="00C37801" w:rsidRPr="00FD3DF7">
              <w:rPr>
                <w:sz w:val="24"/>
                <w:szCs w:val="24"/>
              </w:rPr>
              <w:t>Андреево-Мелентьевского</w:t>
            </w:r>
            <w:r w:rsidRPr="00FD3DF7">
              <w:rPr>
                <w:sz w:val="24"/>
                <w:szCs w:val="24"/>
              </w:rPr>
              <w:t xml:space="preserve"> сельского поселения Неклиновского района;</w:t>
            </w:r>
          </w:p>
          <w:p w:rsidR="00ED4A0D" w:rsidRPr="00FD3DF7" w:rsidRDefault="00ED4A0D" w:rsidP="00FD3DF7">
            <w:pPr>
              <w:ind w:left="68"/>
              <w:jc w:val="both"/>
              <w:rPr>
                <w:sz w:val="24"/>
                <w:szCs w:val="24"/>
              </w:rPr>
            </w:pPr>
            <w:r w:rsidRPr="00FD3DF7">
              <w:rPr>
                <w:b/>
                <w:sz w:val="24"/>
                <w:szCs w:val="24"/>
              </w:rPr>
              <w:t>-</w:t>
            </w:r>
            <w:r w:rsidRPr="00FD3DF7">
              <w:rPr>
                <w:sz w:val="24"/>
                <w:szCs w:val="24"/>
              </w:rPr>
              <w:t xml:space="preserve"> обеспечение условий, организации и проведения спортивно - массовых мероприятий для различных категорий населения;</w:t>
            </w:r>
          </w:p>
          <w:p w:rsidR="00ED4A0D" w:rsidRPr="00FD3DF7" w:rsidRDefault="00ED4A0D" w:rsidP="00FD3DF7">
            <w:pPr>
              <w:ind w:left="68"/>
              <w:jc w:val="both"/>
              <w:rPr>
                <w:sz w:val="24"/>
                <w:szCs w:val="24"/>
              </w:rPr>
            </w:pPr>
            <w:r w:rsidRPr="00FD3DF7">
              <w:rPr>
                <w:sz w:val="24"/>
                <w:szCs w:val="24"/>
              </w:rPr>
              <w:t xml:space="preserve">- пропаганды развития физической культуры и спорта в </w:t>
            </w:r>
            <w:r w:rsidR="00C37801" w:rsidRPr="00FD3DF7">
              <w:rPr>
                <w:sz w:val="24"/>
                <w:szCs w:val="24"/>
              </w:rPr>
              <w:t>Андреево-Мелентьевского по</w:t>
            </w:r>
            <w:r w:rsidR="000B2026" w:rsidRPr="00FD3DF7">
              <w:rPr>
                <w:sz w:val="24"/>
                <w:szCs w:val="24"/>
              </w:rPr>
              <w:t>селении</w:t>
            </w:r>
            <w:r w:rsidRPr="00FD3DF7">
              <w:rPr>
                <w:sz w:val="24"/>
                <w:szCs w:val="24"/>
              </w:rPr>
              <w:t>.</w:t>
            </w:r>
          </w:p>
          <w:p w:rsidR="00FC0C9D" w:rsidRPr="00FD3DF7" w:rsidRDefault="00FC0C9D" w:rsidP="00FD3DF7">
            <w:pPr>
              <w:jc w:val="both"/>
              <w:rPr>
                <w:sz w:val="24"/>
                <w:szCs w:val="24"/>
              </w:rPr>
            </w:pPr>
          </w:p>
        </w:tc>
      </w:tr>
      <w:tr w:rsidR="00FC0C9D" w:rsidRPr="00FD3DF7">
        <w:tc>
          <w:tcPr>
            <w:tcW w:w="3970" w:type="dxa"/>
          </w:tcPr>
          <w:p w:rsidR="00FC0C9D" w:rsidRPr="00FD3DF7" w:rsidRDefault="00ED4A0D" w:rsidP="00FD3DF7">
            <w:pPr>
              <w:jc w:val="both"/>
              <w:rPr>
                <w:sz w:val="24"/>
                <w:szCs w:val="24"/>
              </w:rPr>
            </w:pPr>
            <w:r w:rsidRPr="00FD3DF7">
              <w:rPr>
                <w:sz w:val="24"/>
                <w:szCs w:val="24"/>
              </w:rPr>
              <w:t xml:space="preserve">Целевые индикаторы и показатели муниципальной программы </w:t>
            </w:r>
            <w:r w:rsidR="00C37801" w:rsidRPr="00FD3DF7">
              <w:rPr>
                <w:sz w:val="24"/>
                <w:szCs w:val="24"/>
              </w:rPr>
              <w:lastRenderedPageBreak/>
              <w:t>Андреево-Мелентьевского</w:t>
            </w:r>
            <w:r w:rsidRPr="00FD3DF7">
              <w:rPr>
                <w:sz w:val="24"/>
                <w:szCs w:val="24"/>
              </w:rPr>
              <w:t xml:space="preserve"> сельского поселения</w:t>
            </w:r>
          </w:p>
        </w:tc>
        <w:tc>
          <w:tcPr>
            <w:tcW w:w="6817" w:type="dxa"/>
          </w:tcPr>
          <w:p w:rsidR="00FC0C9D" w:rsidRPr="00FD3DF7" w:rsidRDefault="00457275" w:rsidP="00FD3DF7">
            <w:pPr>
              <w:jc w:val="both"/>
              <w:rPr>
                <w:sz w:val="24"/>
                <w:szCs w:val="24"/>
              </w:rPr>
            </w:pPr>
            <w:r w:rsidRPr="00FD3DF7">
              <w:rPr>
                <w:sz w:val="24"/>
                <w:szCs w:val="24"/>
              </w:rPr>
              <w:lastRenderedPageBreak/>
              <w:t xml:space="preserve">Количество селян, систематически занимающихся физической культурой, в относительных показателях, а также в сравнении с </w:t>
            </w:r>
            <w:r w:rsidRPr="00FD3DF7">
              <w:rPr>
                <w:sz w:val="24"/>
                <w:szCs w:val="24"/>
              </w:rPr>
              <w:lastRenderedPageBreak/>
              <w:t xml:space="preserve">аналогичными показателями в </w:t>
            </w:r>
            <w:r w:rsidR="00C37801" w:rsidRPr="00FD3DF7">
              <w:rPr>
                <w:sz w:val="24"/>
                <w:szCs w:val="24"/>
              </w:rPr>
              <w:t>Андреево-Мелентьевском</w:t>
            </w:r>
            <w:r w:rsidRPr="00FD3DF7">
              <w:rPr>
                <w:sz w:val="24"/>
                <w:szCs w:val="24"/>
              </w:rPr>
              <w:t xml:space="preserve"> сельском поселении</w:t>
            </w:r>
          </w:p>
        </w:tc>
      </w:tr>
      <w:tr w:rsidR="00FC0C9D" w:rsidRPr="00FD3DF7">
        <w:tc>
          <w:tcPr>
            <w:tcW w:w="3970" w:type="dxa"/>
          </w:tcPr>
          <w:p w:rsidR="00FC0C9D" w:rsidRPr="00FD3DF7" w:rsidRDefault="00ED4A0D" w:rsidP="00FD3DF7">
            <w:pPr>
              <w:jc w:val="both"/>
              <w:rPr>
                <w:sz w:val="24"/>
                <w:szCs w:val="24"/>
              </w:rPr>
            </w:pPr>
            <w:r w:rsidRPr="00FD3DF7">
              <w:rPr>
                <w:sz w:val="24"/>
                <w:szCs w:val="24"/>
              </w:rPr>
              <w:lastRenderedPageBreak/>
              <w:t xml:space="preserve">Этапы и сроки реализации муниципальной программы </w:t>
            </w:r>
            <w:r w:rsidR="00C37801" w:rsidRPr="00FD3DF7">
              <w:rPr>
                <w:sz w:val="24"/>
                <w:szCs w:val="24"/>
              </w:rPr>
              <w:t>Андреево-Мелентьевского</w:t>
            </w:r>
            <w:r w:rsidRPr="00FD3DF7">
              <w:rPr>
                <w:sz w:val="24"/>
                <w:szCs w:val="24"/>
              </w:rPr>
              <w:t xml:space="preserve"> сельского поселения</w:t>
            </w:r>
          </w:p>
        </w:tc>
        <w:tc>
          <w:tcPr>
            <w:tcW w:w="6817" w:type="dxa"/>
          </w:tcPr>
          <w:p w:rsidR="00FC0C9D" w:rsidRPr="00FD3DF7" w:rsidRDefault="00ED4A0D" w:rsidP="00FD3DF7">
            <w:pPr>
              <w:jc w:val="both"/>
              <w:rPr>
                <w:sz w:val="24"/>
                <w:szCs w:val="24"/>
              </w:rPr>
            </w:pPr>
            <w:r w:rsidRPr="00FD3DF7">
              <w:rPr>
                <w:sz w:val="24"/>
                <w:szCs w:val="24"/>
              </w:rPr>
              <w:t>201</w:t>
            </w:r>
            <w:r w:rsidR="001E535A" w:rsidRPr="00FD3DF7">
              <w:rPr>
                <w:sz w:val="24"/>
                <w:szCs w:val="24"/>
              </w:rPr>
              <w:t>5</w:t>
            </w:r>
            <w:r w:rsidRPr="00FD3DF7">
              <w:rPr>
                <w:sz w:val="24"/>
                <w:szCs w:val="24"/>
              </w:rPr>
              <w:t xml:space="preserve"> – 20</w:t>
            </w:r>
            <w:r w:rsidR="00F77D97" w:rsidRPr="00FD3DF7">
              <w:rPr>
                <w:sz w:val="24"/>
                <w:szCs w:val="24"/>
              </w:rPr>
              <w:t>20</w:t>
            </w:r>
            <w:r w:rsidR="003A2302" w:rsidRPr="00FD3DF7">
              <w:rPr>
                <w:sz w:val="24"/>
                <w:szCs w:val="24"/>
              </w:rPr>
              <w:t xml:space="preserve"> </w:t>
            </w:r>
            <w:r w:rsidRPr="00FD3DF7">
              <w:rPr>
                <w:sz w:val="24"/>
                <w:szCs w:val="24"/>
              </w:rPr>
              <w:t>годы</w:t>
            </w:r>
          </w:p>
        </w:tc>
      </w:tr>
      <w:tr w:rsidR="00FC0C9D" w:rsidRPr="00FD3DF7">
        <w:trPr>
          <w:trHeight w:val="3116"/>
        </w:trPr>
        <w:tc>
          <w:tcPr>
            <w:tcW w:w="3970" w:type="dxa"/>
          </w:tcPr>
          <w:p w:rsidR="00FC0C9D" w:rsidRPr="00FD3DF7" w:rsidRDefault="00ED4A0D" w:rsidP="00FD3DF7">
            <w:pPr>
              <w:jc w:val="both"/>
              <w:rPr>
                <w:sz w:val="24"/>
                <w:szCs w:val="24"/>
              </w:rPr>
            </w:pPr>
            <w:r w:rsidRPr="00FD3DF7">
              <w:rPr>
                <w:sz w:val="24"/>
                <w:szCs w:val="24"/>
              </w:rPr>
              <w:t xml:space="preserve">Ресурсное обеспечение муниципальной программы </w:t>
            </w:r>
            <w:r w:rsidR="00C37801" w:rsidRPr="00FD3DF7">
              <w:rPr>
                <w:sz w:val="24"/>
                <w:szCs w:val="24"/>
              </w:rPr>
              <w:t>Андреево-Мелентьевского</w:t>
            </w:r>
            <w:r w:rsidRPr="00FD3DF7">
              <w:rPr>
                <w:sz w:val="24"/>
                <w:szCs w:val="24"/>
              </w:rPr>
              <w:t xml:space="preserve"> сельского поселения</w:t>
            </w:r>
          </w:p>
        </w:tc>
        <w:tc>
          <w:tcPr>
            <w:tcW w:w="6817" w:type="dxa"/>
          </w:tcPr>
          <w:p w:rsidR="00ED4A0D" w:rsidRPr="00FD3DF7" w:rsidRDefault="00ED4A0D" w:rsidP="00FD3DF7">
            <w:pPr>
              <w:jc w:val="both"/>
              <w:rPr>
                <w:sz w:val="24"/>
                <w:szCs w:val="24"/>
              </w:rPr>
            </w:pPr>
            <w:r w:rsidRPr="00FD3DF7">
              <w:rPr>
                <w:sz w:val="24"/>
                <w:szCs w:val="24"/>
              </w:rPr>
              <w:t xml:space="preserve">Реализация мероприятий Программы осуществляется за счет средств бюджета </w:t>
            </w:r>
            <w:r w:rsidR="00C37801" w:rsidRPr="00FD3DF7">
              <w:rPr>
                <w:sz w:val="24"/>
                <w:szCs w:val="24"/>
              </w:rPr>
              <w:t>Андреево-Мелентьевского</w:t>
            </w:r>
            <w:r w:rsidRPr="00FD3DF7">
              <w:rPr>
                <w:sz w:val="24"/>
                <w:szCs w:val="24"/>
              </w:rPr>
              <w:t xml:space="preserve"> сельского поселения в пределах бюджетных ассигнований, утвержденных решением Собрания депутатов о принятии бюджета на очередной финансовый год; </w:t>
            </w:r>
          </w:p>
          <w:p w:rsidR="00ED4A0D" w:rsidRPr="00FD3DF7" w:rsidRDefault="00ED4A0D" w:rsidP="00FD3DF7">
            <w:pPr>
              <w:jc w:val="both"/>
              <w:rPr>
                <w:color w:val="000000"/>
                <w:sz w:val="24"/>
                <w:szCs w:val="24"/>
              </w:rPr>
            </w:pPr>
            <w:r w:rsidRPr="00FD3DF7">
              <w:rPr>
                <w:color w:val="000000"/>
                <w:sz w:val="24"/>
                <w:szCs w:val="24"/>
              </w:rPr>
              <w:t xml:space="preserve">всего – </w:t>
            </w:r>
            <w:r w:rsidR="006D3ECD">
              <w:rPr>
                <w:color w:val="000000"/>
                <w:sz w:val="24"/>
                <w:szCs w:val="24"/>
              </w:rPr>
              <w:t>52</w:t>
            </w:r>
            <w:r w:rsidR="002D263B" w:rsidRPr="00FD3DF7">
              <w:rPr>
                <w:color w:val="000000"/>
                <w:sz w:val="24"/>
                <w:szCs w:val="24"/>
              </w:rPr>
              <w:t>0</w:t>
            </w:r>
            <w:r w:rsidR="00E87E20" w:rsidRPr="00FD3DF7">
              <w:rPr>
                <w:color w:val="000000"/>
                <w:sz w:val="24"/>
                <w:szCs w:val="24"/>
              </w:rPr>
              <w:t>,00</w:t>
            </w:r>
            <w:r w:rsidRPr="00FD3DF7">
              <w:rPr>
                <w:color w:val="000000"/>
                <w:sz w:val="24"/>
                <w:szCs w:val="24"/>
              </w:rPr>
              <w:t xml:space="preserve"> тыс. руб.</w:t>
            </w:r>
          </w:p>
          <w:p w:rsidR="00ED4A0D" w:rsidRPr="00FD3DF7" w:rsidRDefault="00ED4A0D" w:rsidP="00FD3DF7">
            <w:pPr>
              <w:jc w:val="both"/>
              <w:rPr>
                <w:color w:val="000000"/>
                <w:sz w:val="24"/>
                <w:szCs w:val="24"/>
              </w:rPr>
            </w:pPr>
            <w:r w:rsidRPr="00FD3DF7">
              <w:rPr>
                <w:color w:val="000000"/>
                <w:sz w:val="24"/>
                <w:szCs w:val="24"/>
              </w:rPr>
              <w:t>в том числе:</w:t>
            </w:r>
          </w:p>
          <w:p w:rsidR="00ED4A0D" w:rsidRPr="00FD3DF7" w:rsidRDefault="00ED4A0D" w:rsidP="00FD3DF7">
            <w:pPr>
              <w:jc w:val="both"/>
              <w:rPr>
                <w:color w:val="000000"/>
                <w:sz w:val="24"/>
                <w:szCs w:val="24"/>
              </w:rPr>
            </w:pPr>
            <w:r w:rsidRPr="00FD3DF7">
              <w:rPr>
                <w:color w:val="000000"/>
                <w:sz w:val="24"/>
                <w:szCs w:val="24"/>
              </w:rPr>
              <w:t xml:space="preserve">2015- </w:t>
            </w:r>
            <w:r w:rsidR="002D4569" w:rsidRPr="00FD3DF7">
              <w:rPr>
                <w:color w:val="000000"/>
                <w:sz w:val="24"/>
                <w:szCs w:val="24"/>
              </w:rPr>
              <w:t>1</w:t>
            </w:r>
            <w:r w:rsidR="000C60C4" w:rsidRPr="00FD3DF7">
              <w:rPr>
                <w:color w:val="000000"/>
                <w:sz w:val="24"/>
                <w:szCs w:val="24"/>
              </w:rPr>
              <w:t>0</w:t>
            </w:r>
            <w:r w:rsidR="00443FD7" w:rsidRPr="00FD3DF7">
              <w:rPr>
                <w:color w:val="000000"/>
                <w:sz w:val="24"/>
                <w:szCs w:val="24"/>
              </w:rPr>
              <w:t>,0</w:t>
            </w:r>
            <w:r w:rsidRPr="00FD3DF7">
              <w:rPr>
                <w:color w:val="000000"/>
                <w:sz w:val="24"/>
                <w:szCs w:val="24"/>
              </w:rPr>
              <w:t xml:space="preserve"> тыс. руб.</w:t>
            </w:r>
          </w:p>
          <w:p w:rsidR="00ED4A0D" w:rsidRPr="00FD3DF7" w:rsidRDefault="00ED4A0D" w:rsidP="00FD3DF7">
            <w:pPr>
              <w:jc w:val="both"/>
              <w:rPr>
                <w:color w:val="000000"/>
                <w:sz w:val="24"/>
                <w:szCs w:val="24"/>
              </w:rPr>
            </w:pPr>
            <w:r w:rsidRPr="00FD3DF7">
              <w:rPr>
                <w:color w:val="000000"/>
                <w:sz w:val="24"/>
                <w:szCs w:val="24"/>
              </w:rPr>
              <w:t xml:space="preserve">2016- </w:t>
            </w:r>
            <w:r w:rsidR="007D6D7F">
              <w:rPr>
                <w:color w:val="000000"/>
                <w:sz w:val="24"/>
                <w:szCs w:val="24"/>
              </w:rPr>
              <w:t>1</w:t>
            </w:r>
            <w:r w:rsidR="003E34B6">
              <w:rPr>
                <w:color w:val="000000"/>
                <w:sz w:val="24"/>
                <w:szCs w:val="24"/>
              </w:rPr>
              <w:t>6</w:t>
            </w:r>
            <w:r w:rsidR="000C60C4" w:rsidRPr="00FD3DF7">
              <w:rPr>
                <w:color w:val="000000"/>
                <w:sz w:val="24"/>
                <w:szCs w:val="24"/>
              </w:rPr>
              <w:t>0</w:t>
            </w:r>
            <w:r w:rsidR="00C37801" w:rsidRPr="00FD3DF7">
              <w:rPr>
                <w:color w:val="000000"/>
                <w:sz w:val="24"/>
                <w:szCs w:val="24"/>
              </w:rPr>
              <w:t xml:space="preserve">,0  </w:t>
            </w:r>
            <w:r w:rsidRPr="00FD3DF7">
              <w:rPr>
                <w:color w:val="000000"/>
                <w:sz w:val="24"/>
                <w:szCs w:val="24"/>
              </w:rPr>
              <w:t>тыс. руб.</w:t>
            </w:r>
          </w:p>
          <w:p w:rsidR="000C60C4" w:rsidRPr="00FD3DF7" w:rsidRDefault="000C60C4" w:rsidP="00FD3DF7">
            <w:pPr>
              <w:jc w:val="both"/>
              <w:rPr>
                <w:color w:val="000000"/>
                <w:sz w:val="24"/>
                <w:szCs w:val="24"/>
              </w:rPr>
            </w:pPr>
            <w:r w:rsidRPr="00FD3DF7">
              <w:rPr>
                <w:color w:val="000000"/>
                <w:sz w:val="24"/>
                <w:szCs w:val="24"/>
              </w:rPr>
              <w:t>2017</w:t>
            </w:r>
            <w:r w:rsidR="002D4569" w:rsidRPr="00FD3DF7">
              <w:rPr>
                <w:color w:val="000000"/>
                <w:sz w:val="24"/>
                <w:szCs w:val="24"/>
              </w:rPr>
              <w:t>- 1</w:t>
            </w:r>
            <w:r w:rsidR="00891D02">
              <w:rPr>
                <w:color w:val="000000"/>
                <w:sz w:val="24"/>
                <w:szCs w:val="24"/>
              </w:rPr>
              <w:t>1</w:t>
            </w:r>
            <w:r w:rsidRPr="00FD3DF7">
              <w:rPr>
                <w:color w:val="000000"/>
                <w:sz w:val="24"/>
                <w:szCs w:val="24"/>
              </w:rPr>
              <w:t>0,0тыс. руб.</w:t>
            </w:r>
          </w:p>
          <w:p w:rsidR="000C60C4" w:rsidRPr="00FD3DF7" w:rsidRDefault="000C60C4" w:rsidP="00FD3DF7">
            <w:pPr>
              <w:jc w:val="both"/>
              <w:rPr>
                <w:color w:val="000000"/>
                <w:sz w:val="24"/>
                <w:szCs w:val="24"/>
              </w:rPr>
            </w:pPr>
            <w:r w:rsidRPr="00FD3DF7">
              <w:rPr>
                <w:color w:val="000000"/>
                <w:sz w:val="24"/>
                <w:szCs w:val="24"/>
              </w:rPr>
              <w:t xml:space="preserve">2018- </w:t>
            </w:r>
            <w:r w:rsidR="002D4569" w:rsidRPr="00FD3DF7">
              <w:rPr>
                <w:color w:val="000000"/>
                <w:sz w:val="24"/>
                <w:szCs w:val="24"/>
              </w:rPr>
              <w:t>1</w:t>
            </w:r>
            <w:r w:rsidR="006D3ECD">
              <w:rPr>
                <w:color w:val="000000"/>
                <w:sz w:val="24"/>
                <w:szCs w:val="24"/>
              </w:rPr>
              <w:t>3</w:t>
            </w:r>
            <w:r w:rsidRPr="00FD3DF7">
              <w:rPr>
                <w:color w:val="000000"/>
                <w:sz w:val="24"/>
                <w:szCs w:val="24"/>
              </w:rPr>
              <w:t>0,0 тыс. руб.</w:t>
            </w:r>
          </w:p>
          <w:p w:rsidR="00FC0C9D" w:rsidRPr="00FD3DF7" w:rsidRDefault="000C60C4" w:rsidP="00FD3DF7">
            <w:pPr>
              <w:jc w:val="both"/>
              <w:rPr>
                <w:color w:val="000000"/>
                <w:sz w:val="24"/>
                <w:szCs w:val="24"/>
              </w:rPr>
            </w:pPr>
            <w:r w:rsidRPr="00FD3DF7">
              <w:rPr>
                <w:color w:val="000000"/>
                <w:sz w:val="24"/>
                <w:szCs w:val="24"/>
              </w:rPr>
              <w:t xml:space="preserve">2019- </w:t>
            </w:r>
            <w:r w:rsidR="002D4569" w:rsidRPr="00FD3DF7">
              <w:rPr>
                <w:color w:val="000000"/>
                <w:sz w:val="24"/>
                <w:szCs w:val="24"/>
              </w:rPr>
              <w:t>1</w:t>
            </w:r>
            <w:r w:rsidR="00BA5A91">
              <w:rPr>
                <w:color w:val="000000"/>
                <w:sz w:val="24"/>
                <w:szCs w:val="24"/>
              </w:rPr>
              <w:t>0</w:t>
            </w:r>
            <w:r w:rsidRPr="00FD3DF7">
              <w:rPr>
                <w:color w:val="000000"/>
                <w:sz w:val="24"/>
                <w:szCs w:val="24"/>
              </w:rPr>
              <w:t>0,0  тыс. руб</w:t>
            </w:r>
          </w:p>
          <w:p w:rsidR="000C60C4" w:rsidRPr="00FD3DF7" w:rsidRDefault="000C60C4" w:rsidP="00FD3DF7">
            <w:pPr>
              <w:jc w:val="both"/>
              <w:rPr>
                <w:color w:val="000000"/>
                <w:sz w:val="24"/>
                <w:szCs w:val="24"/>
              </w:rPr>
            </w:pPr>
            <w:r w:rsidRPr="00FD3DF7">
              <w:rPr>
                <w:color w:val="000000"/>
                <w:sz w:val="24"/>
                <w:szCs w:val="24"/>
              </w:rPr>
              <w:t xml:space="preserve">2020- </w:t>
            </w:r>
            <w:r w:rsidR="002D4569" w:rsidRPr="00FD3DF7">
              <w:rPr>
                <w:color w:val="000000"/>
                <w:sz w:val="24"/>
                <w:szCs w:val="24"/>
              </w:rPr>
              <w:t>1</w:t>
            </w:r>
            <w:r w:rsidRPr="00FD3DF7">
              <w:rPr>
                <w:color w:val="000000"/>
                <w:sz w:val="24"/>
                <w:szCs w:val="24"/>
              </w:rPr>
              <w:t>0,0  тыс. руб</w:t>
            </w:r>
          </w:p>
          <w:p w:rsidR="000C60C4" w:rsidRPr="00FD3DF7" w:rsidRDefault="000C60C4" w:rsidP="00FD3DF7">
            <w:pPr>
              <w:jc w:val="both"/>
              <w:rPr>
                <w:sz w:val="24"/>
                <w:szCs w:val="24"/>
              </w:rPr>
            </w:pPr>
          </w:p>
        </w:tc>
      </w:tr>
      <w:tr w:rsidR="00FC0C9D" w:rsidRPr="00FD3DF7">
        <w:tc>
          <w:tcPr>
            <w:tcW w:w="3970" w:type="dxa"/>
          </w:tcPr>
          <w:p w:rsidR="00FC0C9D" w:rsidRPr="00FD3DF7" w:rsidRDefault="004E6E9A" w:rsidP="00FD3DF7">
            <w:pPr>
              <w:jc w:val="both"/>
              <w:rPr>
                <w:sz w:val="24"/>
                <w:szCs w:val="24"/>
              </w:rPr>
            </w:pPr>
            <w:r w:rsidRPr="00FD3DF7">
              <w:rPr>
                <w:sz w:val="24"/>
                <w:szCs w:val="24"/>
              </w:rPr>
              <w:t xml:space="preserve">Ожидаемые результаты муниципальной программы </w:t>
            </w:r>
            <w:r w:rsidR="00C37801" w:rsidRPr="00FD3DF7">
              <w:rPr>
                <w:sz w:val="24"/>
                <w:szCs w:val="24"/>
              </w:rPr>
              <w:t>Андреево-Мелентьевского</w:t>
            </w:r>
            <w:r w:rsidRPr="00FD3DF7">
              <w:rPr>
                <w:sz w:val="24"/>
                <w:szCs w:val="24"/>
              </w:rPr>
              <w:t xml:space="preserve"> сельского поселения</w:t>
            </w:r>
          </w:p>
        </w:tc>
        <w:tc>
          <w:tcPr>
            <w:tcW w:w="6817" w:type="dxa"/>
          </w:tcPr>
          <w:p w:rsidR="004E6E9A" w:rsidRPr="00FD3DF7" w:rsidRDefault="004E6E9A" w:rsidP="00FD3DF7">
            <w:pPr>
              <w:jc w:val="both"/>
              <w:rPr>
                <w:sz w:val="24"/>
                <w:szCs w:val="24"/>
              </w:rPr>
            </w:pPr>
            <w:r w:rsidRPr="00FD3DF7">
              <w:rPr>
                <w:sz w:val="24"/>
                <w:szCs w:val="24"/>
              </w:rPr>
              <w:t>увеличение удельного веса населения, систематически занимающегося физиче</w:t>
            </w:r>
            <w:r w:rsidR="00C37801" w:rsidRPr="00FD3DF7">
              <w:rPr>
                <w:sz w:val="24"/>
                <w:szCs w:val="24"/>
              </w:rPr>
              <w:t>ской  культурой и спортом с 25</w:t>
            </w:r>
            <w:r w:rsidRPr="00FD3DF7">
              <w:rPr>
                <w:sz w:val="24"/>
                <w:szCs w:val="24"/>
              </w:rPr>
              <w:t xml:space="preserve"> % в 2013 г. до </w:t>
            </w:r>
            <w:r w:rsidR="000A3152" w:rsidRPr="00FD3DF7">
              <w:rPr>
                <w:sz w:val="24"/>
                <w:szCs w:val="24"/>
              </w:rPr>
              <w:t>35</w:t>
            </w:r>
            <w:r w:rsidRPr="00FD3DF7">
              <w:rPr>
                <w:sz w:val="24"/>
                <w:szCs w:val="24"/>
              </w:rPr>
              <w:t xml:space="preserve"> % в 20</w:t>
            </w:r>
            <w:r w:rsidR="00F77D97" w:rsidRPr="00FD3DF7">
              <w:rPr>
                <w:sz w:val="24"/>
                <w:szCs w:val="24"/>
              </w:rPr>
              <w:t>20</w:t>
            </w:r>
            <w:r w:rsidRPr="00FD3DF7">
              <w:rPr>
                <w:sz w:val="24"/>
                <w:szCs w:val="24"/>
              </w:rPr>
              <w:t xml:space="preserve"> году;</w:t>
            </w:r>
          </w:p>
          <w:p w:rsidR="00FC0C9D" w:rsidRPr="00FD3DF7" w:rsidRDefault="00FC0C9D" w:rsidP="00FD3DF7">
            <w:pPr>
              <w:jc w:val="both"/>
              <w:rPr>
                <w:sz w:val="24"/>
                <w:szCs w:val="24"/>
              </w:rPr>
            </w:pPr>
          </w:p>
        </w:tc>
      </w:tr>
    </w:tbl>
    <w:p w:rsidR="003741F2" w:rsidRPr="00FD3DF7" w:rsidRDefault="00CB5E87" w:rsidP="00FD3DF7">
      <w:pPr>
        <w:suppressAutoHyphens w:val="0"/>
        <w:ind w:left="644"/>
        <w:jc w:val="center"/>
        <w:rPr>
          <w:b/>
          <w:sz w:val="24"/>
          <w:szCs w:val="24"/>
        </w:rPr>
      </w:pPr>
      <w:r w:rsidRPr="00FD3DF7">
        <w:rPr>
          <w:b/>
          <w:sz w:val="24"/>
          <w:szCs w:val="24"/>
        </w:rPr>
        <w:t xml:space="preserve">4. </w:t>
      </w:r>
      <w:r w:rsidR="003741F2" w:rsidRPr="00FD3DF7">
        <w:rPr>
          <w:b/>
          <w:sz w:val="24"/>
          <w:szCs w:val="24"/>
        </w:rPr>
        <w:t>Ресурсное обеспечение Программы</w:t>
      </w:r>
    </w:p>
    <w:p w:rsidR="00733B41" w:rsidRPr="00FD3DF7" w:rsidRDefault="00733B41" w:rsidP="00FD3DF7">
      <w:pPr>
        <w:suppressAutoHyphens w:val="0"/>
        <w:ind w:left="644"/>
        <w:jc w:val="both"/>
        <w:rPr>
          <w:b/>
          <w:sz w:val="24"/>
          <w:szCs w:val="24"/>
        </w:rPr>
      </w:pPr>
    </w:p>
    <w:p w:rsidR="003741F2" w:rsidRPr="00FD3DF7" w:rsidRDefault="003741F2" w:rsidP="00FD3DF7">
      <w:pPr>
        <w:ind w:left="360" w:firstLine="360"/>
        <w:jc w:val="both"/>
        <w:rPr>
          <w:sz w:val="24"/>
          <w:szCs w:val="24"/>
        </w:rPr>
      </w:pPr>
      <w:r w:rsidRPr="00FD3DF7">
        <w:rPr>
          <w:sz w:val="24"/>
          <w:szCs w:val="24"/>
        </w:rPr>
        <w:t xml:space="preserve">Финансирование программных мероприятий предусматривается за счет средств бюджета </w:t>
      </w:r>
      <w:r w:rsidR="002D263B" w:rsidRPr="00FD3DF7">
        <w:rPr>
          <w:sz w:val="24"/>
          <w:szCs w:val="24"/>
        </w:rPr>
        <w:t>Андреево-Мелентьевского</w:t>
      </w:r>
      <w:r w:rsidRPr="00FD3DF7">
        <w:rPr>
          <w:sz w:val="24"/>
          <w:szCs w:val="24"/>
        </w:rPr>
        <w:t xml:space="preserve"> сельского поселения.</w:t>
      </w:r>
    </w:p>
    <w:p w:rsidR="003741F2" w:rsidRPr="00FD3DF7" w:rsidRDefault="003741F2" w:rsidP="00FD3DF7">
      <w:pPr>
        <w:ind w:left="360" w:firstLine="360"/>
        <w:jc w:val="both"/>
        <w:rPr>
          <w:sz w:val="24"/>
          <w:szCs w:val="24"/>
        </w:rPr>
      </w:pPr>
      <w:r w:rsidRPr="00FD3DF7">
        <w:rPr>
          <w:sz w:val="24"/>
          <w:szCs w:val="24"/>
        </w:rPr>
        <w:t xml:space="preserve">Общий объем финансовых средств бюджета </w:t>
      </w:r>
      <w:r w:rsidR="00C37801" w:rsidRPr="00FD3DF7">
        <w:rPr>
          <w:sz w:val="24"/>
          <w:szCs w:val="24"/>
        </w:rPr>
        <w:t>Андреево-Мелентьевского</w:t>
      </w:r>
      <w:r w:rsidRPr="00FD3DF7">
        <w:rPr>
          <w:sz w:val="24"/>
          <w:szCs w:val="24"/>
        </w:rPr>
        <w:t xml:space="preserve"> сельского поселения, направленных на реализац</w:t>
      </w:r>
      <w:r w:rsidR="00443FD7" w:rsidRPr="00FD3DF7">
        <w:rPr>
          <w:sz w:val="24"/>
          <w:szCs w:val="24"/>
        </w:rPr>
        <w:t xml:space="preserve">ию данной Программы составляет </w:t>
      </w:r>
      <w:r w:rsidR="006D3ECD">
        <w:rPr>
          <w:sz w:val="24"/>
          <w:szCs w:val="24"/>
        </w:rPr>
        <w:t>52</w:t>
      </w:r>
      <w:r w:rsidR="002D263B" w:rsidRPr="00FD3DF7">
        <w:rPr>
          <w:sz w:val="24"/>
          <w:szCs w:val="24"/>
        </w:rPr>
        <w:t>0</w:t>
      </w:r>
      <w:r w:rsidR="00C37801" w:rsidRPr="00FD3DF7">
        <w:rPr>
          <w:sz w:val="24"/>
          <w:szCs w:val="24"/>
        </w:rPr>
        <w:t>,0</w:t>
      </w:r>
      <w:r w:rsidRPr="00FD3DF7">
        <w:rPr>
          <w:sz w:val="24"/>
          <w:szCs w:val="24"/>
        </w:rPr>
        <w:t xml:space="preserve"> тыс.руб., в том числе по годам:</w:t>
      </w:r>
    </w:p>
    <w:p w:rsidR="000C60C4" w:rsidRPr="00FD3DF7" w:rsidRDefault="002D4569" w:rsidP="00FD3DF7">
      <w:pPr>
        <w:jc w:val="both"/>
        <w:rPr>
          <w:color w:val="000000"/>
          <w:sz w:val="24"/>
          <w:szCs w:val="24"/>
        </w:rPr>
      </w:pPr>
      <w:r w:rsidRPr="00FD3DF7">
        <w:rPr>
          <w:color w:val="000000"/>
          <w:sz w:val="24"/>
          <w:szCs w:val="24"/>
        </w:rPr>
        <w:t>2015- 1</w:t>
      </w:r>
      <w:r w:rsidR="000C60C4" w:rsidRPr="00FD3DF7">
        <w:rPr>
          <w:color w:val="000000"/>
          <w:sz w:val="24"/>
          <w:szCs w:val="24"/>
        </w:rPr>
        <w:t>0,0 тыс. руб.</w:t>
      </w:r>
    </w:p>
    <w:p w:rsidR="000C60C4" w:rsidRPr="00FD3DF7" w:rsidRDefault="002D4569" w:rsidP="00FD3DF7">
      <w:pPr>
        <w:jc w:val="both"/>
        <w:rPr>
          <w:color w:val="000000"/>
          <w:sz w:val="24"/>
          <w:szCs w:val="24"/>
        </w:rPr>
      </w:pPr>
      <w:r w:rsidRPr="00FD3DF7">
        <w:rPr>
          <w:color w:val="000000"/>
          <w:sz w:val="24"/>
          <w:szCs w:val="24"/>
        </w:rPr>
        <w:t xml:space="preserve">2016- </w:t>
      </w:r>
      <w:r w:rsidR="007D6D7F">
        <w:rPr>
          <w:color w:val="000000"/>
          <w:sz w:val="24"/>
          <w:szCs w:val="24"/>
        </w:rPr>
        <w:t>1</w:t>
      </w:r>
      <w:r w:rsidR="003E34B6">
        <w:rPr>
          <w:color w:val="000000"/>
          <w:sz w:val="24"/>
          <w:szCs w:val="24"/>
        </w:rPr>
        <w:t>6</w:t>
      </w:r>
      <w:r w:rsidR="000C60C4" w:rsidRPr="00FD3DF7">
        <w:rPr>
          <w:color w:val="000000"/>
          <w:sz w:val="24"/>
          <w:szCs w:val="24"/>
        </w:rPr>
        <w:t>0,0  тыс. руб.</w:t>
      </w:r>
    </w:p>
    <w:p w:rsidR="000C60C4" w:rsidRPr="00FD3DF7" w:rsidRDefault="002D4569" w:rsidP="00FD3DF7">
      <w:pPr>
        <w:jc w:val="both"/>
        <w:rPr>
          <w:color w:val="000000"/>
          <w:sz w:val="24"/>
          <w:szCs w:val="24"/>
        </w:rPr>
      </w:pPr>
      <w:r w:rsidRPr="00FD3DF7">
        <w:rPr>
          <w:color w:val="000000"/>
          <w:sz w:val="24"/>
          <w:szCs w:val="24"/>
        </w:rPr>
        <w:t>2017- 1</w:t>
      </w:r>
      <w:r w:rsidR="00571A25">
        <w:rPr>
          <w:color w:val="000000"/>
          <w:sz w:val="24"/>
          <w:szCs w:val="24"/>
        </w:rPr>
        <w:t>1</w:t>
      </w:r>
      <w:r w:rsidR="000C60C4" w:rsidRPr="00FD3DF7">
        <w:rPr>
          <w:color w:val="000000"/>
          <w:sz w:val="24"/>
          <w:szCs w:val="24"/>
        </w:rPr>
        <w:t>0,0тыс. руб.</w:t>
      </w:r>
    </w:p>
    <w:p w:rsidR="000C60C4" w:rsidRPr="00FD3DF7" w:rsidRDefault="002D4569" w:rsidP="00FD3DF7">
      <w:pPr>
        <w:jc w:val="both"/>
        <w:rPr>
          <w:color w:val="000000"/>
          <w:sz w:val="24"/>
          <w:szCs w:val="24"/>
        </w:rPr>
      </w:pPr>
      <w:r w:rsidRPr="00FD3DF7">
        <w:rPr>
          <w:color w:val="000000"/>
          <w:sz w:val="24"/>
          <w:szCs w:val="24"/>
        </w:rPr>
        <w:t>2018- 1</w:t>
      </w:r>
      <w:r w:rsidR="006D3ECD">
        <w:rPr>
          <w:color w:val="000000"/>
          <w:sz w:val="24"/>
          <w:szCs w:val="24"/>
        </w:rPr>
        <w:t>3</w:t>
      </w:r>
      <w:r w:rsidR="000C60C4" w:rsidRPr="00FD3DF7">
        <w:rPr>
          <w:color w:val="000000"/>
          <w:sz w:val="24"/>
          <w:szCs w:val="24"/>
        </w:rPr>
        <w:t>0,0 тыс. руб.</w:t>
      </w:r>
    </w:p>
    <w:p w:rsidR="000C60C4" w:rsidRPr="00FD3DF7" w:rsidRDefault="002D4569" w:rsidP="00FD3DF7">
      <w:pPr>
        <w:jc w:val="both"/>
        <w:rPr>
          <w:color w:val="000000"/>
          <w:sz w:val="24"/>
          <w:szCs w:val="24"/>
        </w:rPr>
      </w:pPr>
      <w:r w:rsidRPr="00FD3DF7">
        <w:rPr>
          <w:color w:val="000000"/>
          <w:sz w:val="24"/>
          <w:szCs w:val="24"/>
        </w:rPr>
        <w:t>2019- 1</w:t>
      </w:r>
      <w:r w:rsidR="008E06EC">
        <w:rPr>
          <w:color w:val="000000"/>
          <w:sz w:val="24"/>
          <w:szCs w:val="24"/>
        </w:rPr>
        <w:t>0</w:t>
      </w:r>
      <w:r w:rsidR="000C60C4" w:rsidRPr="00FD3DF7">
        <w:rPr>
          <w:color w:val="000000"/>
          <w:sz w:val="24"/>
          <w:szCs w:val="24"/>
        </w:rPr>
        <w:t>0,0  тыс. руб</w:t>
      </w:r>
      <w:r w:rsidR="00C42CBE">
        <w:rPr>
          <w:color w:val="000000"/>
          <w:sz w:val="24"/>
          <w:szCs w:val="24"/>
        </w:rPr>
        <w:t>.</w:t>
      </w:r>
    </w:p>
    <w:p w:rsidR="000C60C4" w:rsidRPr="00FD3DF7" w:rsidRDefault="002D4569" w:rsidP="00FD3DF7">
      <w:pPr>
        <w:jc w:val="both"/>
        <w:rPr>
          <w:color w:val="000000"/>
          <w:sz w:val="24"/>
          <w:szCs w:val="24"/>
        </w:rPr>
      </w:pPr>
      <w:r w:rsidRPr="00FD3DF7">
        <w:rPr>
          <w:color w:val="000000"/>
          <w:sz w:val="24"/>
          <w:szCs w:val="24"/>
        </w:rPr>
        <w:t>2020- 1</w:t>
      </w:r>
      <w:r w:rsidR="000C60C4" w:rsidRPr="00FD3DF7">
        <w:rPr>
          <w:color w:val="000000"/>
          <w:sz w:val="24"/>
          <w:szCs w:val="24"/>
        </w:rPr>
        <w:t>0,0  тыс. руб</w:t>
      </w:r>
      <w:r w:rsidR="00C42CBE">
        <w:rPr>
          <w:color w:val="000000"/>
          <w:sz w:val="24"/>
          <w:szCs w:val="24"/>
        </w:rPr>
        <w:t>.</w:t>
      </w:r>
    </w:p>
    <w:p w:rsidR="0093050E" w:rsidRPr="00FD3DF7" w:rsidRDefault="0093050E" w:rsidP="00FD3DF7">
      <w:pPr>
        <w:ind w:firstLine="720"/>
        <w:jc w:val="both"/>
        <w:rPr>
          <w:sz w:val="24"/>
          <w:szCs w:val="24"/>
        </w:rPr>
      </w:pPr>
    </w:p>
    <w:p w:rsidR="001E535A" w:rsidRPr="00FD3DF7" w:rsidRDefault="001E535A" w:rsidP="00FD3DF7">
      <w:pPr>
        <w:pageBreakBefore/>
        <w:jc w:val="center"/>
        <w:rPr>
          <w:b/>
          <w:kern w:val="2"/>
          <w:sz w:val="24"/>
          <w:szCs w:val="24"/>
        </w:rPr>
      </w:pPr>
      <w:r w:rsidRPr="00FD3DF7">
        <w:rPr>
          <w:b/>
          <w:kern w:val="2"/>
          <w:sz w:val="24"/>
          <w:szCs w:val="24"/>
        </w:rPr>
        <w:lastRenderedPageBreak/>
        <w:t xml:space="preserve">Раздел 1. Подпрограмма </w:t>
      </w:r>
      <w:r w:rsidRPr="00FD3DF7">
        <w:rPr>
          <w:b/>
          <w:bCs/>
          <w:kern w:val="2"/>
          <w:sz w:val="24"/>
          <w:szCs w:val="24"/>
        </w:rPr>
        <w:t>«</w:t>
      </w:r>
      <w:r w:rsidRPr="00FD3DF7">
        <w:rPr>
          <w:b/>
          <w:kern w:val="2"/>
          <w:sz w:val="24"/>
          <w:szCs w:val="24"/>
        </w:rPr>
        <w:t>Развитие физической культуры</w:t>
      </w:r>
      <w:r w:rsidRPr="00FD3DF7">
        <w:rPr>
          <w:b/>
          <w:kern w:val="2"/>
          <w:sz w:val="24"/>
          <w:szCs w:val="24"/>
        </w:rPr>
        <w:br/>
        <w:t>и массового спорта Ростовской области»</w:t>
      </w:r>
    </w:p>
    <w:p w:rsidR="001E535A" w:rsidRDefault="001E535A" w:rsidP="00FD3DF7">
      <w:pPr>
        <w:ind w:firstLine="709"/>
        <w:jc w:val="center"/>
        <w:rPr>
          <w:b/>
          <w:kern w:val="2"/>
          <w:sz w:val="24"/>
          <w:szCs w:val="24"/>
        </w:rPr>
      </w:pPr>
      <w:r w:rsidRPr="00FD3DF7">
        <w:rPr>
          <w:b/>
          <w:kern w:val="2"/>
          <w:sz w:val="24"/>
          <w:szCs w:val="24"/>
        </w:rPr>
        <w:t xml:space="preserve">Паспорт подпрограммы </w:t>
      </w:r>
      <w:r w:rsidRPr="00FD3DF7">
        <w:rPr>
          <w:b/>
          <w:bCs/>
          <w:kern w:val="2"/>
          <w:sz w:val="24"/>
          <w:szCs w:val="24"/>
        </w:rPr>
        <w:t>«</w:t>
      </w:r>
      <w:r w:rsidRPr="00FD3DF7">
        <w:rPr>
          <w:b/>
          <w:kern w:val="2"/>
          <w:sz w:val="24"/>
          <w:szCs w:val="24"/>
        </w:rPr>
        <w:t xml:space="preserve">Развитие физической культуры и массового спорта </w:t>
      </w:r>
      <w:r w:rsidR="00FD3DF7">
        <w:rPr>
          <w:b/>
          <w:kern w:val="2"/>
          <w:sz w:val="24"/>
          <w:szCs w:val="24"/>
        </w:rPr>
        <w:t>Андреево-Мелентьевского</w:t>
      </w:r>
      <w:r w:rsidRPr="00FD3DF7">
        <w:rPr>
          <w:b/>
          <w:kern w:val="2"/>
          <w:sz w:val="24"/>
          <w:szCs w:val="24"/>
        </w:rPr>
        <w:t xml:space="preserve"> сельского поселения</w:t>
      </w:r>
      <w:r w:rsidR="00FD3DF7">
        <w:rPr>
          <w:b/>
          <w:kern w:val="2"/>
          <w:sz w:val="24"/>
          <w:szCs w:val="24"/>
        </w:rPr>
        <w:t>»</w:t>
      </w:r>
    </w:p>
    <w:p w:rsidR="00FD3DF7" w:rsidRPr="00FD3DF7" w:rsidRDefault="00FD3DF7" w:rsidP="00FD3DF7">
      <w:pPr>
        <w:ind w:firstLine="709"/>
        <w:jc w:val="center"/>
        <w:rPr>
          <w:b/>
          <w:kern w:val="2"/>
          <w:sz w:val="24"/>
          <w:szCs w:val="24"/>
        </w:rPr>
      </w:pPr>
    </w:p>
    <w:tbl>
      <w:tblPr>
        <w:tblW w:w="1078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6817"/>
      </w:tblGrid>
      <w:tr w:rsidR="001E535A" w:rsidRPr="00FD3DF7">
        <w:tc>
          <w:tcPr>
            <w:tcW w:w="3970" w:type="dxa"/>
          </w:tcPr>
          <w:p w:rsidR="001E535A" w:rsidRPr="00FD3DF7" w:rsidRDefault="001E535A" w:rsidP="00FD3DF7">
            <w:pPr>
              <w:jc w:val="both"/>
              <w:rPr>
                <w:sz w:val="24"/>
                <w:szCs w:val="24"/>
              </w:rPr>
            </w:pPr>
            <w:r w:rsidRPr="00FD3DF7">
              <w:rPr>
                <w:sz w:val="24"/>
                <w:szCs w:val="24"/>
              </w:rPr>
              <w:t>Наименование подпрограммы</w:t>
            </w:r>
          </w:p>
        </w:tc>
        <w:tc>
          <w:tcPr>
            <w:tcW w:w="6817" w:type="dxa"/>
          </w:tcPr>
          <w:p w:rsidR="001E535A" w:rsidRPr="00FD3DF7" w:rsidRDefault="001E535A" w:rsidP="00FD3DF7">
            <w:pPr>
              <w:jc w:val="both"/>
              <w:rPr>
                <w:sz w:val="24"/>
                <w:szCs w:val="24"/>
              </w:rPr>
            </w:pPr>
            <w:r w:rsidRPr="00FD3DF7">
              <w:rPr>
                <w:kern w:val="2"/>
                <w:sz w:val="24"/>
                <w:szCs w:val="24"/>
              </w:rPr>
              <w:t xml:space="preserve">Подпрограмма «Развитие физической культуры и массового спорта Андреево-Мелентьевского  сельского поселения» </w:t>
            </w:r>
            <w:r w:rsidRPr="00FD3DF7">
              <w:rPr>
                <w:sz w:val="24"/>
                <w:szCs w:val="24"/>
              </w:rPr>
              <w:t>(далее – Подпрограмма 1)</w:t>
            </w:r>
          </w:p>
        </w:tc>
      </w:tr>
      <w:tr w:rsidR="001E535A" w:rsidRPr="00FD3DF7">
        <w:tc>
          <w:tcPr>
            <w:tcW w:w="3970" w:type="dxa"/>
          </w:tcPr>
          <w:p w:rsidR="001E535A" w:rsidRPr="00FD3DF7" w:rsidRDefault="001E535A" w:rsidP="00FD3DF7">
            <w:pPr>
              <w:jc w:val="both"/>
              <w:rPr>
                <w:sz w:val="24"/>
                <w:szCs w:val="24"/>
              </w:rPr>
            </w:pPr>
            <w:r w:rsidRPr="00FD3DF7">
              <w:rPr>
                <w:sz w:val="24"/>
                <w:szCs w:val="24"/>
              </w:rPr>
              <w:t>Ответственный исполнитель муниципальной программы Андреево-Мелентьевского сельского поселения</w:t>
            </w:r>
          </w:p>
        </w:tc>
        <w:tc>
          <w:tcPr>
            <w:tcW w:w="6817" w:type="dxa"/>
          </w:tcPr>
          <w:p w:rsidR="001E535A" w:rsidRPr="00FD3DF7" w:rsidRDefault="001E535A" w:rsidP="00FD3DF7">
            <w:pPr>
              <w:ind w:left="3544" w:hanging="3510"/>
              <w:jc w:val="both"/>
              <w:rPr>
                <w:sz w:val="24"/>
                <w:szCs w:val="24"/>
              </w:rPr>
            </w:pPr>
            <w:r w:rsidRPr="00FD3DF7">
              <w:rPr>
                <w:sz w:val="24"/>
                <w:szCs w:val="24"/>
              </w:rPr>
              <w:t>Администрация Андреево-Мелентьевского сельского поселения.</w:t>
            </w:r>
          </w:p>
          <w:p w:rsidR="001E535A" w:rsidRPr="00FD3DF7" w:rsidRDefault="001E535A" w:rsidP="00FD3DF7">
            <w:pPr>
              <w:jc w:val="both"/>
              <w:rPr>
                <w:sz w:val="24"/>
                <w:szCs w:val="24"/>
              </w:rPr>
            </w:pPr>
          </w:p>
        </w:tc>
      </w:tr>
      <w:tr w:rsidR="001E535A" w:rsidRPr="00FD3DF7">
        <w:tc>
          <w:tcPr>
            <w:tcW w:w="3970" w:type="dxa"/>
          </w:tcPr>
          <w:p w:rsidR="001E535A" w:rsidRPr="00FD3DF7" w:rsidRDefault="00501446" w:rsidP="00FD3DF7">
            <w:pPr>
              <w:jc w:val="both"/>
              <w:rPr>
                <w:sz w:val="24"/>
                <w:szCs w:val="24"/>
              </w:rPr>
            </w:pPr>
            <w:r w:rsidRPr="00FD3DF7">
              <w:rPr>
                <w:sz w:val="24"/>
                <w:szCs w:val="24"/>
              </w:rPr>
              <w:t>Соисполнитель</w:t>
            </w:r>
            <w:r w:rsidR="001E535A" w:rsidRPr="00FD3DF7">
              <w:rPr>
                <w:sz w:val="24"/>
                <w:szCs w:val="24"/>
              </w:rPr>
              <w:t xml:space="preserve"> </w:t>
            </w:r>
            <w:r w:rsidRPr="00FD3DF7">
              <w:rPr>
                <w:sz w:val="24"/>
                <w:szCs w:val="24"/>
              </w:rPr>
              <w:t>под</w:t>
            </w:r>
            <w:r w:rsidR="001E535A" w:rsidRPr="00FD3DF7">
              <w:rPr>
                <w:sz w:val="24"/>
                <w:szCs w:val="24"/>
              </w:rPr>
              <w:t xml:space="preserve">программы </w:t>
            </w:r>
          </w:p>
        </w:tc>
        <w:tc>
          <w:tcPr>
            <w:tcW w:w="6817" w:type="dxa"/>
          </w:tcPr>
          <w:p w:rsidR="001E535A" w:rsidRPr="00FD3DF7" w:rsidRDefault="001E535A" w:rsidP="00FD3DF7">
            <w:pPr>
              <w:ind w:left="3544" w:hanging="3510"/>
              <w:jc w:val="both"/>
              <w:rPr>
                <w:sz w:val="24"/>
                <w:szCs w:val="24"/>
              </w:rPr>
            </w:pPr>
            <w:r w:rsidRPr="00FD3DF7">
              <w:rPr>
                <w:sz w:val="24"/>
                <w:szCs w:val="24"/>
              </w:rPr>
              <w:t>Администрация Андреево-Мелентьевского сельского поселения.</w:t>
            </w:r>
          </w:p>
          <w:p w:rsidR="001E535A" w:rsidRPr="00FD3DF7" w:rsidRDefault="001E535A" w:rsidP="00FD3DF7">
            <w:pPr>
              <w:ind w:left="47" w:hanging="13"/>
              <w:jc w:val="both"/>
              <w:rPr>
                <w:sz w:val="24"/>
                <w:szCs w:val="24"/>
              </w:rPr>
            </w:pPr>
          </w:p>
        </w:tc>
      </w:tr>
      <w:tr w:rsidR="001E535A" w:rsidRPr="00FD3DF7">
        <w:tc>
          <w:tcPr>
            <w:tcW w:w="3970" w:type="dxa"/>
          </w:tcPr>
          <w:p w:rsidR="001E535A" w:rsidRPr="00FD3DF7" w:rsidRDefault="001E535A" w:rsidP="00FD3DF7">
            <w:pPr>
              <w:jc w:val="both"/>
              <w:rPr>
                <w:sz w:val="24"/>
                <w:szCs w:val="24"/>
              </w:rPr>
            </w:pPr>
            <w:r w:rsidRPr="00FD3DF7">
              <w:rPr>
                <w:sz w:val="24"/>
                <w:szCs w:val="24"/>
              </w:rPr>
              <w:t>Участ</w:t>
            </w:r>
            <w:r w:rsidR="00501446" w:rsidRPr="00FD3DF7">
              <w:rPr>
                <w:sz w:val="24"/>
                <w:szCs w:val="24"/>
              </w:rPr>
              <w:t>ники под</w:t>
            </w:r>
            <w:r w:rsidRPr="00FD3DF7">
              <w:rPr>
                <w:sz w:val="24"/>
                <w:szCs w:val="24"/>
              </w:rPr>
              <w:t xml:space="preserve">программы </w:t>
            </w:r>
          </w:p>
        </w:tc>
        <w:tc>
          <w:tcPr>
            <w:tcW w:w="6817" w:type="dxa"/>
          </w:tcPr>
          <w:p w:rsidR="001E535A" w:rsidRPr="00FD3DF7" w:rsidRDefault="001E535A" w:rsidP="00FD3DF7">
            <w:pPr>
              <w:ind w:left="3544" w:hanging="3510"/>
              <w:jc w:val="both"/>
              <w:rPr>
                <w:sz w:val="24"/>
                <w:szCs w:val="24"/>
              </w:rPr>
            </w:pPr>
            <w:r w:rsidRPr="00FD3DF7">
              <w:rPr>
                <w:sz w:val="24"/>
                <w:szCs w:val="24"/>
              </w:rPr>
              <w:t>Администрация Андреево-Мелентьевского сельского поселения.</w:t>
            </w:r>
          </w:p>
          <w:p w:rsidR="001E535A" w:rsidRPr="00FD3DF7" w:rsidRDefault="001E535A" w:rsidP="00FD3DF7">
            <w:pPr>
              <w:ind w:left="3544" w:hanging="3510"/>
              <w:jc w:val="both"/>
              <w:rPr>
                <w:sz w:val="24"/>
                <w:szCs w:val="24"/>
              </w:rPr>
            </w:pPr>
            <w:r w:rsidRPr="00FD3DF7">
              <w:rPr>
                <w:sz w:val="24"/>
                <w:szCs w:val="24"/>
              </w:rPr>
              <w:t>Жители Андреево-Мелентьевского сельского поселения.</w:t>
            </w:r>
          </w:p>
          <w:p w:rsidR="001E535A" w:rsidRPr="00FD3DF7" w:rsidRDefault="001E535A" w:rsidP="00FD3DF7">
            <w:pPr>
              <w:ind w:left="47" w:hanging="13"/>
              <w:jc w:val="both"/>
              <w:rPr>
                <w:sz w:val="24"/>
                <w:szCs w:val="24"/>
              </w:rPr>
            </w:pPr>
            <w:r w:rsidRPr="00FD3DF7">
              <w:rPr>
                <w:sz w:val="24"/>
                <w:szCs w:val="24"/>
              </w:rPr>
              <w:t>Спортивные команды Андреево-Мелентьевского сельского поселения.</w:t>
            </w:r>
          </w:p>
          <w:p w:rsidR="001E535A" w:rsidRPr="00FD3DF7" w:rsidRDefault="001E535A" w:rsidP="00FD3DF7">
            <w:pPr>
              <w:jc w:val="both"/>
              <w:rPr>
                <w:sz w:val="24"/>
                <w:szCs w:val="24"/>
              </w:rPr>
            </w:pPr>
          </w:p>
        </w:tc>
      </w:tr>
      <w:tr w:rsidR="001E535A" w:rsidRPr="00FD3DF7">
        <w:tc>
          <w:tcPr>
            <w:tcW w:w="3970" w:type="dxa"/>
          </w:tcPr>
          <w:p w:rsidR="001E535A" w:rsidRPr="00FD3DF7" w:rsidRDefault="001E535A" w:rsidP="00FD3DF7">
            <w:pPr>
              <w:jc w:val="both"/>
              <w:rPr>
                <w:sz w:val="24"/>
                <w:szCs w:val="24"/>
              </w:rPr>
            </w:pPr>
            <w:r w:rsidRPr="00FD3DF7">
              <w:rPr>
                <w:sz w:val="24"/>
                <w:szCs w:val="24"/>
              </w:rPr>
              <w:t>Программно це</w:t>
            </w:r>
            <w:r w:rsidR="00501446" w:rsidRPr="00FD3DF7">
              <w:rPr>
                <w:sz w:val="24"/>
                <w:szCs w:val="24"/>
              </w:rPr>
              <w:t>левые инструменты под</w:t>
            </w:r>
            <w:r w:rsidRPr="00FD3DF7">
              <w:rPr>
                <w:sz w:val="24"/>
                <w:szCs w:val="24"/>
              </w:rPr>
              <w:t xml:space="preserve">программы </w:t>
            </w:r>
          </w:p>
        </w:tc>
        <w:tc>
          <w:tcPr>
            <w:tcW w:w="6817" w:type="dxa"/>
          </w:tcPr>
          <w:p w:rsidR="001E535A" w:rsidRPr="00FD3DF7" w:rsidRDefault="001E535A" w:rsidP="00FD3DF7">
            <w:pPr>
              <w:ind w:left="68"/>
              <w:jc w:val="both"/>
              <w:rPr>
                <w:sz w:val="24"/>
                <w:szCs w:val="24"/>
              </w:rPr>
            </w:pPr>
            <w:r w:rsidRPr="00FD3DF7">
              <w:rPr>
                <w:sz w:val="24"/>
                <w:szCs w:val="24"/>
              </w:rPr>
              <w:t>отсутствуют</w:t>
            </w:r>
          </w:p>
        </w:tc>
      </w:tr>
      <w:tr w:rsidR="001E535A" w:rsidRPr="00FD3DF7">
        <w:tc>
          <w:tcPr>
            <w:tcW w:w="3970" w:type="dxa"/>
          </w:tcPr>
          <w:p w:rsidR="001E535A" w:rsidRPr="00FD3DF7" w:rsidRDefault="00501446" w:rsidP="00FD3DF7">
            <w:pPr>
              <w:jc w:val="both"/>
              <w:rPr>
                <w:sz w:val="24"/>
                <w:szCs w:val="24"/>
              </w:rPr>
            </w:pPr>
            <w:r w:rsidRPr="00FD3DF7">
              <w:rPr>
                <w:sz w:val="24"/>
                <w:szCs w:val="24"/>
              </w:rPr>
              <w:t>Цели под</w:t>
            </w:r>
            <w:r w:rsidR="001E535A" w:rsidRPr="00FD3DF7">
              <w:rPr>
                <w:sz w:val="24"/>
                <w:szCs w:val="24"/>
              </w:rPr>
              <w:t xml:space="preserve">программы </w:t>
            </w:r>
          </w:p>
        </w:tc>
        <w:tc>
          <w:tcPr>
            <w:tcW w:w="6817" w:type="dxa"/>
          </w:tcPr>
          <w:p w:rsidR="001E535A" w:rsidRPr="00FD3DF7" w:rsidRDefault="00501446" w:rsidP="00FD3DF7">
            <w:pPr>
              <w:jc w:val="both"/>
              <w:rPr>
                <w:sz w:val="24"/>
                <w:szCs w:val="24"/>
              </w:rPr>
            </w:pPr>
            <w:r w:rsidRPr="00FD3DF7">
              <w:rPr>
                <w:kern w:val="2"/>
                <w:sz w:val="24"/>
                <w:szCs w:val="24"/>
              </w:rPr>
              <w:t xml:space="preserve">привлечение к занятиям физической культурой и спортом максимального количества граждан Андреево-Мелентьевского сельского поселения, пропаганда здорового образа жизни. </w:t>
            </w:r>
          </w:p>
        </w:tc>
      </w:tr>
      <w:tr w:rsidR="001E535A" w:rsidRPr="00FD3DF7">
        <w:tc>
          <w:tcPr>
            <w:tcW w:w="3970" w:type="dxa"/>
          </w:tcPr>
          <w:p w:rsidR="001E535A" w:rsidRPr="00FD3DF7" w:rsidRDefault="00501446" w:rsidP="00FD3DF7">
            <w:pPr>
              <w:jc w:val="both"/>
              <w:rPr>
                <w:sz w:val="24"/>
                <w:szCs w:val="24"/>
              </w:rPr>
            </w:pPr>
            <w:r w:rsidRPr="00FD3DF7">
              <w:rPr>
                <w:sz w:val="24"/>
                <w:szCs w:val="24"/>
              </w:rPr>
              <w:t>Задачи под</w:t>
            </w:r>
            <w:r w:rsidR="001E535A" w:rsidRPr="00FD3DF7">
              <w:rPr>
                <w:sz w:val="24"/>
                <w:szCs w:val="24"/>
              </w:rPr>
              <w:t xml:space="preserve">программы </w:t>
            </w:r>
          </w:p>
        </w:tc>
        <w:tc>
          <w:tcPr>
            <w:tcW w:w="6817" w:type="dxa"/>
          </w:tcPr>
          <w:p w:rsidR="001E535A" w:rsidRPr="00FD3DF7" w:rsidRDefault="00501446" w:rsidP="00FD3DF7">
            <w:pPr>
              <w:jc w:val="both"/>
              <w:rPr>
                <w:sz w:val="24"/>
                <w:szCs w:val="24"/>
              </w:rPr>
            </w:pPr>
            <w:r w:rsidRPr="00FD3DF7">
              <w:rPr>
                <w:kern w:val="2"/>
                <w:sz w:val="24"/>
                <w:szCs w:val="24"/>
              </w:rPr>
              <w:t>вовлечение населения в занятия физической культурой и массовым спортом и приобщение их к здоровому образу жизни;</w:t>
            </w:r>
          </w:p>
        </w:tc>
      </w:tr>
      <w:tr w:rsidR="001E535A" w:rsidRPr="00FD3DF7">
        <w:tc>
          <w:tcPr>
            <w:tcW w:w="3970" w:type="dxa"/>
          </w:tcPr>
          <w:p w:rsidR="001E535A" w:rsidRPr="00FD3DF7" w:rsidRDefault="001E535A" w:rsidP="00FD3DF7">
            <w:pPr>
              <w:jc w:val="both"/>
              <w:rPr>
                <w:sz w:val="24"/>
                <w:szCs w:val="24"/>
              </w:rPr>
            </w:pPr>
            <w:r w:rsidRPr="00FD3DF7">
              <w:rPr>
                <w:sz w:val="24"/>
                <w:szCs w:val="24"/>
              </w:rPr>
              <w:t>Целевые индика</w:t>
            </w:r>
            <w:r w:rsidR="00501446" w:rsidRPr="00FD3DF7">
              <w:rPr>
                <w:sz w:val="24"/>
                <w:szCs w:val="24"/>
              </w:rPr>
              <w:t>торы и показатели под</w:t>
            </w:r>
            <w:r w:rsidRPr="00FD3DF7">
              <w:rPr>
                <w:sz w:val="24"/>
                <w:szCs w:val="24"/>
              </w:rPr>
              <w:t xml:space="preserve">программы </w:t>
            </w:r>
          </w:p>
        </w:tc>
        <w:tc>
          <w:tcPr>
            <w:tcW w:w="6817" w:type="dxa"/>
          </w:tcPr>
          <w:p w:rsidR="001E535A" w:rsidRPr="00FD3DF7" w:rsidRDefault="00501446" w:rsidP="00FD3DF7">
            <w:pPr>
              <w:jc w:val="both"/>
              <w:rPr>
                <w:sz w:val="24"/>
                <w:szCs w:val="24"/>
              </w:rPr>
            </w:pPr>
            <w:r w:rsidRPr="00FD3DF7">
              <w:rPr>
                <w:bCs/>
                <w:kern w:val="2"/>
                <w:sz w:val="24"/>
                <w:szCs w:val="24"/>
              </w:rPr>
              <w:t xml:space="preserve">доля </w:t>
            </w:r>
            <w:r w:rsidRPr="00FD3DF7">
              <w:rPr>
                <w:kern w:val="2"/>
                <w:sz w:val="24"/>
                <w:szCs w:val="24"/>
              </w:rPr>
              <w:t>граждан Андреево-Мелентьевского</w:t>
            </w:r>
            <w:r w:rsidRPr="00FD3DF7">
              <w:rPr>
                <w:bCs/>
                <w:kern w:val="2"/>
                <w:sz w:val="24"/>
                <w:szCs w:val="24"/>
              </w:rPr>
              <w:t xml:space="preserve"> сельского поселения</w:t>
            </w:r>
            <w:r w:rsidRPr="00FD3DF7">
              <w:rPr>
                <w:kern w:val="2"/>
                <w:sz w:val="24"/>
                <w:szCs w:val="24"/>
              </w:rPr>
              <w:t>, занимающихся физической культурой и спортом;</w:t>
            </w:r>
          </w:p>
        </w:tc>
      </w:tr>
      <w:tr w:rsidR="001E535A" w:rsidRPr="00FD3DF7">
        <w:tc>
          <w:tcPr>
            <w:tcW w:w="3970" w:type="dxa"/>
          </w:tcPr>
          <w:p w:rsidR="001E535A" w:rsidRPr="00FD3DF7" w:rsidRDefault="001E535A" w:rsidP="00FD3DF7">
            <w:pPr>
              <w:jc w:val="both"/>
              <w:rPr>
                <w:sz w:val="24"/>
                <w:szCs w:val="24"/>
              </w:rPr>
            </w:pPr>
            <w:r w:rsidRPr="00FD3DF7">
              <w:rPr>
                <w:sz w:val="24"/>
                <w:szCs w:val="24"/>
              </w:rPr>
              <w:t xml:space="preserve">Этапы и сроки реализации </w:t>
            </w:r>
            <w:r w:rsidR="00501446" w:rsidRPr="00FD3DF7">
              <w:rPr>
                <w:sz w:val="24"/>
                <w:szCs w:val="24"/>
              </w:rPr>
              <w:t>подпрограммы</w:t>
            </w:r>
          </w:p>
        </w:tc>
        <w:tc>
          <w:tcPr>
            <w:tcW w:w="6817" w:type="dxa"/>
          </w:tcPr>
          <w:p w:rsidR="001E535A" w:rsidRPr="00FD3DF7" w:rsidRDefault="001E535A" w:rsidP="00FD3DF7">
            <w:pPr>
              <w:jc w:val="both"/>
              <w:rPr>
                <w:sz w:val="24"/>
                <w:szCs w:val="24"/>
              </w:rPr>
            </w:pPr>
            <w:r w:rsidRPr="00FD3DF7">
              <w:rPr>
                <w:sz w:val="24"/>
                <w:szCs w:val="24"/>
              </w:rPr>
              <w:t>2015 – 2020 годы</w:t>
            </w:r>
          </w:p>
        </w:tc>
      </w:tr>
      <w:tr w:rsidR="001E535A" w:rsidRPr="00FD3DF7">
        <w:trPr>
          <w:trHeight w:val="3116"/>
        </w:trPr>
        <w:tc>
          <w:tcPr>
            <w:tcW w:w="3970" w:type="dxa"/>
          </w:tcPr>
          <w:p w:rsidR="001E535A" w:rsidRPr="00FD3DF7" w:rsidRDefault="001E535A" w:rsidP="00FD3DF7">
            <w:pPr>
              <w:jc w:val="both"/>
              <w:rPr>
                <w:sz w:val="24"/>
                <w:szCs w:val="24"/>
              </w:rPr>
            </w:pPr>
            <w:r w:rsidRPr="00FD3DF7">
              <w:rPr>
                <w:sz w:val="24"/>
                <w:szCs w:val="24"/>
              </w:rPr>
              <w:t>Ресурсное обеспечение муниципальной программы Андреево-Мелентьевского сельского поселения</w:t>
            </w:r>
          </w:p>
        </w:tc>
        <w:tc>
          <w:tcPr>
            <w:tcW w:w="6817" w:type="dxa"/>
          </w:tcPr>
          <w:p w:rsidR="001E535A" w:rsidRPr="00FD3DF7" w:rsidRDefault="00501446" w:rsidP="00FD3DF7">
            <w:pPr>
              <w:jc w:val="both"/>
              <w:rPr>
                <w:color w:val="000000"/>
                <w:sz w:val="24"/>
                <w:szCs w:val="24"/>
              </w:rPr>
            </w:pPr>
            <w:r w:rsidRPr="00FD3DF7">
              <w:rPr>
                <w:sz w:val="24"/>
                <w:szCs w:val="24"/>
              </w:rPr>
              <w:t>Общий объем финансирования подпрограммы</w:t>
            </w:r>
            <w:r w:rsidR="001E535A" w:rsidRPr="00FD3DF7">
              <w:rPr>
                <w:color w:val="000000"/>
                <w:sz w:val="24"/>
                <w:szCs w:val="24"/>
              </w:rPr>
              <w:t xml:space="preserve"> – </w:t>
            </w:r>
            <w:r w:rsidR="006D3ECD">
              <w:rPr>
                <w:color w:val="000000"/>
                <w:sz w:val="24"/>
                <w:szCs w:val="24"/>
              </w:rPr>
              <w:t>52</w:t>
            </w:r>
            <w:r w:rsidR="001E535A" w:rsidRPr="00FD3DF7">
              <w:rPr>
                <w:color w:val="000000"/>
                <w:sz w:val="24"/>
                <w:szCs w:val="24"/>
              </w:rPr>
              <w:t>0,00 тыс. руб.</w:t>
            </w:r>
          </w:p>
          <w:p w:rsidR="001E535A" w:rsidRPr="00FD3DF7" w:rsidRDefault="001E535A" w:rsidP="00FD3DF7">
            <w:pPr>
              <w:jc w:val="both"/>
              <w:rPr>
                <w:color w:val="000000"/>
                <w:sz w:val="24"/>
                <w:szCs w:val="24"/>
              </w:rPr>
            </w:pPr>
            <w:r w:rsidRPr="00FD3DF7">
              <w:rPr>
                <w:color w:val="000000"/>
                <w:sz w:val="24"/>
                <w:szCs w:val="24"/>
              </w:rPr>
              <w:t>в том числе:</w:t>
            </w:r>
          </w:p>
          <w:p w:rsidR="001E535A" w:rsidRPr="00FD3DF7" w:rsidRDefault="001E535A" w:rsidP="00FD3DF7">
            <w:pPr>
              <w:jc w:val="both"/>
              <w:rPr>
                <w:color w:val="000000"/>
                <w:sz w:val="24"/>
                <w:szCs w:val="24"/>
              </w:rPr>
            </w:pPr>
            <w:r w:rsidRPr="00FD3DF7">
              <w:rPr>
                <w:color w:val="000000"/>
                <w:sz w:val="24"/>
                <w:szCs w:val="24"/>
              </w:rPr>
              <w:t>2015- 10,0 тыс. руб.</w:t>
            </w:r>
          </w:p>
          <w:p w:rsidR="001E535A" w:rsidRPr="00FD3DF7" w:rsidRDefault="001E535A" w:rsidP="00FD3DF7">
            <w:pPr>
              <w:jc w:val="both"/>
              <w:rPr>
                <w:color w:val="000000"/>
                <w:sz w:val="24"/>
                <w:szCs w:val="24"/>
              </w:rPr>
            </w:pPr>
            <w:r w:rsidRPr="00FD3DF7">
              <w:rPr>
                <w:color w:val="000000"/>
                <w:sz w:val="24"/>
                <w:szCs w:val="24"/>
              </w:rPr>
              <w:t xml:space="preserve">2016- </w:t>
            </w:r>
            <w:r w:rsidR="007D6D7F">
              <w:rPr>
                <w:color w:val="000000"/>
                <w:sz w:val="24"/>
                <w:szCs w:val="24"/>
              </w:rPr>
              <w:t>1</w:t>
            </w:r>
            <w:r w:rsidR="003E34B6">
              <w:rPr>
                <w:color w:val="000000"/>
                <w:sz w:val="24"/>
                <w:szCs w:val="24"/>
              </w:rPr>
              <w:t>6</w:t>
            </w:r>
            <w:r w:rsidRPr="00FD3DF7">
              <w:rPr>
                <w:color w:val="000000"/>
                <w:sz w:val="24"/>
                <w:szCs w:val="24"/>
              </w:rPr>
              <w:t>0,0  тыс. руб.</w:t>
            </w:r>
          </w:p>
          <w:p w:rsidR="001E535A" w:rsidRPr="00FD3DF7" w:rsidRDefault="001E535A" w:rsidP="00FD3DF7">
            <w:pPr>
              <w:jc w:val="both"/>
              <w:rPr>
                <w:color w:val="000000"/>
                <w:sz w:val="24"/>
                <w:szCs w:val="24"/>
              </w:rPr>
            </w:pPr>
            <w:r w:rsidRPr="00FD3DF7">
              <w:rPr>
                <w:color w:val="000000"/>
                <w:sz w:val="24"/>
                <w:szCs w:val="24"/>
              </w:rPr>
              <w:t>2017- 1</w:t>
            </w:r>
            <w:r w:rsidR="00EB1F97">
              <w:rPr>
                <w:color w:val="000000"/>
                <w:sz w:val="24"/>
                <w:szCs w:val="24"/>
              </w:rPr>
              <w:t>1</w:t>
            </w:r>
            <w:r w:rsidRPr="00FD3DF7">
              <w:rPr>
                <w:color w:val="000000"/>
                <w:sz w:val="24"/>
                <w:szCs w:val="24"/>
              </w:rPr>
              <w:t>0,0тыс. руб.</w:t>
            </w:r>
          </w:p>
          <w:p w:rsidR="001E535A" w:rsidRPr="00FD3DF7" w:rsidRDefault="001E535A" w:rsidP="00FD3DF7">
            <w:pPr>
              <w:jc w:val="both"/>
              <w:rPr>
                <w:color w:val="000000"/>
                <w:sz w:val="24"/>
                <w:szCs w:val="24"/>
              </w:rPr>
            </w:pPr>
            <w:r w:rsidRPr="00FD3DF7">
              <w:rPr>
                <w:color w:val="000000"/>
                <w:sz w:val="24"/>
                <w:szCs w:val="24"/>
              </w:rPr>
              <w:t>2018- 1</w:t>
            </w:r>
            <w:r w:rsidR="006D3ECD">
              <w:rPr>
                <w:color w:val="000000"/>
                <w:sz w:val="24"/>
                <w:szCs w:val="24"/>
              </w:rPr>
              <w:t>3</w:t>
            </w:r>
            <w:r w:rsidRPr="00FD3DF7">
              <w:rPr>
                <w:color w:val="000000"/>
                <w:sz w:val="24"/>
                <w:szCs w:val="24"/>
              </w:rPr>
              <w:t>0,0 тыс. руб.</w:t>
            </w:r>
          </w:p>
          <w:p w:rsidR="001E535A" w:rsidRPr="00FD3DF7" w:rsidRDefault="001E535A" w:rsidP="00FD3DF7">
            <w:pPr>
              <w:jc w:val="both"/>
              <w:rPr>
                <w:color w:val="000000"/>
                <w:sz w:val="24"/>
                <w:szCs w:val="24"/>
              </w:rPr>
            </w:pPr>
            <w:r w:rsidRPr="00FD3DF7">
              <w:rPr>
                <w:color w:val="000000"/>
                <w:sz w:val="24"/>
                <w:szCs w:val="24"/>
              </w:rPr>
              <w:t>2019- 1</w:t>
            </w:r>
            <w:r w:rsidR="00B90982">
              <w:rPr>
                <w:color w:val="000000"/>
                <w:sz w:val="24"/>
                <w:szCs w:val="24"/>
              </w:rPr>
              <w:t>0</w:t>
            </w:r>
            <w:r w:rsidRPr="00FD3DF7">
              <w:rPr>
                <w:color w:val="000000"/>
                <w:sz w:val="24"/>
                <w:szCs w:val="24"/>
              </w:rPr>
              <w:t>0,0  тыс. руб</w:t>
            </w:r>
          </w:p>
          <w:p w:rsidR="001E535A" w:rsidRPr="00FD3DF7" w:rsidRDefault="001E535A" w:rsidP="00FD3DF7">
            <w:pPr>
              <w:jc w:val="both"/>
              <w:rPr>
                <w:color w:val="000000"/>
                <w:sz w:val="24"/>
                <w:szCs w:val="24"/>
              </w:rPr>
            </w:pPr>
            <w:r w:rsidRPr="00FD3DF7">
              <w:rPr>
                <w:color w:val="000000"/>
                <w:sz w:val="24"/>
                <w:szCs w:val="24"/>
              </w:rPr>
              <w:t>2020- 10,0  тыс. руб</w:t>
            </w:r>
          </w:p>
          <w:p w:rsidR="001E535A" w:rsidRPr="00FD3DF7" w:rsidRDefault="001E535A" w:rsidP="00FD3DF7">
            <w:pPr>
              <w:jc w:val="both"/>
              <w:rPr>
                <w:sz w:val="24"/>
                <w:szCs w:val="24"/>
              </w:rPr>
            </w:pPr>
          </w:p>
        </w:tc>
      </w:tr>
      <w:tr w:rsidR="001E535A" w:rsidRPr="00FD3DF7">
        <w:tc>
          <w:tcPr>
            <w:tcW w:w="3970" w:type="dxa"/>
          </w:tcPr>
          <w:p w:rsidR="001E535A" w:rsidRPr="00FD3DF7" w:rsidRDefault="001E535A" w:rsidP="00FD3DF7">
            <w:pPr>
              <w:jc w:val="both"/>
              <w:rPr>
                <w:sz w:val="24"/>
                <w:szCs w:val="24"/>
              </w:rPr>
            </w:pPr>
            <w:r w:rsidRPr="00FD3DF7">
              <w:rPr>
                <w:sz w:val="24"/>
                <w:szCs w:val="24"/>
              </w:rPr>
              <w:t>Ожидаемые результаты муниципальной программы Андреево-Мелентьевского сельского поселения</w:t>
            </w:r>
          </w:p>
        </w:tc>
        <w:tc>
          <w:tcPr>
            <w:tcW w:w="6817" w:type="dxa"/>
          </w:tcPr>
          <w:p w:rsidR="00501446" w:rsidRPr="00FD3DF7" w:rsidRDefault="00501446" w:rsidP="00FD3DF7">
            <w:pPr>
              <w:jc w:val="both"/>
              <w:rPr>
                <w:kern w:val="2"/>
                <w:sz w:val="24"/>
                <w:szCs w:val="24"/>
              </w:rPr>
            </w:pPr>
            <w:r w:rsidRPr="00FD3DF7">
              <w:rPr>
                <w:kern w:val="2"/>
                <w:sz w:val="24"/>
                <w:szCs w:val="24"/>
              </w:rPr>
              <w:t xml:space="preserve">основным ожидаемым результатом подпрограммы является: </w:t>
            </w:r>
          </w:p>
          <w:p w:rsidR="00501446" w:rsidRPr="00FD3DF7" w:rsidRDefault="00501446" w:rsidP="00FD3DF7">
            <w:pPr>
              <w:jc w:val="both"/>
              <w:rPr>
                <w:kern w:val="2"/>
                <w:sz w:val="24"/>
                <w:szCs w:val="24"/>
              </w:rPr>
            </w:pPr>
            <w:r w:rsidRPr="00FD3DF7">
              <w:rPr>
                <w:kern w:val="2"/>
                <w:sz w:val="24"/>
                <w:szCs w:val="24"/>
              </w:rPr>
              <w:t>совершенствование системы физического воспитания;</w:t>
            </w:r>
          </w:p>
          <w:p w:rsidR="00501446" w:rsidRPr="00FD3DF7" w:rsidRDefault="00501446" w:rsidP="00FD3DF7">
            <w:pPr>
              <w:jc w:val="both"/>
              <w:rPr>
                <w:kern w:val="2"/>
                <w:sz w:val="24"/>
                <w:szCs w:val="24"/>
              </w:rPr>
            </w:pPr>
            <w:r w:rsidRPr="00FD3DF7">
              <w:rPr>
                <w:kern w:val="2"/>
                <w:sz w:val="24"/>
                <w:szCs w:val="24"/>
              </w:rPr>
              <w:t xml:space="preserve">рост числа граждан, занимающихся адаптивной физической культурой и спортом; </w:t>
            </w:r>
          </w:p>
          <w:p w:rsidR="00501446" w:rsidRPr="00FD3DF7" w:rsidRDefault="00501446" w:rsidP="00FD3DF7">
            <w:pPr>
              <w:jc w:val="both"/>
              <w:rPr>
                <w:kern w:val="2"/>
                <w:sz w:val="24"/>
                <w:szCs w:val="24"/>
              </w:rPr>
            </w:pPr>
            <w:r w:rsidRPr="00FD3DF7">
              <w:rPr>
                <w:kern w:val="2"/>
                <w:sz w:val="24"/>
                <w:szCs w:val="24"/>
              </w:rPr>
              <w:t>развитие сети спортивных сооружений, доступной для различных категорий и групп населения;</w:t>
            </w:r>
          </w:p>
          <w:p w:rsidR="001E535A" w:rsidRPr="00FD3DF7" w:rsidRDefault="00501446" w:rsidP="00FD3DF7">
            <w:pPr>
              <w:jc w:val="both"/>
              <w:rPr>
                <w:sz w:val="24"/>
                <w:szCs w:val="24"/>
              </w:rPr>
            </w:pPr>
            <w:r w:rsidRPr="00FD3DF7">
              <w:rPr>
                <w:kern w:val="2"/>
                <w:sz w:val="24"/>
                <w:szCs w:val="24"/>
              </w:rPr>
              <w:t>рост количества участников массовых спортивных и физкультурных мероприятий.</w:t>
            </w:r>
          </w:p>
        </w:tc>
      </w:tr>
    </w:tbl>
    <w:p w:rsidR="001E535A" w:rsidRPr="00FD3DF7" w:rsidRDefault="001E535A" w:rsidP="00FD3DF7">
      <w:pPr>
        <w:ind w:firstLine="709"/>
        <w:jc w:val="both"/>
        <w:rPr>
          <w:kern w:val="2"/>
          <w:sz w:val="24"/>
          <w:szCs w:val="24"/>
        </w:rPr>
      </w:pPr>
    </w:p>
    <w:p w:rsidR="001E535A" w:rsidRPr="00FD3DF7" w:rsidRDefault="001E535A" w:rsidP="00FD3DF7">
      <w:pPr>
        <w:ind w:firstLine="708"/>
        <w:jc w:val="both"/>
        <w:rPr>
          <w:sz w:val="24"/>
          <w:szCs w:val="24"/>
        </w:rPr>
      </w:pPr>
    </w:p>
    <w:p w:rsidR="00443FD7" w:rsidRPr="00FD3DF7" w:rsidRDefault="00443FD7" w:rsidP="00FD3DF7">
      <w:pPr>
        <w:autoSpaceDE w:val="0"/>
        <w:jc w:val="both"/>
        <w:rPr>
          <w:sz w:val="24"/>
          <w:szCs w:val="24"/>
        </w:rPr>
      </w:pPr>
    </w:p>
    <w:p w:rsidR="00501446" w:rsidRPr="00FD3DF7" w:rsidRDefault="00FD3DF7" w:rsidP="00FD3DF7">
      <w:pPr>
        <w:pStyle w:val="2"/>
        <w:keepNext w:val="0"/>
        <w:tabs>
          <w:tab w:val="num" w:pos="576"/>
        </w:tabs>
        <w:jc w:val="center"/>
        <w:rPr>
          <w:rFonts w:ascii="Times New Roman" w:hAnsi="Times New Roman" w:cs="Times New Roman"/>
          <w:i w:val="0"/>
          <w:kern w:val="2"/>
          <w:sz w:val="24"/>
          <w:szCs w:val="24"/>
        </w:rPr>
      </w:pPr>
      <w:r w:rsidRPr="00FD3DF7">
        <w:rPr>
          <w:rFonts w:ascii="Times New Roman" w:hAnsi="Times New Roman" w:cs="Times New Roman"/>
          <w:i w:val="0"/>
          <w:kern w:val="2"/>
          <w:sz w:val="24"/>
          <w:szCs w:val="24"/>
        </w:rPr>
        <w:lastRenderedPageBreak/>
        <w:t>4</w:t>
      </w:r>
      <w:r w:rsidR="00501446" w:rsidRPr="00FD3DF7">
        <w:rPr>
          <w:rFonts w:ascii="Times New Roman" w:hAnsi="Times New Roman" w:cs="Times New Roman"/>
          <w:i w:val="0"/>
          <w:kern w:val="2"/>
          <w:sz w:val="24"/>
          <w:szCs w:val="24"/>
        </w:rPr>
        <w:t>. Перечень расходов на реализацию мероприятий</w:t>
      </w:r>
      <w:r w:rsidR="00501446" w:rsidRPr="00FD3DF7">
        <w:rPr>
          <w:rFonts w:ascii="Times New Roman" w:hAnsi="Times New Roman" w:cs="Times New Roman"/>
          <w:i w:val="0"/>
          <w:kern w:val="2"/>
          <w:sz w:val="24"/>
          <w:szCs w:val="24"/>
        </w:rPr>
        <w:br/>
      </w:r>
      <w:r w:rsidR="00030ABD" w:rsidRPr="00FD3DF7">
        <w:rPr>
          <w:rFonts w:ascii="Times New Roman" w:hAnsi="Times New Roman" w:cs="Times New Roman"/>
          <w:i w:val="0"/>
          <w:kern w:val="2"/>
          <w:sz w:val="24"/>
          <w:szCs w:val="24"/>
        </w:rPr>
        <w:t>П</w:t>
      </w:r>
      <w:r w:rsidR="00501446" w:rsidRPr="00FD3DF7">
        <w:rPr>
          <w:rFonts w:ascii="Times New Roman" w:hAnsi="Times New Roman" w:cs="Times New Roman"/>
          <w:i w:val="0"/>
          <w:kern w:val="2"/>
          <w:sz w:val="24"/>
          <w:szCs w:val="24"/>
        </w:rPr>
        <w:t xml:space="preserve">одпрограммы </w:t>
      </w:r>
      <w:r w:rsidR="00030ABD" w:rsidRPr="00FD3DF7">
        <w:rPr>
          <w:rFonts w:ascii="Times New Roman" w:hAnsi="Times New Roman" w:cs="Times New Roman"/>
          <w:i w:val="0"/>
          <w:kern w:val="2"/>
          <w:sz w:val="24"/>
          <w:szCs w:val="24"/>
        </w:rPr>
        <w:t>1</w:t>
      </w:r>
    </w:p>
    <w:p w:rsidR="00501446" w:rsidRPr="00FD3DF7" w:rsidRDefault="00501446" w:rsidP="00FD3DF7">
      <w:pPr>
        <w:autoSpaceDE w:val="0"/>
        <w:autoSpaceDN w:val="0"/>
        <w:adjustRightInd w:val="0"/>
        <w:ind w:firstLine="540"/>
        <w:jc w:val="both"/>
        <w:rPr>
          <w:kern w:val="2"/>
          <w:sz w:val="24"/>
          <w:szCs w:val="24"/>
        </w:rPr>
      </w:pPr>
      <w:r w:rsidRPr="00FD3DF7">
        <w:rPr>
          <w:kern w:val="2"/>
          <w:sz w:val="24"/>
          <w:szCs w:val="24"/>
        </w:rPr>
        <w:t xml:space="preserve">При проведении физкультурных мероприятий по видам спорта среди всех возрастных групп населения, в том числе, межпоселенческих мероприятий (чемпионаты, первенства, кубки, игры, конкурсы, спортивные акции, традиционные соревнования, турниры, фестивали и соревнования в рамках празднования знаменательных и памятных дат Неклиновского района и Ростовской области) осуществляется финансовое обеспечение расходов в соответствии с нормами, утвержденными Администрацией </w:t>
      </w:r>
      <w:r w:rsidR="00E0091F" w:rsidRPr="00FD3DF7">
        <w:rPr>
          <w:sz w:val="24"/>
          <w:szCs w:val="24"/>
        </w:rPr>
        <w:t>Андреево-Мелентьевского</w:t>
      </w:r>
      <w:r w:rsidRPr="00FD3DF7">
        <w:rPr>
          <w:kern w:val="2"/>
          <w:sz w:val="24"/>
          <w:szCs w:val="24"/>
        </w:rPr>
        <w:t xml:space="preserve"> сельского поселения</w:t>
      </w:r>
      <w:r w:rsidR="00030ABD" w:rsidRPr="00FD3DF7">
        <w:rPr>
          <w:kern w:val="2"/>
          <w:sz w:val="24"/>
          <w:szCs w:val="24"/>
        </w:rPr>
        <w:t>.</w:t>
      </w:r>
    </w:p>
    <w:p w:rsidR="00C22FCB" w:rsidRPr="00FD3DF7" w:rsidRDefault="00C22FCB" w:rsidP="00FD3DF7">
      <w:pPr>
        <w:jc w:val="center"/>
        <w:outlineLvl w:val="0"/>
        <w:rPr>
          <w:b/>
          <w:sz w:val="24"/>
          <w:szCs w:val="24"/>
        </w:rPr>
      </w:pPr>
      <w:r w:rsidRPr="00FD3DF7">
        <w:rPr>
          <w:b/>
          <w:sz w:val="24"/>
          <w:szCs w:val="24"/>
        </w:rPr>
        <w:t>План мероприятий:</w:t>
      </w:r>
    </w:p>
    <w:p w:rsidR="00C22FCB" w:rsidRPr="00FD3DF7" w:rsidRDefault="00C22FCB" w:rsidP="00FD3DF7">
      <w:pPr>
        <w:jc w:val="both"/>
        <w:rPr>
          <w:sz w:val="24"/>
          <w:szCs w:val="24"/>
        </w:rPr>
      </w:pPr>
      <w:r w:rsidRPr="00FD3DF7">
        <w:rPr>
          <w:sz w:val="24"/>
          <w:szCs w:val="2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992"/>
        <w:gridCol w:w="851"/>
        <w:gridCol w:w="1134"/>
        <w:gridCol w:w="992"/>
        <w:gridCol w:w="992"/>
        <w:gridCol w:w="992"/>
      </w:tblGrid>
      <w:tr w:rsidR="00C22FCB" w:rsidRPr="00FD3DF7">
        <w:tc>
          <w:tcPr>
            <w:tcW w:w="3652" w:type="dxa"/>
          </w:tcPr>
          <w:p w:rsidR="00C22FCB" w:rsidRPr="00FD3DF7" w:rsidRDefault="00C22FCB" w:rsidP="00FD3DF7">
            <w:pPr>
              <w:jc w:val="both"/>
              <w:rPr>
                <w:sz w:val="24"/>
                <w:szCs w:val="24"/>
              </w:rPr>
            </w:pPr>
            <w:r w:rsidRPr="00FD3DF7">
              <w:rPr>
                <w:sz w:val="24"/>
                <w:szCs w:val="24"/>
              </w:rPr>
              <w:t>Мероприятия :</w:t>
            </w:r>
          </w:p>
        </w:tc>
        <w:tc>
          <w:tcPr>
            <w:tcW w:w="992" w:type="dxa"/>
          </w:tcPr>
          <w:p w:rsidR="00C22FCB" w:rsidRPr="00FD3DF7" w:rsidRDefault="00C22FCB" w:rsidP="00FD3DF7">
            <w:pPr>
              <w:jc w:val="both"/>
              <w:rPr>
                <w:sz w:val="24"/>
                <w:szCs w:val="24"/>
              </w:rPr>
            </w:pPr>
            <w:r w:rsidRPr="00FD3DF7">
              <w:rPr>
                <w:sz w:val="24"/>
                <w:szCs w:val="24"/>
              </w:rPr>
              <w:t>2015 год</w:t>
            </w:r>
          </w:p>
        </w:tc>
        <w:tc>
          <w:tcPr>
            <w:tcW w:w="851" w:type="dxa"/>
          </w:tcPr>
          <w:p w:rsidR="00C22FCB" w:rsidRPr="00FD3DF7" w:rsidRDefault="00C22FCB" w:rsidP="00FD3DF7">
            <w:pPr>
              <w:jc w:val="both"/>
              <w:rPr>
                <w:sz w:val="24"/>
                <w:szCs w:val="24"/>
              </w:rPr>
            </w:pPr>
            <w:r w:rsidRPr="00FD3DF7">
              <w:rPr>
                <w:sz w:val="24"/>
                <w:szCs w:val="24"/>
              </w:rPr>
              <w:t>2016год</w:t>
            </w:r>
          </w:p>
        </w:tc>
        <w:tc>
          <w:tcPr>
            <w:tcW w:w="1134" w:type="dxa"/>
          </w:tcPr>
          <w:p w:rsidR="00C22FCB" w:rsidRPr="00FD3DF7" w:rsidRDefault="00C22FCB" w:rsidP="00FD3DF7">
            <w:pPr>
              <w:jc w:val="both"/>
              <w:rPr>
                <w:sz w:val="24"/>
                <w:szCs w:val="24"/>
              </w:rPr>
            </w:pPr>
            <w:r w:rsidRPr="00FD3DF7">
              <w:rPr>
                <w:sz w:val="24"/>
                <w:szCs w:val="24"/>
              </w:rPr>
              <w:t>2017 год</w:t>
            </w:r>
          </w:p>
        </w:tc>
        <w:tc>
          <w:tcPr>
            <w:tcW w:w="992" w:type="dxa"/>
          </w:tcPr>
          <w:p w:rsidR="00C22FCB" w:rsidRPr="00FD3DF7" w:rsidRDefault="00C22FCB" w:rsidP="00FD3DF7">
            <w:pPr>
              <w:jc w:val="both"/>
              <w:rPr>
                <w:sz w:val="24"/>
                <w:szCs w:val="24"/>
              </w:rPr>
            </w:pPr>
            <w:r w:rsidRPr="00FD3DF7">
              <w:rPr>
                <w:sz w:val="24"/>
                <w:szCs w:val="24"/>
              </w:rPr>
              <w:t>2018 год</w:t>
            </w:r>
          </w:p>
        </w:tc>
        <w:tc>
          <w:tcPr>
            <w:tcW w:w="992" w:type="dxa"/>
          </w:tcPr>
          <w:p w:rsidR="00C22FCB" w:rsidRPr="00FD3DF7" w:rsidRDefault="00C22FCB" w:rsidP="00FD3DF7">
            <w:pPr>
              <w:jc w:val="both"/>
              <w:rPr>
                <w:sz w:val="24"/>
                <w:szCs w:val="24"/>
              </w:rPr>
            </w:pPr>
            <w:r w:rsidRPr="00FD3DF7">
              <w:rPr>
                <w:sz w:val="24"/>
                <w:szCs w:val="24"/>
              </w:rPr>
              <w:t>2019 год</w:t>
            </w:r>
          </w:p>
        </w:tc>
        <w:tc>
          <w:tcPr>
            <w:tcW w:w="992" w:type="dxa"/>
          </w:tcPr>
          <w:p w:rsidR="00C22FCB" w:rsidRPr="00FD3DF7" w:rsidRDefault="00C22FCB" w:rsidP="00FD3DF7">
            <w:pPr>
              <w:jc w:val="both"/>
              <w:rPr>
                <w:sz w:val="24"/>
                <w:szCs w:val="24"/>
              </w:rPr>
            </w:pPr>
            <w:r w:rsidRPr="00FD3DF7">
              <w:rPr>
                <w:sz w:val="24"/>
                <w:szCs w:val="24"/>
              </w:rPr>
              <w:t>2020 год</w:t>
            </w:r>
          </w:p>
        </w:tc>
      </w:tr>
      <w:tr w:rsidR="00C22FCB" w:rsidRPr="00FD3DF7">
        <w:tc>
          <w:tcPr>
            <w:tcW w:w="3652" w:type="dxa"/>
          </w:tcPr>
          <w:p w:rsidR="00C22FCB" w:rsidRPr="00FD3DF7" w:rsidRDefault="00C22FCB" w:rsidP="00FD3DF7">
            <w:pPr>
              <w:jc w:val="both"/>
              <w:rPr>
                <w:sz w:val="24"/>
                <w:szCs w:val="24"/>
              </w:rPr>
            </w:pPr>
            <w:r w:rsidRPr="00FD3DF7">
              <w:rPr>
                <w:sz w:val="24"/>
                <w:szCs w:val="24"/>
              </w:rPr>
              <w:t>Взнос в Федерацию футбола</w:t>
            </w:r>
            <w:r w:rsidR="00BF2A59">
              <w:rPr>
                <w:sz w:val="24"/>
                <w:szCs w:val="24"/>
              </w:rPr>
              <w:t>, мини-футбола</w:t>
            </w:r>
          </w:p>
        </w:tc>
        <w:tc>
          <w:tcPr>
            <w:tcW w:w="992" w:type="dxa"/>
          </w:tcPr>
          <w:p w:rsidR="00C22FCB" w:rsidRPr="00FD3DF7" w:rsidRDefault="00C22FCB" w:rsidP="00FD3DF7">
            <w:pPr>
              <w:jc w:val="both"/>
              <w:rPr>
                <w:sz w:val="24"/>
                <w:szCs w:val="24"/>
              </w:rPr>
            </w:pPr>
            <w:r w:rsidRPr="00FD3DF7">
              <w:rPr>
                <w:sz w:val="24"/>
                <w:szCs w:val="24"/>
              </w:rPr>
              <w:t>10,0</w:t>
            </w:r>
          </w:p>
        </w:tc>
        <w:tc>
          <w:tcPr>
            <w:tcW w:w="851" w:type="dxa"/>
          </w:tcPr>
          <w:p w:rsidR="00C22FCB" w:rsidRPr="00FD3DF7" w:rsidRDefault="00C22FCB" w:rsidP="00FD3DF7">
            <w:pPr>
              <w:jc w:val="both"/>
              <w:rPr>
                <w:sz w:val="24"/>
                <w:szCs w:val="24"/>
              </w:rPr>
            </w:pPr>
            <w:r w:rsidRPr="00FD3DF7">
              <w:rPr>
                <w:sz w:val="24"/>
                <w:szCs w:val="24"/>
              </w:rPr>
              <w:t>10,0</w:t>
            </w:r>
          </w:p>
        </w:tc>
        <w:tc>
          <w:tcPr>
            <w:tcW w:w="1134" w:type="dxa"/>
          </w:tcPr>
          <w:p w:rsidR="00C22FCB" w:rsidRPr="00FD3DF7" w:rsidRDefault="00DC1D9F" w:rsidP="00FD3DF7">
            <w:pPr>
              <w:jc w:val="both"/>
              <w:rPr>
                <w:sz w:val="24"/>
                <w:szCs w:val="24"/>
              </w:rPr>
            </w:pPr>
            <w:r>
              <w:rPr>
                <w:sz w:val="24"/>
                <w:szCs w:val="24"/>
              </w:rPr>
              <w:t>20</w:t>
            </w:r>
            <w:r w:rsidR="00C22FCB" w:rsidRPr="00FD3DF7">
              <w:rPr>
                <w:sz w:val="24"/>
                <w:szCs w:val="24"/>
              </w:rPr>
              <w:t>,0</w:t>
            </w:r>
          </w:p>
        </w:tc>
        <w:tc>
          <w:tcPr>
            <w:tcW w:w="992" w:type="dxa"/>
          </w:tcPr>
          <w:p w:rsidR="00C22FCB" w:rsidRPr="00FD3DF7" w:rsidRDefault="006D3ECD" w:rsidP="00FD3DF7">
            <w:pPr>
              <w:jc w:val="both"/>
              <w:rPr>
                <w:sz w:val="24"/>
                <w:szCs w:val="24"/>
              </w:rPr>
            </w:pPr>
            <w:r>
              <w:rPr>
                <w:sz w:val="24"/>
                <w:szCs w:val="24"/>
              </w:rPr>
              <w:t>2</w:t>
            </w:r>
            <w:r w:rsidR="00C22FCB" w:rsidRPr="00FD3DF7">
              <w:rPr>
                <w:sz w:val="24"/>
                <w:szCs w:val="24"/>
              </w:rPr>
              <w:t>0,0</w:t>
            </w:r>
          </w:p>
        </w:tc>
        <w:tc>
          <w:tcPr>
            <w:tcW w:w="992" w:type="dxa"/>
          </w:tcPr>
          <w:p w:rsidR="00C22FCB" w:rsidRPr="00FD3DF7" w:rsidRDefault="00E52F0F" w:rsidP="00FD3DF7">
            <w:pPr>
              <w:jc w:val="both"/>
              <w:rPr>
                <w:sz w:val="24"/>
                <w:szCs w:val="24"/>
              </w:rPr>
            </w:pPr>
            <w:r>
              <w:rPr>
                <w:sz w:val="24"/>
                <w:szCs w:val="24"/>
              </w:rPr>
              <w:t>3</w:t>
            </w:r>
            <w:r w:rsidR="00C22FCB" w:rsidRPr="00FD3DF7">
              <w:rPr>
                <w:sz w:val="24"/>
                <w:szCs w:val="24"/>
              </w:rPr>
              <w:t>0,0</w:t>
            </w:r>
          </w:p>
        </w:tc>
        <w:tc>
          <w:tcPr>
            <w:tcW w:w="992" w:type="dxa"/>
          </w:tcPr>
          <w:p w:rsidR="00C22FCB" w:rsidRPr="00FD3DF7" w:rsidRDefault="00C22FCB" w:rsidP="00FD3DF7">
            <w:pPr>
              <w:jc w:val="both"/>
              <w:rPr>
                <w:sz w:val="24"/>
                <w:szCs w:val="24"/>
              </w:rPr>
            </w:pPr>
            <w:r w:rsidRPr="00FD3DF7">
              <w:rPr>
                <w:sz w:val="24"/>
                <w:szCs w:val="24"/>
              </w:rPr>
              <w:t>10,0</w:t>
            </w:r>
          </w:p>
        </w:tc>
      </w:tr>
      <w:tr w:rsidR="003C308A" w:rsidRPr="00FD3DF7">
        <w:tc>
          <w:tcPr>
            <w:tcW w:w="3652" w:type="dxa"/>
          </w:tcPr>
          <w:p w:rsidR="003C308A" w:rsidRPr="00FD3DF7" w:rsidRDefault="003C308A" w:rsidP="00FD3DF7">
            <w:pPr>
              <w:jc w:val="both"/>
              <w:rPr>
                <w:sz w:val="24"/>
                <w:szCs w:val="24"/>
              </w:rPr>
            </w:pPr>
            <w:r>
              <w:rPr>
                <w:sz w:val="24"/>
                <w:szCs w:val="24"/>
              </w:rPr>
              <w:t>Оплата за судейство</w:t>
            </w:r>
          </w:p>
        </w:tc>
        <w:tc>
          <w:tcPr>
            <w:tcW w:w="992" w:type="dxa"/>
          </w:tcPr>
          <w:p w:rsidR="003C308A" w:rsidRPr="00FD3DF7" w:rsidRDefault="003C308A" w:rsidP="00FD3DF7">
            <w:pPr>
              <w:jc w:val="both"/>
              <w:rPr>
                <w:sz w:val="24"/>
                <w:szCs w:val="24"/>
              </w:rPr>
            </w:pPr>
            <w:r>
              <w:rPr>
                <w:sz w:val="24"/>
                <w:szCs w:val="24"/>
              </w:rPr>
              <w:t>0,00</w:t>
            </w:r>
          </w:p>
        </w:tc>
        <w:tc>
          <w:tcPr>
            <w:tcW w:w="851" w:type="dxa"/>
          </w:tcPr>
          <w:p w:rsidR="003C308A" w:rsidRPr="00FD3DF7" w:rsidRDefault="005151B1" w:rsidP="00FD3DF7">
            <w:pPr>
              <w:jc w:val="both"/>
              <w:rPr>
                <w:sz w:val="24"/>
                <w:szCs w:val="24"/>
              </w:rPr>
            </w:pPr>
            <w:r>
              <w:rPr>
                <w:sz w:val="24"/>
                <w:szCs w:val="24"/>
              </w:rPr>
              <w:t>10</w:t>
            </w:r>
            <w:r w:rsidR="003C308A">
              <w:rPr>
                <w:sz w:val="24"/>
                <w:szCs w:val="24"/>
              </w:rPr>
              <w:t>,0</w:t>
            </w:r>
          </w:p>
        </w:tc>
        <w:tc>
          <w:tcPr>
            <w:tcW w:w="1134" w:type="dxa"/>
          </w:tcPr>
          <w:p w:rsidR="003C308A" w:rsidRPr="00FD3DF7" w:rsidRDefault="00DC1D9F" w:rsidP="00DC1D9F">
            <w:pPr>
              <w:jc w:val="both"/>
              <w:rPr>
                <w:sz w:val="24"/>
                <w:szCs w:val="24"/>
              </w:rPr>
            </w:pPr>
            <w:r>
              <w:rPr>
                <w:sz w:val="24"/>
                <w:szCs w:val="24"/>
              </w:rPr>
              <w:t>38</w:t>
            </w:r>
            <w:r w:rsidR="003C308A">
              <w:rPr>
                <w:sz w:val="24"/>
                <w:szCs w:val="24"/>
              </w:rPr>
              <w:t>,00</w:t>
            </w:r>
          </w:p>
        </w:tc>
        <w:tc>
          <w:tcPr>
            <w:tcW w:w="992" w:type="dxa"/>
          </w:tcPr>
          <w:p w:rsidR="003C308A" w:rsidRPr="00FD3DF7" w:rsidRDefault="006D3ECD" w:rsidP="00FD3DF7">
            <w:pPr>
              <w:jc w:val="both"/>
              <w:rPr>
                <w:sz w:val="24"/>
                <w:szCs w:val="24"/>
              </w:rPr>
            </w:pPr>
            <w:r>
              <w:rPr>
                <w:sz w:val="24"/>
                <w:szCs w:val="24"/>
              </w:rPr>
              <w:t>3</w:t>
            </w:r>
            <w:r w:rsidR="003C308A">
              <w:rPr>
                <w:sz w:val="24"/>
                <w:szCs w:val="24"/>
              </w:rPr>
              <w:t>0,00</w:t>
            </w:r>
          </w:p>
        </w:tc>
        <w:tc>
          <w:tcPr>
            <w:tcW w:w="992" w:type="dxa"/>
          </w:tcPr>
          <w:p w:rsidR="003C308A" w:rsidRPr="00FD3DF7" w:rsidRDefault="005516D5" w:rsidP="00FD3DF7">
            <w:pPr>
              <w:jc w:val="both"/>
              <w:rPr>
                <w:sz w:val="24"/>
                <w:szCs w:val="24"/>
              </w:rPr>
            </w:pPr>
            <w:r>
              <w:rPr>
                <w:sz w:val="24"/>
                <w:szCs w:val="24"/>
              </w:rPr>
              <w:t>1</w:t>
            </w:r>
            <w:r w:rsidR="003C308A">
              <w:rPr>
                <w:sz w:val="24"/>
                <w:szCs w:val="24"/>
              </w:rPr>
              <w:t>0,00</w:t>
            </w:r>
          </w:p>
        </w:tc>
        <w:tc>
          <w:tcPr>
            <w:tcW w:w="992" w:type="dxa"/>
          </w:tcPr>
          <w:p w:rsidR="003C308A" w:rsidRPr="00FD3DF7" w:rsidRDefault="003C308A" w:rsidP="00FD3DF7">
            <w:pPr>
              <w:jc w:val="both"/>
              <w:rPr>
                <w:sz w:val="24"/>
                <w:szCs w:val="24"/>
              </w:rPr>
            </w:pPr>
            <w:r>
              <w:rPr>
                <w:sz w:val="24"/>
                <w:szCs w:val="24"/>
              </w:rPr>
              <w:t>0,00</w:t>
            </w:r>
          </w:p>
        </w:tc>
      </w:tr>
      <w:tr w:rsidR="003E34B6" w:rsidRPr="00FD3DF7">
        <w:tc>
          <w:tcPr>
            <w:tcW w:w="3652" w:type="dxa"/>
          </w:tcPr>
          <w:p w:rsidR="003E34B6" w:rsidRPr="00FD3DF7" w:rsidRDefault="00E0091F" w:rsidP="00FD3DF7">
            <w:pPr>
              <w:jc w:val="both"/>
              <w:rPr>
                <w:sz w:val="24"/>
                <w:szCs w:val="24"/>
              </w:rPr>
            </w:pPr>
            <w:r>
              <w:rPr>
                <w:sz w:val="24"/>
                <w:szCs w:val="24"/>
              </w:rPr>
              <w:t>Р</w:t>
            </w:r>
            <w:r w:rsidR="003E34B6">
              <w:rPr>
                <w:sz w:val="24"/>
                <w:szCs w:val="24"/>
              </w:rPr>
              <w:t>асходы</w:t>
            </w:r>
            <w:r>
              <w:rPr>
                <w:sz w:val="24"/>
                <w:szCs w:val="24"/>
              </w:rPr>
              <w:t xml:space="preserve"> по содержанию спортивных объектов Андреево-Мелентьевского сельского поселения</w:t>
            </w:r>
            <w:r w:rsidR="006D3ECD">
              <w:rPr>
                <w:sz w:val="24"/>
                <w:szCs w:val="24"/>
              </w:rPr>
              <w:t>, питание спортсменов</w:t>
            </w:r>
          </w:p>
        </w:tc>
        <w:tc>
          <w:tcPr>
            <w:tcW w:w="992" w:type="dxa"/>
          </w:tcPr>
          <w:p w:rsidR="003E34B6" w:rsidRPr="00FD3DF7" w:rsidRDefault="003E34B6" w:rsidP="00FD3DF7">
            <w:pPr>
              <w:jc w:val="both"/>
              <w:rPr>
                <w:sz w:val="24"/>
                <w:szCs w:val="24"/>
              </w:rPr>
            </w:pPr>
            <w:r>
              <w:rPr>
                <w:sz w:val="24"/>
                <w:szCs w:val="24"/>
              </w:rPr>
              <w:t>0,0</w:t>
            </w:r>
          </w:p>
        </w:tc>
        <w:tc>
          <w:tcPr>
            <w:tcW w:w="851" w:type="dxa"/>
          </w:tcPr>
          <w:p w:rsidR="003E34B6" w:rsidRPr="00FD3DF7" w:rsidRDefault="005151B1" w:rsidP="00FD3DF7">
            <w:pPr>
              <w:jc w:val="both"/>
              <w:rPr>
                <w:sz w:val="24"/>
                <w:szCs w:val="24"/>
              </w:rPr>
            </w:pPr>
            <w:r>
              <w:rPr>
                <w:sz w:val="24"/>
                <w:szCs w:val="24"/>
              </w:rPr>
              <w:t>150</w:t>
            </w:r>
            <w:r w:rsidR="003E34B6">
              <w:rPr>
                <w:sz w:val="24"/>
                <w:szCs w:val="24"/>
              </w:rPr>
              <w:t>,0</w:t>
            </w:r>
          </w:p>
        </w:tc>
        <w:tc>
          <w:tcPr>
            <w:tcW w:w="1134" w:type="dxa"/>
          </w:tcPr>
          <w:p w:rsidR="003E34B6" w:rsidRPr="00FD3DF7" w:rsidRDefault="00DC1D9F" w:rsidP="00FD3DF7">
            <w:pPr>
              <w:jc w:val="both"/>
              <w:rPr>
                <w:sz w:val="24"/>
                <w:szCs w:val="24"/>
              </w:rPr>
            </w:pPr>
            <w:r>
              <w:rPr>
                <w:sz w:val="24"/>
                <w:szCs w:val="24"/>
              </w:rPr>
              <w:t>52,0</w:t>
            </w:r>
          </w:p>
        </w:tc>
        <w:tc>
          <w:tcPr>
            <w:tcW w:w="992" w:type="dxa"/>
          </w:tcPr>
          <w:p w:rsidR="003E34B6" w:rsidRPr="00FD3DF7" w:rsidRDefault="006D3ECD" w:rsidP="00FD3DF7">
            <w:pPr>
              <w:jc w:val="both"/>
              <w:rPr>
                <w:sz w:val="24"/>
                <w:szCs w:val="24"/>
              </w:rPr>
            </w:pPr>
            <w:r>
              <w:rPr>
                <w:sz w:val="24"/>
                <w:szCs w:val="24"/>
              </w:rPr>
              <w:t>8</w:t>
            </w:r>
            <w:r w:rsidR="003E34B6">
              <w:rPr>
                <w:sz w:val="24"/>
                <w:szCs w:val="24"/>
              </w:rPr>
              <w:t>0,0</w:t>
            </w:r>
          </w:p>
        </w:tc>
        <w:tc>
          <w:tcPr>
            <w:tcW w:w="992" w:type="dxa"/>
          </w:tcPr>
          <w:p w:rsidR="003E34B6" w:rsidRPr="00FD3DF7" w:rsidRDefault="00E52F0F" w:rsidP="00FD3DF7">
            <w:pPr>
              <w:jc w:val="both"/>
              <w:rPr>
                <w:sz w:val="24"/>
                <w:szCs w:val="24"/>
              </w:rPr>
            </w:pPr>
            <w:r>
              <w:rPr>
                <w:sz w:val="24"/>
                <w:szCs w:val="24"/>
              </w:rPr>
              <w:t>6</w:t>
            </w:r>
            <w:r w:rsidR="003E34B6">
              <w:rPr>
                <w:sz w:val="24"/>
                <w:szCs w:val="24"/>
              </w:rPr>
              <w:t>0,0</w:t>
            </w:r>
          </w:p>
        </w:tc>
        <w:tc>
          <w:tcPr>
            <w:tcW w:w="992" w:type="dxa"/>
          </w:tcPr>
          <w:p w:rsidR="003E34B6" w:rsidRPr="00FD3DF7" w:rsidRDefault="003E34B6" w:rsidP="00FD3DF7">
            <w:pPr>
              <w:jc w:val="both"/>
              <w:rPr>
                <w:sz w:val="24"/>
                <w:szCs w:val="24"/>
              </w:rPr>
            </w:pPr>
            <w:r>
              <w:rPr>
                <w:sz w:val="24"/>
                <w:szCs w:val="24"/>
              </w:rPr>
              <w:t>0,0</w:t>
            </w:r>
          </w:p>
        </w:tc>
      </w:tr>
      <w:tr w:rsidR="00C22FCB" w:rsidRPr="00FD3DF7">
        <w:tc>
          <w:tcPr>
            <w:tcW w:w="3652" w:type="dxa"/>
          </w:tcPr>
          <w:p w:rsidR="00C22FCB" w:rsidRPr="00FD3DF7" w:rsidRDefault="00C22FCB" w:rsidP="00FD3DF7">
            <w:pPr>
              <w:jc w:val="both"/>
              <w:rPr>
                <w:sz w:val="24"/>
                <w:szCs w:val="24"/>
              </w:rPr>
            </w:pPr>
            <w:r w:rsidRPr="00FD3DF7">
              <w:rPr>
                <w:sz w:val="24"/>
                <w:szCs w:val="24"/>
              </w:rPr>
              <w:t>Итого:</w:t>
            </w:r>
          </w:p>
        </w:tc>
        <w:tc>
          <w:tcPr>
            <w:tcW w:w="992" w:type="dxa"/>
          </w:tcPr>
          <w:p w:rsidR="00C22FCB" w:rsidRPr="00FD3DF7" w:rsidRDefault="00C22FCB" w:rsidP="00FD3DF7">
            <w:pPr>
              <w:jc w:val="both"/>
              <w:rPr>
                <w:sz w:val="24"/>
                <w:szCs w:val="24"/>
              </w:rPr>
            </w:pPr>
            <w:r w:rsidRPr="00FD3DF7">
              <w:rPr>
                <w:sz w:val="24"/>
                <w:szCs w:val="24"/>
              </w:rPr>
              <w:t>10,0</w:t>
            </w:r>
          </w:p>
        </w:tc>
        <w:tc>
          <w:tcPr>
            <w:tcW w:w="851" w:type="dxa"/>
          </w:tcPr>
          <w:p w:rsidR="00C22FCB" w:rsidRPr="00FD3DF7" w:rsidRDefault="005151B1" w:rsidP="00FD3DF7">
            <w:pPr>
              <w:jc w:val="both"/>
              <w:rPr>
                <w:sz w:val="24"/>
                <w:szCs w:val="24"/>
              </w:rPr>
            </w:pPr>
            <w:r>
              <w:rPr>
                <w:sz w:val="24"/>
                <w:szCs w:val="24"/>
              </w:rPr>
              <w:t>1</w:t>
            </w:r>
            <w:r w:rsidR="003E34B6">
              <w:rPr>
                <w:sz w:val="24"/>
                <w:szCs w:val="24"/>
              </w:rPr>
              <w:t>6</w:t>
            </w:r>
            <w:r w:rsidR="00C22FCB" w:rsidRPr="00FD3DF7">
              <w:rPr>
                <w:sz w:val="24"/>
                <w:szCs w:val="24"/>
              </w:rPr>
              <w:t>0,0</w:t>
            </w:r>
          </w:p>
        </w:tc>
        <w:tc>
          <w:tcPr>
            <w:tcW w:w="1134" w:type="dxa"/>
          </w:tcPr>
          <w:p w:rsidR="00C22FCB" w:rsidRPr="00FD3DF7" w:rsidRDefault="00C22FCB" w:rsidP="00FD3DF7">
            <w:pPr>
              <w:jc w:val="both"/>
              <w:rPr>
                <w:sz w:val="24"/>
                <w:szCs w:val="24"/>
              </w:rPr>
            </w:pPr>
            <w:r w:rsidRPr="00FD3DF7">
              <w:rPr>
                <w:sz w:val="24"/>
                <w:szCs w:val="24"/>
              </w:rPr>
              <w:t>1</w:t>
            </w:r>
            <w:r w:rsidR="009F2347">
              <w:rPr>
                <w:sz w:val="24"/>
                <w:szCs w:val="24"/>
              </w:rPr>
              <w:t>1</w:t>
            </w:r>
            <w:r w:rsidRPr="00FD3DF7">
              <w:rPr>
                <w:sz w:val="24"/>
                <w:szCs w:val="24"/>
              </w:rPr>
              <w:t>0,0</w:t>
            </w:r>
          </w:p>
        </w:tc>
        <w:tc>
          <w:tcPr>
            <w:tcW w:w="992" w:type="dxa"/>
          </w:tcPr>
          <w:p w:rsidR="00C22FCB" w:rsidRPr="00FD3DF7" w:rsidRDefault="006D3ECD" w:rsidP="00FD3DF7">
            <w:pPr>
              <w:jc w:val="both"/>
              <w:rPr>
                <w:sz w:val="24"/>
                <w:szCs w:val="24"/>
              </w:rPr>
            </w:pPr>
            <w:r>
              <w:rPr>
                <w:sz w:val="24"/>
                <w:szCs w:val="24"/>
              </w:rPr>
              <w:t>13</w:t>
            </w:r>
            <w:r w:rsidR="005516D5">
              <w:rPr>
                <w:sz w:val="24"/>
                <w:szCs w:val="24"/>
              </w:rPr>
              <w:t>0</w:t>
            </w:r>
            <w:r w:rsidR="00C22FCB" w:rsidRPr="00FD3DF7">
              <w:rPr>
                <w:sz w:val="24"/>
                <w:szCs w:val="24"/>
              </w:rPr>
              <w:t>,0</w:t>
            </w:r>
          </w:p>
        </w:tc>
        <w:tc>
          <w:tcPr>
            <w:tcW w:w="992" w:type="dxa"/>
          </w:tcPr>
          <w:p w:rsidR="00C22FCB" w:rsidRPr="00FD3DF7" w:rsidRDefault="00C22FCB" w:rsidP="00FD3DF7">
            <w:pPr>
              <w:jc w:val="both"/>
              <w:rPr>
                <w:sz w:val="24"/>
                <w:szCs w:val="24"/>
              </w:rPr>
            </w:pPr>
            <w:r w:rsidRPr="00FD3DF7">
              <w:rPr>
                <w:sz w:val="24"/>
                <w:szCs w:val="24"/>
              </w:rPr>
              <w:t>1</w:t>
            </w:r>
            <w:r w:rsidR="005516D5">
              <w:rPr>
                <w:sz w:val="24"/>
                <w:szCs w:val="24"/>
              </w:rPr>
              <w:t>0</w:t>
            </w:r>
            <w:r w:rsidRPr="00FD3DF7">
              <w:rPr>
                <w:sz w:val="24"/>
                <w:szCs w:val="24"/>
              </w:rPr>
              <w:t>0,0</w:t>
            </w:r>
          </w:p>
        </w:tc>
        <w:tc>
          <w:tcPr>
            <w:tcW w:w="992" w:type="dxa"/>
          </w:tcPr>
          <w:p w:rsidR="00C22FCB" w:rsidRPr="00FD3DF7" w:rsidRDefault="00C22FCB" w:rsidP="00FD3DF7">
            <w:pPr>
              <w:jc w:val="both"/>
              <w:rPr>
                <w:sz w:val="24"/>
                <w:szCs w:val="24"/>
              </w:rPr>
            </w:pPr>
            <w:r w:rsidRPr="00FD3DF7">
              <w:rPr>
                <w:sz w:val="24"/>
                <w:szCs w:val="24"/>
              </w:rPr>
              <w:t>10,0</w:t>
            </w:r>
          </w:p>
        </w:tc>
      </w:tr>
    </w:tbl>
    <w:p w:rsidR="00C22FCB" w:rsidRPr="00FD3DF7" w:rsidRDefault="00C22FCB" w:rsidP="00FD3DF7">
      <w:pPr>
        <w:autoSpaceDE w:val="0"/>
        <w:autoSpaceDN w:val="0"/>
        <w:adjustRightInd w:val="0"/>
        <w:ind w:firstLine="540"/>
        <w:jc w:val="both"/>
        <w:rPr>
          <w:kern w:val="2"/>
          <w:sz w:val="24"/>
          <w:szCs w:val="24"/>
        </w:rPr>
      </w:pPr>
    </w:p>
    <w:p w:rsidR="00501446" w:rsidRPr="00FD3DF7" w:rsidRDefault="00501446" w:rsidP="00FD3DF7">
      <w:pPr>
        <w:shd w:val="clear" w:color="auto" w:fill="FFFFFF"/>
        <w:jc w:val="both"/>
        <w:rPr>
          <w:kern w:val="2"/>
          <w:sz w:val="24"/>
          <w:szCs w:val="24"/>
        </w:rPr>
      </w:pPr>
    </w:p>
    <w:p w:rsidR="00501446" w:rsidRPr="00FD3DF7" w:rsidRDefault="00501446" w:rsidP="00FD3DF7">
      <w:pPr>
        <w:autoSpaceDE w:val="0"/>
        <w:autoSpaceDN w:val="0"/>
        <w:adjustRightInd w:val="0"/>
        <w:jc w:val="both"/>
        <w:rPr>
          <w:kern w:val="2"/>
          <w:sz w:val="24"/>
          <w:szCs w:val="24"/>
        </w:rPr>
      </w:pPr>
    </w:p>
    <w:p w:rsidR="00501446" w:rsidRDefault="00501446"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FD3DF7" w:rsidRDefault="00FD3DF7" w:rsidP="00FD3DF7">
      <w:pPr>
        <w:autoSpaceDE w:val="0"/>
        <w:autoSpaceDN w:val="0"/>
        <w:adjustRightInd w:val="0"/>
        <w:jc w:val="both"/>
        <w:rPr>
          <w:kern w:val="2"/>
          <w:sz w:val="24"/>
          <w:szCs w:val="24"/>
        </w:rPr>
      </w:pPr>
    </w:p>
    <w:p w:rsidR="00DA3F4A" w:rsidRDefault="00DA3F4A" w:rsidP="00E0091F">
      <w:pPr>
        <w:autoSpaceDE w:val="0"/>
        <w:jc w:val="right"/>
        <w:rPr>
          <w:sz w:val="18"/>
          <w:szCs w:val="18"/>
        </w:rPr>
      </w:pPr>
    </w:p>
    <w:p w:rsidR="00E0091F" w:rsidRPr="00AA7ECB" w:rsidRDefault="00E0091F" w:rsidP="00E0091F">
      <w:pPr>
        <w:autoSpaceDE w:val="0"/>
        <w:jc w:val="right"/>
        <w:rPr>
          <w:sz w:val="18"/>
          <w:szCs w:val="18"/>
        </w:rPr>
      </w:pPr>
      <w:r w:rsidRPr="00AA7ECB">
        <w:rPr>
          <w:sz w:val="18"/>
          <w:szCs w:val="18"/>
        </w:rPr>
        <w:t>Приложение № 1</w:t>
      </w:r>
    </w:p>
    <w:p w:rsidR="00E0091F" w:rsidRPr="00AA7ECB" w:rsidRDefault="00E0091F" w:rsidP="00E0091F">
      <w:pPr>
        <w:autoSpaceDE w:val="0"/>
        <w:jc w:val="right"/>
        <w:rPr>
          <w:sz w:val="18"/>
          <w:szCs w:val="18"/>
        </w:rPr>
      </w:pPr>
      <w:r w:rsidRPr="00AA7ECB">
        <w:rPr>
          <w:sz w:val="18"/>
          <w:szCs w:val="18"/>
        </w:rPr>
        <w:t>к муниципальной программе</w:t>
      </w:r>
    </w:p>
    <w:p w:rsidR="00E0091F" w:rsidRPr="00AA7ECB" w:rsidRDefault="00E0091F" w:rsidP="00E0091F">
      <w:pPr>
        <w:autoSpaceDE w:val="0"/>
        <w:jc w:val="right"/>
        <w:rPr>
          <w:color w:val="000000"/>
          <w:sz w:val="18"/>
          <w:szCs w:val="18"/>
        </w:rPr>
      </w:pPr>
      <w:r w:rsidRPr="00AA7ECB">
        <w:rPr>
          <w:sz w:val="18"/>
          <w:szCs w:val="18"/>
        </w:rPr>
        <w:t xml:space="preserve">"Развитие </w:t>
      </w:r>
      <w:r w:rsidRPr="00AA7ECB">
        <w:rPr>
          <w:color w:val="000000"/>
          <w:sz w:val="18"/>
          <w:szCs w:val="18"/>
        </w:rPr>
        <w:t xml:space="preserve">физической культуры и </w:t>
      </w:r>
    </w:p>
    <w:p w:rsidR="00E0091F" w:rsidRPr="00AA7ECB" w:rsidRDefault="00E0091F" w:rsidP="00E0091F">
      <w:pPr>
        <w:autoSpaceDE w:val="0"/>
        <w:jc w:val="right"/>
        <w:rPr>
          <w:sz w:val="18"/>
          <w:szCs w:val="18"/>
        </w:rPr>
      </w:pPr>
      <w:r w:rsidRPr="00AA7ECB">
        <w:rPr>
          <w:color w:val="000000"/>
          <w:sz w:val="18"/>
          <w:szCs w:val="18"/>
        </w:rPr>
        <w:t xml:space="preserve">спорта </w:t>
      </w:r>
      <w:r w:rsidRPr="00AA7ECB">
        <w:rPr>
          <w:sz w:val="18"/>
          <w:szCs w:val="18"/>
        </w:rPr>
        <w:t>в Андреево-Мелентьевском</w:t>
      </w:r>
    </w:p>
    <w:p w:rsidR="00E0091F" w:rsidRPr="00AA7ECB" w:rsidRDefault="00E0091F" w:rsidP="00E0091F">
      <w:pPr>
        <w:autoSpaceDE w:val="0"/>
        <w:jc w:val="right"/>
        <w:rPr>
          <w:sz w:val="18"/>
          <w:szCs w:val="18"/>
        </w:rPr>
      </w:pPr>
      <w:r>
        <w:rPr>
          <w:sz w:val="18"/>
          <w:szCs w:val="18"/>
        </w:rPr>
        <w:t>сельском поселении на 2015</w:t>
      </w:r>
      <w:r w:rsidRPr="00AA7ECB">
        <w:rPr>
          <w:sz w:val="18"/>
          <w:szCs w:val="18"/>
        </w:rPr>
        <w:t>-20</w:t>
      </w:r>
      <w:r w:rsidRPr="00E0091F">
        <w:rPr>
          <w:sz w:val="18"/>
          <w:szCs w:val="18"/>
        </w:rPr>
        <w:t>20</w:t>
      </w:r>
      <w:r w:rsidRPr="00AA7ECB">
        <w:rPr>
          <w:sz w:val="18"/>
          <w:szCs w:val="18"/>
        </w:rPr>
        <w:t xml:space="preserve"> годы"</w:t>
      </w:r>
    </w:p>
    <w:p w:rsidR="00E0091F" w:rsidRDefault="00E0091F" w:rsidP="00E0091F">
      <w:pPr>
        <w:ind w:left="9639"/>
        <w:jc w:val="right"/>
        <w:rPr>
          <w:sz w:val="24"/>
          <w:szCs w:val="24"/>
        </w:rPr>
      </w:pPr>
    </w:p>
    <w:p w:rsidR="00E0091F" w:rsidRPr="0007070A" w:rsidRDefault="00E0091F" w:rsidP="00E0091F">
      <w:pPr>
        <w:ind w:left="9639"/>
        <w:jc w:val="right"/>
        <w:rPr>
          <w:sz w:val="24"/>
          <w:szCs w:val="24"/>
        </w:rPr>
      </w:pPr>
    </w:p>
    <w:p w:rsidR="00E0091F" w:rsidRPr="0007070A" w:rsidRDefault="00E0091F" w:rsidP="00E0091F">
      <w:pPr>
        <w:jc w:val="center"/>
        <w:rPr>
          <w:b/>
          <w:sz w:val="24"/>
          <w:szCs w:val="24"/>
        </w:rPr>
      </w:pPr>
      <w:r w:rsidRPr="0007070A">
        <w:rPr>
          <w:b/>
          <w:color w:val="000000"/>
          <w:spacing w:val="-5"/>
          <w:sz w:val="24"/>
          <w:szCs w:val="24"/>
        </w:rPr>
        <w:t>Перечень мероприятий</w:t>
      </w:r>
      <w:r w:rsidRPr="0007070A">
        <w:rPr>
          <w:b/>
          <w:sz w:val="24"/>
          <w:szCs w:val="24"/>
        </w:rPr>
        <w:t xml:space="preserve"> муниципальной долгосрочной целевой программы </w:t>
      </w:r>
    </w:p>
    <w:p w:rsidR="00E0091F" w:rsidRPr="0007070A" w:rsidRDefault="00E0091F" w:rsidP="00E0091F">
      <w:pPr>
        <w:jc w:val="center"/>
        <w:rPr>
          <w:b/>
          <w:color w:val="000000"/>
          <w:sz w:val="24"/>
          <w:szCs w:val="24"/>
        </w:rPr>
      </w:pPr>
      <w:r w:rsidRPr="0007070A">
        <w:rPr>
          <w:b/>
          <w:color w:val="000000"/>
          <w:sz w:val="24"/>
          <w:szCs w:val="24"/>
        </w:rPr>
        <w:t xml:space="preserve">«Развитие физической культуры и спорта в </w:t>
      </w:r>
      <w:r w:rsidRPr="002D263B">
        <w:rPr>
          <w:b/>
          <w:sz w:val="24"/>
          <w:szCs w:val="24"/>
        </w:rPr>
        <w:t>Андреево-Мелентьевском</w:t>
      </w:r>
      <w:r w:rsidRPr="0007070A">
        <w:rPr>
          <w:b/>
          <w:color w:val="000000"/>
          <w:sz w:val="24"/>
          <w:szCs w:val="24"/>
        </w:rPr>
        <w:t xml:space="preserve"> сельском поселении </w:t>
      </w:r>
    </w:p>
    <w:p w:rsidR="00E0091F" w:rsidRPr="0007070A" w:rsidRDefault="00E0091F" w:rsidP="00E0091F">
      <w:pPr>
        <w:jc w:val="center"/>
        <w:rPr>
          <w:b/>
          <w:color w:val="000000"/>
          <w:sz w:val="24"/>
          <w:szCs w:val="24"/>
        </w:rPr>
      </w:pPr>
      <w:r>
        <w:rPr>
          <w:b/>
          <w:color w:val="000000"/>
          <w:sz w:val="24"/>
          <w:szCs w:val="24"/>
        </w:rPr>
        <w:t>на 2015</w:t>
      </w:r>
      <w:r w:rsidRPr="0007070A">
        <w:rPr>
          <w:b/>
          <w:color w:val="000000"/>
          <w:sz w:val="24"/>
          <w:szCs w:val="24"/>
        </w:rPr>
        <w:t>-20</w:t>
      </w:r>
      <w:r>
        <w:rPr>
          <w:b/>
          <w:color w:val="000000"/>
          <w:sz w:val="24"/>
          <w:szCs w:val="24"/>
          <w:lang w:val="en-US"/>
        </w:rPr>
        <w:t>20</w:t>
      </w:r>
      <w:r w:rsidRPr="0007070A">
        <w:rPr>
          <w:b/>
          <w:color w:val="000000"/>
          <w:sz w:val="24"/>
          <w:szCs w:val="24"/>
        </w:rPr>
        <w:t xml:space="preserve"> годы»</w:t>
      </w:r>
    </w:p>
    <w:p w:rsidR="00E0091F" w:rsidRPr="0007070A" w:rsidRDefault="00E0091F" w:rsidP="00E0091F">
      <w:pPr>
        <w:rPr>
          <w:sz w:val="24"/>
          <w:szCs w:val="24"/>
        </w:rPr>
      </w:pPr>
    </w:p>
    <w:tbl>
      <w:tblPr>
        <w:tblW w:w="11189" w:type="dxa"/>
        <w:tblInd w:w="-459" w:type="dxa"/>
        <w:tblLayout w:type="fixed"/>
        <w:tblLook w:val="0000"/>
      </w:tblPr>
      <w:tblGrid>
        <w:gridCol w:w="851"/>
        <w:gridCol w:w="4527"/>
        <w:gridCol w:w="2268"/>
        <w:gridCol w:w="1852"/>
        <w:gridCol w:w="131"/>
        <w:gridCol w:w="1560"/>
      </w:tblGrid>
      <w:tr w:rsidR="00E0091F" w:rsidRPr="001C70AF">
        <w:tc>
          <w:tcPr>
            <w:tcW w:w="851"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jc w:val="center"/>
              <w:rPr>
                <w:sz w:val="20"/>
              </w:rPr>
            </w:pPr>
            <w:r w:rsidRPr="001C70AF">
              <w:rPr>
                <w:sz w:val="20"/>
              </w:rPr>
              <w:t>№ п/п</w:t>
            </w:r>
          </w:p>
        </w:tc>
        <w:tc>
          <w:tcPr>
            <w:tcW w:w="4527"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jc w:val="center"/>
              <w:rPr>
                <w:sz w:val="20"/>
              </w:rPr>
            </w:pPr>
            <w:r w:rsidRPr="001C70AF">
              <w:rPr>
                <w:sz w:val="20"/>
              </w:rPr>
              <w:t>Мероприятия</w:t>
            </w:r>
          </w:p>
        </w:tc>
        <w:tc>
          <w:tcPr>
            <w:tcW w:w="2268"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jc w:val="center"/>
              <w:rPr>
                <w:sz w:val="20"/>
              </w:rPr>
            </w:pPr>
            <w:r w:rsidRPr="001C70AF">
              <w:rPr>
                <w:sz w:val="20"/>
              </w:rPr>
              <w:t>Источник финансирования Всего (тыс. руб.)</w:t>
            </w:r>
          </w:p>
        </w:tc>
        <w:tc>
          <w:tcPr>
            <w:tcW w:w="1983" w:type="dxa"/>
            <w:gridSpan w:val="2"/>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jc w:val="center"/>
              <w:rPr>
                <w:sz w:val="20"/>
              </w:rPr>
            </w:pPr>
            <w:r w:rsidRPr="001C70AF">
              <w:rPr>
                <w:sz w:val="20"/>
              </w:rPr>
              <w:t>Срок исполнения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jc w:val="center"/>
              <w:rPr>
                <w:sz w:val="20"/>
              </w:rPr>
            </w:pPr>
            <w:r w:rsidRPr="001C70AF">
              <w:rPr>
                <w:sz w:val="20"/>
              </w:rPr>
              <w:t>Исполнитель</w:t>
            </w:r>
          </w:p>
        </w:tc>
      </w:tr>
      <w:tr w:rsidR="00E0091F" w:rsidRPr="001C70AF">
        <w:trPr>
          <w:trHeight w:val="325"/>
        </w:trPr>
        <w:tc>
          <w:tcPr>
            <w:tcW w:w="11189" w:type="dxa"/>
            <w:gridSpan w:val="6"/>
            <w:tcBorders>
              <w:top w:val="single" w:sz="4" w:space="0" w:color="000000"/>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jc w:val="center"/>
              <w:rPr>
                <w:color w:val="000000"/>
                <w:spacing w:val="5"/>
                <w:sz w:val="20"/>
              </w:rPr>
            </w:pPr>
            <w:r w:rsidRPr="001C70AF">
              <w:rPr>
                <w:color w:val="000000"/>
                <w:sz w:val="20"/>
                <w:lang w:val="en-US"/>
              </w:rPr>
              <w:t>I</w:t>
            </w:r>
            <w:r w:rsidRPr="001C70AF">
              <w:rPr>
                <w:color w:val="000000"/>
                <w:sz w:val="20"/>
              </w:rPr>
              <w:t>.</w:t>
            </w:r>
            <w:r w:rsidRPr="001C70AF">
              <w:rPr>
                <w:color w:val="000000"/>
                <w:spacing w:val="4"/>
                <w:sz w:val="20"/>
              </w:rPr>
              <w:t xml:space="preserve"> Физическое воспитание и формирование здорового образа жизни среди учащихся, </w:t>
            </w:r>
            <w:r w:rsidRPr="001C70AF">
              <w:rPr>
                <w:color w:val="000000"/>
                <w:spacing w:val="5"/>
                <w:sz w:val="20"/>
              </w:rPr>
              <w:t>детей дошкольного возраста</w:t>
            </w:r>
          </w:p>
        </w:tc>
      </w:tr>
      <w:tr w:rsidR="00E0091F" w:rsidRPr="001C70AF">
        <w:tc>
          <w:tcPr>
            <w:tcW w:w="851"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1.</w:t>
            </w:r>
          </w:p>
        </w:tc>
        <w:tc>
          <w:tcPr>
            <w:tcW w:w="4527"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pacing w:val="4"/>
                <w:sz w:val="20"/>
              </w:rPr>
              <w:t xml:space="preserve">Реализация системы мониторинга </w:t>
            </w:r>
            <w:r w:rsidRPr="001C70AF">
              <w:rPr>
                <w:color w:val="000000"/>
                <w:spacing w:val="2"/>
                <w:sz w:val="20"/>
              </w:rPr>
              <w:t xml:space="preserve">состояния физического развития </w:t>
            </w:r>
            <w:r w:rsidRPr="001C70AF">
              <w:rPr>
                <w:color w:val="000000"/>
                <w:spacing w:val="5"/>
                <w:sz w:val="20"/>
              </w:rPr>
              <w:t xml:space="preserve">детей дошкольного возраста в </w:t>
            </w:r>
            <w:r w:rsidRPr="001C70AF">
              <w:rPr>
                <w:color w:val="000000"/>
                <w:sz w:val="20"/>
              </w:rPr>
              <w:t>поселении.</w:t>
            </w:r>
          </w:p>
        </w:tc>
        <w:tc>
          <w:tcPr>
            <w:tcW w:w="2268"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pacing w:val="-1"/>
                <w:sz w:val="20"/>
              </w:rPr>
              <w:t xml:space="preserve">Без </w:t>
            </w:r>
            <w:r w:rsidRPr="001C70AF">
              <w:rPr>
                <w:color w:val="000000"/>
                <w:sz w:val="20"/>
              </w:rPr>
              <w:t>финансирования</w:t>
            </w:r>
          </w:p>
        </w:tc>
        <w:tc>
          <w:tcPr>
            <w:tcW w:w="1852"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Постоянно</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Администрация поселения</w:t>
            </w:r>
          </w:p>
        </w:tc>
      </w:tr>
      <w:tr w:rsidR="00E0091F" w:rsidRPr="001C70AF">
        <w:trPr>
          <w:trHeight w:val="301"/>
        </w:trPr>
        <w:tc>
          <w:tcPr>
            <w:tcW w:w="851"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Pr>
                <w:color w:val="000000"/>
                <w:sz w:val="20"/>
              </w:rPr>
              <w:t>1.</w:t>
            </w:r>
            <w:r w:rsidRPr="001C70AF">
              <w:rPr>
                <w:color w:val="000000"/>
                <w:sz w:val="20"/>
              </w:rPr>
              <w:t>2</w:t>
            </w:r>
          </w:p>
        </w:tc>
        <w:tc>
          <w:tcPr>
            <w:tcW w:w="4527"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pacing w:val="2"/>
                <w:sz w:val="20"/>
              </w:rPr>
            </w:pPr>
            <w:r w:rsidRPr="001C70AF">
              <w:rPr>
                <w:color w:val="000000"/>
                <w:spacing w:val="2"/>
                <w:sz w:val="20"/>
              </w:rPr>
              <w:t>Спортивный фестиваль «Папа, мама, я - спортивная семья»</w:t>
            </w:r>
          </w:p>
        </w:tc>
        <w:tc>
          <w:tcPr>
            <w:tcW w:w="2268"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pacing w:val="-1"/>
                <w:sz w:val="20"/>
              </w:rPr>
              <w:t xml:space="preserve">Без </w:t>
            </w:r>
            <w:r w:rsidRPr="001C70AF">
              <w:rPr>
                <w:color w:val="000000"/>
                <w:sz w:val="20"/>
              </w:rPr>
              <w:t>финансирования</w:t>
            </w:r>
          </w:p>
        </w:tc>
        <w:tc>
          <w:tcPr>
            <w:tcW w:w="1852"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Ежегодно</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Администрация поселения</w:t>
            </w:r>
          </w:p>
        </w:tc>
      </w:tr>
      <w:tr w:rsidR="00E0091F" w:rsidRPr="001C70AF">
        <w:trPr>
          <w:trHeight w:val="330"/>
        </w:trPr>
        <w:tc>
          <w:tcPr>
            <w:tcW w:w="11189" w:type="dxa"/>
            <w:gridSpan w:val="6"/>
            <w:tcBorders>
              <w:top w:val="single" w:sz="4" w:space="0" w:color="000000"/>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jc w:val="center"/>
              <w:rPr>
                <w:color w:val="000000"/>
                <w:spacing w:val="-2"/>
                <w:sz w:val="20"/>
              </w:rPr>
            </w:pPr>
            <w:r w:rsidRPr="001C70AF">
              <w:rPr>
                <w:color w:val="000000"/>
                <w:sz w:val="20"/>
                <w:lang w:val="en-US"/>
              </w:rPr>
              <w:t>II</w:t>
            </w:r>
            <w:r w:rsidRPr="001C70AF">
              <w:rPr>
                <w:color w:val="000000"/>
                <w:sz w:val="20"/>
              </w:rPr>
              <w:t>.</w:t>
            </w:r>
            <w:r w:rsidRPr="001C70AF">
              <w:rPr>
                <w:color w:val="000000"/>
                <w:spacing w:val="-2"/>
                <w:sz w:val="20"/>
              </w:rPr>
              <w:t xml:space="preserve"> Формирование здорового образа жизни трудящихся сельского поселения</w:t>
            </w:r>
          </w:p>
        </w:tc>
      </w:tr>
      <w:tr w:rsidR="00E0091F" w:rsidRPr="001C70AF">
        <w:tc>
          <w:tcPr>
            <w:tcW w:w="851"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Pr>
                <w:color w:val="000000"/>
                <w:sz w:val="20"/>
              </w:rPr>
              <w:t>2.1</w:t>
            </w:r>
          </w:p>
        </w:tc>
        <w:tc>
          <w:tcPr>
            <w:tcW w:w="4527"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3"/>
                <w:sz w:val="20"/>
              </w:rPr>
              <w:t xml:space="preserve">Проведение мониторинга состояния </w:t>
            </w:r>
            <w:r w:rsidRPr="001C70AF">
              <w:rPr>
                <w:color w:val="000000"/>
                <w:spacing w:val="2"/>
                <w:sz w:val="20"/>
              </w:rPr>
              <w:t xml:space="preserve">здоровья и физической </w:t>
            </w:r>
            <w:r w:rsidRPr="001C70AF">
              <w:rPr>
                <w:color w:val="000000"/>
                <w:spacing w:val="1"/>
                <w:sz w:val="20"/>
              </w:rPr>
              <w:t>подготовленности трудящихся</w:t>
            </w:r>
          </w:p>
        </w:tc>
        <w:tc>
          <w:tcPr>
            <w:tcW w:w="2268"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pacing w:val="-1"/>
                <w:sz w:val="20"/>
              </w:rPr>
              <w:t xml:space="preserve">Без </w:t>
            </w:r>
            <w:r w:rsidRPr="001C70AF">
              <w:rPr>
                <w:color w:val="000000"/>
                <w:sz w:val="20"/>
              </w:rPr>
              <w:t>финансирования</w:t>
            </w:r>
          </w:p>
        </w:tc>
        <w:tc>
          <w:tcPr>
            <w:tcW w:w="1852"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Ежегодно</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Администрация поселения</w:t>
            </w:r>
          </w:p>
        </w:tc>
      </w:tr>
      <w:tr w:rsidR="00E0091F" w:rsidRPr="001C70AF">
        <w:tc>
          <w:tcPr>
            <w:tcW w:w="851"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Pr>
                <w:color w:val="000000"/>
                <w:sz w:val="20"/>
              </w:rPr>
              <w:t>2.2</w:t>
            </w:r>
          </w:p>
        </w:tc>
        <w:tc>
          <w:tcPr>
            <w:tcW w:w="4527" w:type="dxa"/>
            <w:tcBorders>
              <w:left w:val="single" w:sz="4" w:space="0" w:color="000000"/>
              <w:bottom w:val="single" w:sz="4" w:space="0" w:color="000000"/>
            </w:tcBorders>
            <w:shd w:val="clear" w:color="auto" w:fill="auto"/>
          </w:tcPr>
          <w:p w:rsidR="00E0091F" w:rsidRPr="001C70AF" w:rsidRDefault="00E0091F" w:rsidP="002502DC">
            <w:pPr>
              <w:shd w:val="clear" w:color="auto" w:fill="FFFFFF"/>
              <w:snapToGrid w:val="0"/>
              <w:rPr>
                <w:color w:val="000000"/>
                <w:spacing w:val="1"/>
                <w:sz w:val="20"/>
              </w:rPr>
            </w:pPr>
            <w:r w:rsidRPr="001C70AF">
              <w:rPr>
                <w:color w:val="000000"/>
                <w:spacing w:val="2"/>
                <w:sz w:val="20"/>
              </w:rPr>
              <w:t>Спортивный праздник, посвященный</w:t>
            </w:r>
            <w:r w:rsidRPr="001C70AF">
              <w:rPr>
                <w:color w:val="000000"/>
                <w:spacing w:val="1"/>
                <w:sz w:val="20"/>
              </w:rPr>
              <w:t xml:space="preserve"> Дню физкультурника</w:t>
            </w:r>
          </w:p>
        </w:tc>
        <w:tc>
          <w:tcPr>
            <w:tcW w:w="2268"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pacing w:val="-1"/>
                <w:sz w:val="20"/>
              </w:rPr>
              <w:t xml:space="preserve">Без </w:t>
            </w:r>
            <w:r w:rsidRPr="001C70AF">
              <w:rPr>
                <w:color w:val="000000"/>
                <w:sz w:val="20"/>
              </w:rPr>
              <w:t>финансирования</w:t>
            </w:r>
          </w:p>
        </w:tc>
        <w:tc>
          <w:tcPr>
            <w:tcW w:w="1852"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Ежегодно</w:t>
            </w:r>
          </w:p>
        </w:tc>
        <w:tc>
          <w:tcPr>
            <w:tcW w:w="1691" w:type="dxa"/>
            <w:gridSpan w:val="2"/>
            <w:tcBorders>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Администрация поселения</w:t>
            </w:r>
          </w:p>
        </w:tc>
      </w:tr>
      <w:tr w:rsidR="00E0091F" w:rsidRPr="001C70AF">
        <w:tc>
          <w:tcPr>
            <w:tcW w:w="851"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Pr>
                <w:color w:val="000000"/>
                <w:sz w:val="20"/>
              </w:rPr>
              <w:t>2.3</w:t>
            </w:r>
          </w:p>
        </w:tc>
        <w:tc>
          <w:tcPr>
            <w:tcW w:w="4527" w:type="dxa"/>
            <w:tcBorders>
              <w:left w:val="single" w:sz="4" w:space="0" w:color="000000"/>
              <w:bottom w:val="single" w:sz="4" w:space="0" w:color="000000"/>
            </w:tcBorders>
            <w:shd w:val="clear" w:color="auto" w:fill="auto"/>
          </w:tcPr>
          <w:p w:rsidR="00E0091F" w:rsidRPr="001C70AF" w:rsidRDefault="00E0091F" w:rsidP="002502DC">
            <w:pPr>
              <w:shd w:val="clear" w:color="auto" w:fill="FFFFFF"/>
              <w:snapToGrid w:val="0"/>
              <w:rPr>
                <w:color w:val="000000"/>
                <w:sz w:val="20"/>
              </w:rPr>
            </w:pPr>
            <w:r w:rsidRPr="001C70AF">
              <w:rPr>
                <w:color w:val="000000"/>
                <w:sz w:val="20"/>
              </w:rPr>
              <w:t>Участие в турнирах по шахматам  районного и областного значения</w:t>
            </w:r>
          </w:p>
        </w:tc>
        <w:tc>
          <w:tcPr>
            <w:tcW w:w="2268"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pacing w:val="-1"/>
                <w:sz w:val="20"/>
              </w:rPr>
              <w:t xml:space="preserve">Без </w:t>
            </w:r>
            <w:r w:rsidRPr="001C70AF">
              <w:rPr>
                <w:color w:val="000000"/>
                <w:sz w:val="20"/>
              </w:rPr>
              <w:t>финансирования</w:t>
            </w:r>
          </w:p>
        </w:tc>
        <w:tc>
          <w:tcPr>
            <w:tcW w:w="1852"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Ежегодно</w:t>
            </w:r>
          </w:p>
        </w:tc>
        <w:tc>
          <w:tcPr>
            <w:tcW w:w="1691" w:type="dxa"/>
            <w:gridSpan w:val="2"/>
            <w:tcBorders>
              <w:left w:val="single" w:sz="4" w:space="0" w:color="000000"/>
              <w:bottom w:val="single" w:sz="4" w:space="0" w:color="000000"/>
              <w:right w:val="single" w:sz="4" w:space="0" w:color="000000"/>
            </w:tcBorders>
            <w:shd w:val="clear" w:color="auto" w:fill="auto"/>
          </w:tcPr>
          <w:p w:rsidR="00E0091F" w:rsidRPr="00434D8D" w:rsidRDefault="00E0091F" w:rsidP="002502DC">
            <w:pPr>
              <w:snapToGrid w:val="0"/>
              <w:rPr>
                <w:color w:val="000000"/>
                <w:sz w:val="20"/>
                <w:lang w:val="en-US"/>
              </w:rPr>
            </w:pPr>
            <w:r w:rsidRPr="001C70AF">
              <w:rPr>
                <w:color w:val="000000"/>
                <w:sz w:val="20"/>
              </w:rPr>
              <w:t>Администрация поселения</w:t>
            </w:r>
          </w:p>
        </w:tc>
      </w:tr>
      <w:tr w:rsidR="00E0091F" w:rsidRPr="001C70AF">
        <w:trPr>
          <w:trHeight w:val="70"/>
        </w:trPr>
        <w:tc>
          <w:tcPr>
            <w:tcW w:w="851"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Pr>
                <w:color w:val="000000"/>
                <w:sz w:val="20"/>
              </w:rPr>
              <w:t>2.4</w:t>
            </w:r>
          </w:p>
        </w:tc>
        <w:tc>
          <w:tcPr>
            <w:tcW w:w="4527" w:type="dxa"/>
            <w:tcBorders>
              <w:left w:val="single" w:sz="4" w:space="0" w:color="000000"/>
              <w:bottom w:val="single" w:sz="4" w:space="0" w:color="000000"/>
            </w:tcBorders>
            <w:shd w:val="clear" w:color="auto" w:fill="auto"/>
          </w:tcPr>
          <w:p w:rsidR="00E0091F" w:rsidRPr="001C70AF" w:rsidRDefault="00E0091F" w:rsidP="002502DC">
            <w:pPr>
              <w:shd w:val="clear" w:color="auto" w:fill="FFFFFF"/>
              <w:snapToGrid w:val="0"/>
              <w:rPr>
                <w:color w:val="000000"/>
                <w:spacing w:val="5"/>
                <w:sz w:val="20"/>
              </w:rPr>
            </w:pPr>
            <w:r w:rsidRPr="001C70AF">
              <w:rPr>
                <w:color w:val="000000"/>
                <w:spacing w:val="4"/>
                <w:sz w:val="20"/>
              </w:rPr>
              <w:t xml:space="preserve">Участие в районных </w:t>
            </w:r>
            <w:r w:rsidRPr="001C70AF">
              <w:rPr>
                <w:color w:val="000000"/>
                <w:spacing w:val="5"/>
                <w:sz w:val="20"/>
              </w:rPr>
              <w:t xml:space="preserve"> турнирах  по футболу</w:t>
            </w:r>
            <w:r w:rsidR="00D0009B">
              <w:rPr>
                <w:color w:val="000000"/>
                <w:spacing w:val="5"/>
                <w:sz w:val="20"/>
              </w:rPr>
              <w:t>, мини-футболу</w:t>
            </w:r>
            <w:r w:rsidRPr="001C70AF">
              <w:rPr>
                <w:color w:val="000000"/>
                <w:spacing w:val="5"/>
                <w:sz w:val="20"/>
              </w:rPr>
              <w:t>:</w:t>
            </w: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 Первенства (кубков) Неклиновского района по футболу</w:t>
            </w:r>
            <w:r w:rsidR="009B7C09">
              <w:rPr>
                <w:sz w:val="20"/>
              </w:rPr>
              <w:t xml:space="preserve">, </w:t>
            </w:r>
            <w:r w:rsidR="009B7C09">
              <w:rPr>
                <w:color w:val="000000"/>
                <w:spacing w:val="5"/>
                <w:sz w:val="20"/>
              </w:rPr>
              <w:t>мини-футболу</w:t>
            </w:r>
          </w:p>
          <w:p w:rsidR="00E0091F" w:rsidRPr="001C70AF" w:rsidRDefault="00E0091F" w:rsidP="002502DC">
            <w:pPr>
              <w:shd w:val="clear" w:color="auto" w:fill="FFFFFF"/>
              <w:snapToGrid w:val="0"/>
              <w:rPr>
                <w:color w:val="000000"/>
                <w:spacing w:val="5"/>
                <w:sz w:val="20"/>
              </w:rPr>
            </w:pP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 Первенства (кубков) Неклиновского района по футболу</w:t>
            </w:r>
            <w:r w:rsidR="009B7C09">
              <w:rPr>
                <w:sz w:val="20"/>
              </w:rPr>
              <w:t xml:space="preserve">, </w:t>
            </w:r>
            <w:r w:rsidRPr="001C70AF">
              <w:rPr>
                <w:sz w:val="20"/>
              </w:rPr>
              <w:t xml:space="preserve"> </w:t>
            </w:r>
            <w:r w:rsidR="009B7C09">
              <w:rPr>
                <w:color w:val="000000"/>
                <w:spacing w:val="5"/>
                <w:sz w:val="20"/>
              </w:rPr>
              <w:t>мини-футболу</w:t>
            </w:r>
          </w:p>
          <w:p w:rsidR="00E0091F" w:rsidRPr="001C70AF" w:rsidRDefault="00E0091F" w:rsidP="002502DC">
            <w:pPr>
              <w:shd w:val="clear" w:color="auto" w:fill="FFFFFF"/>
              <w:snapToGrid w:val="0"/>
              <w:rPr>
                <w:color w:val="000000"/>
                <w:spacing w:val="5"/>
                <w:sz w:val="20"/>
              </w:rPr>
            </w:pP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 Первенства (кубков) Неклиновского района по футболу</w:t>
            </w:r>
            <w:r w:rsidR="009B7C09">
              <w:rPr>
                <w:sz w:val="20"/>
              </w:rPr>
              <w:t xml:space="preserve">, </w:t>
            </w:r>
            <w:r w:rsidR="009B7C09">
              <w:rPr>
                <w:color w:val="000000"/>
                <w:spacing w:val="5"/>
                <w:sz w:val="20"/>
              </w:rPr>
              <w:t>мини-футболу</w:t>
            </w:r>
          </w:p>
          <w:p w:rsidR="00E0091F" w:rsidRPr="00434D8D" w:rsidRDefault="00E0091F" w:rsidP="002502DC">
            <w:pPr>
              <w:shd w:val="clear" w:color="auto" w:fill="FFFFFF"/>
              <w:snapToGrid w:val="0"/>
              <w:rPr>
                <w:color w:val="000000"/>
                <w:spacing w:val="5"/>
                <w:sz w:val="20"/>
              </w:rPr>
            </w:pPr>
          </w:p>
          <w:p w:rsidR="00E0091F" w:rsidRPr="001C70AF" w:rsidRDefault="00E0091F" w:rsidP="002502DC">
            <w:pPr>
              <w:shd w:val="clear" w:color="auto" w:fill="FFFFFF"/>
              <w:snapToGrid w:val="0"/>
              <w:rPr>
                <w:color w:val="000000"/>
                <w:spacing w:val="5"/>
                <w:sz w:val="20"/>
              </w:rPr>
            </w:pPr>
          </w:p>
        </w:tc>
        <w:tc>
          <w:tcPr>
            <w:tcW w:w="2268" w:type="dxa"/>
            <w:tcBorders>
              <w:left w:val="single" w:sz="4" w:space="0" w:color="000000"/>
              <w:bottom w:val="single" w:sz="4" w:space="0" w:color="000000"/>
            </w:tcBorders>
            <w:shd w:val="clear" w:color="auto" w:fill="auto"/>
            <w:vAlign w:val="center"/>
          </w:tcPr>
          <w:p w:rsidR="00E0091F" w:rsidRPr="001C70AF" w:rsidRDefault="00E0091F" w:rsidP="002502DC">
            <w:pPr>
              <w:snapToGrid w:val="0"/>
              <w:jc w:val="center"/>
              <w:rPr>
                <w:color w:val="000000"/>
                <w:sz w:val="20"/>
              </w:rPr>
            </w:pPr>
            <w:r>
              <w:rPr>
                <w:b/>
                <w:color w:val="000000"/>
                <w:sz w:val="20"/>
              </w:rPr>
              <w:t>2</w:t>
            </w:r>
            <w:r w:rsidRPr="001C70AF">
              <w:rPr>
                <w:b/>
                <w:color w:val="000000"/>
                <w:sz w:val="20"/>
              </w:rPr>
              <w:t>015г.</w:t>
            </w:r>
          </w:p>
          <w:p w:rsidR="00E0091F" w:rsidRPr="00434D8D" w:rsidRDefault="00E0091F" w:rsidP="002502DC">
            <w:pPr>
              <w:snapToGrid w:val="0"/>
              <w:jc w:val="center"/>
              <w:rPr>
                <w:color w:val="000000"/>
                <w:sz w:val="20"/>
              </w:rPr>
            </w:pPr>
            <w:r w:rsidRPr="001C70AF">
              <w:rPr>
                <w:color w:val="000000"/>
                <w:sz w:val="20"/>
              </w:rPr>
              <w:t xml:space="preserve">-местный- </w:t>
            </w:r>
            <w:r>
              <w:rPr>
                <w:color w:val="000000"/>
                <w:sz w:val="20"/>
              </w:rPr>
              <w:t>1</w:t>
            </w:r>
            <w:r w:rsidRPr="00434D8D">
              <w:rPr>
                <w:color w:val="000000"/>
                <w:sz w:val="20"/>
              </w:rPr>
              <w:t>0</w:t>
            </w:r>
          </w:p>
          <w:p w:rsidR="00E0091F" w:rsidRPr="00434D8D" w:rsidRDefault="00E0091F" w:rsidP="002502DC">
            <w:pPr>
              <w:snapToGrid w:val="0"/>
              <w:jc w:val="center"/>
              <w:rPr>
                <w:b/>
                <w:color w:val="000000"/>
                <w:sz w:val="20"/>
              </w:rPr>
            </w:pPr>
          </w:p>
          <w:p w:rsidR="00E0091F" w:rsidRPr="001C70AF" w:rsidRDefault="00E0091F" w:rsidP="002502DC">
            <w:pPr>
              <w:snapToGrid w:val="0"/>
              <w:jc w:val="center"/>
              <w:rPr>
                <w:b/>
                <w:color w:val="000000"/>
                <w:sz w:val="20"/>
              </w:rPr>
            </w:pPr>
            <w:r w:rsidRPr="001C70AF">
              <w:rPr>
                <w:b/>
                <w:color w:val="000000"/>
                <w:sz w:val="20"/>
              </w:rPr>
              <w:t>2016г.</w:t>
            </w:r>
          </w:p>
          <w:p w:rsidR="00E0091F" w:rsidRPr="00434D8D" w:rsidRDefault="00E0091F" w:rsidP="002502DC">
            <w:pPr>
              <w:snapToGrid w:val="0"/>
              <w:jc w:val="center"/>
              <w:rPr>
                <w:color w:val="000000"/>
                <w:sz w:val="20"/>
              </w:rPr>
            </w:pPr>
            <w:r w:rsidRPr="001C70AF">
              <w:rPr>
                <w:color w:val="000000"/>
                <w:sz w:val="20"/>
              </w:rPr>
              <w:t xml:space="preserve">-местный- </w:t>
            </w:r>
            <w:r>
              <w:rPr>
                <w:color w:val="000000"/>
                <w:sz w:val="20"/>
              </w:rPr>
              <w:t>1</w:t>
            </w:r>
            <w:r w:rsidRPr="00434D8D">
              <w:rPr>
                <w:color w:val="000000"/>
                <w:sz w:val="20"/>
              </w:rPr>
              <w:t>0</w:t>
            </w:r>
          </w:p>
          <w:p w:rsidR="00E0091F" w:rsidRPr="00434D8D" w:rsidRDefault="00E0091F" w:rsidP="002502DC">
            <w:pPr>
              <w:snapToGrid w:val="0"/>
              <w:jc w:val="center"/>
              <w:rPr>
                <w:b/>
                <w:color w:val="000000"/>
                <w:sz w:val="20"/>
              </w:rPr>
            </w:pPr>
          </w:p>
          <w:p w:rsidR="00E0091F" w:rsidRPr="001C70AF" w:rsidRDefault="00E0091F" w:rsidP="002502DC">
            <w:pPr>
              <w:snapToGrid w:val="0"/>
              <w:jc w:val="center"/>
              <w:rPr>
                <w:b/>
                <w:color w:val="000000"/>
                <w:sz w:val="20"/>
              </w:rPr>
            </w:pPr>
          </w:p>
          <w:p w:rsidR="00E0091F" w:rsidRDefault="00E0091F" w:rsidP="002502DC">
            <w:pPr>
              <w:snapToGrid w:val="0"/>
              <w:jc w:val="center"/>
              <w:rPr>
                <w:b/>
                <w:color w:val="000000"/>
                <w:sz w:val="20"/>
                <w:lang w:val="en-US"/>
              </w:rPr>
            </w:pPr>
          </w:p>
          <w:p w:rsidR="00E0091F" w:rsidRPr="00F31903" w:rsidRDefault="00E0091F" w:rsidP="002502DC">
            <w:pPr>
              <w:snapToGrid w:val="0"/>
              <w:jc w:val="center"/>
              <w:rPr>
                <w:b/>
                <w:color w:val="000000"/>
                <w:sz w:val="20"/>
                <w:lang w:val="en-US"/>
              </w:rPr>
            </w:pPr>
          </w:p>
        </w:tc>
        <w:tc>
          <w:tcPr>
            <w:tcW w:w="1852"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Ежегодно</w:t>
            </w:r>
          </w:p>
        </w:tc>
        <w:tc>
          <w:tcPr>
            <w:tcW w:w="1691" w:type="dxa"/>
            <w:gridSpan w:val="2"/>
            <w:tcBorders>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Администрация поселения</w:t>
            </w:r>
          </w:p>
        </w:tc>
      </w:tr>
      <w:tr w:rsidR="00E0091F" w:rsidRPr="001C70AF">
        <w:trPr>
          <w:trHeight w:val="7758"/>
        </w:trPr>
        <w:tc>
          <w:tcPr>
            <w:tcW w:w="851" w:type="dxa"/>
            <w:tcBorders>
              <w:left w:val="single" w:sz="4" w:space="0" w:color="000000"/>
              <w:bottom w:val="single" w:sz="4" w:space="0" w:color="000000"/>
            </w:tcBorders>
            <w:shd w:val="clear" w:color="auto" w:fill="auto"/>
          </w:tcPr>
          <w:p w:rsidR="00E0091F" w:rsidRPr="00434D8D" w:rsidRDefault="00E0091F" w:rsidP="002502DC">
            <w:pPr>
              <w:snapToGrid w:val="0"/>
              <w:rPr>
                <w:color w:val="000000"/>
                <w:sz w:val="20"/>
                <w:lang w:val="en-US"/>
              </w:rPr>
            </w:pPr>
            <w:r>
              <w:rPr>
                <w:color w:val="000000"/>
                <w:sz w:val="20"/>
              </w:rPr>
              <w:lastRenderedPageBreak/>
              <w:t>2.</w:t>
            </w:r>
            <w:r>
              <w:rPr>
                <w:color w:val="000000"/>
                <w:sz w:val="20"/>
                <w:lang w:val="en-US"/>
              </w:rPr>
              <w:t>5</w:t>
            </w:r>
          </w:p>
        </w:tc>
        <w:tc>
          <w:tcPr>
            <w:tcW w:w="4527" w:type="dxa"/>
            <w:tcBorders>
              <w:left w:val="single" w:sz="4" w:space="0" w:color="000000"/>
              <w:bottom w:val="single" w:sz="4" w:space="0" w:color="000000"/>
            </w:tcBorders>
            <w:shd w:val="clear" w:color="auto" w:fill="auto"/>
          </w:tcPr>
          <w:p w:rsidR="00E0091F" w:rsidRPr="001C70AF" w:rsidRDefault="00E0091F" w:rsidP="002502DC">
            <w:pPr>
              <w:shd w:val="clear" w:color="auto" w:fill="FFFFFF"/>
              <w:snapToGrid w:val="0"/>
              <w:rPr>
                <w:color w:val="000000"/>
                <w:spacing w:val="5"/>
                <w:sz w:val="20"/>
              </w:rPr>
            </w:pPr>
            <w:r w:rsidRPr="001C70AF">
              <w:rPr>
                <w:color w:val="000000"/>
                <w:spacing w:val="4"/>
                <w:sz w:val="20"/>
              </w:rPr>
              <w:t xml:space="preserve">Участие в районных </w:t>
            </w:r>
            <w:r w:rsidRPr="001C70AF">
              <w:rPr>
                <w:color w:val="000000"/>
                <w:spacing w:val="5"/>
                <w:sz w:val="20"/>
              </w:rPr>
              <w:t xml:space="preserve"> турнирах  по футболу</w:t>
            </w:r>
            <w:r w:rsidR="00BE4DBC">
              <w:rPr>
                <w:color w:val="000000"/>
                <w:spacing w:val="5"/>
                <w:sz w:val="20"/>
              </w:rPr>
              <w:t>, мини-футболу</w:t>
            </w:r>
            <w:r w:rsidRPr="001C70AF">
              <w:rPr>
                <w:color w:val="000000"/>
                <w:spacing w:val="5"/>
                <w:sz w:val="20"/>
              </w:rPr>
              <w:t>:</w:t>
            </w: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 Первенства (кубков) Неклиновского района по футболу </w:t>
            </w:r>
            <w:r w:rsidR="00F34212">
              <w:rPr>
                <w:color w:val="000000"/>
                <w:spacing w:val="5"/>
                <w:sz w:val="20"/>
              </w:rPr>
              <w:t>, мини-футболу</w:t>
            </w:r>
            <w:r w:rsidR="00F34212" w:rsidRPr="001C70AF">
              <w:rPr>
                <w:color w:val="000000"/>
                <w:spacing w:val="5"/>
                <w:sz w:val="20"/>
              </w:rPr>
              <w:t>:</w:t>
            </w:r>
          </w:p>
          <w:p w:rsidR="00E0091F" w:rsidRPr="001C70AF" w:rsidRDefault="00E0091F" w:rsidP="002502DC">
            <w:pPr>
              <w:shd w:val="clear" w:color="auto" w:fill="FFFFFF"/>
              <w:snapToGrid w:val="0"/>
              <w:rPr>
                <w:color w:val="000000"/>
                <w:spacing w:val="5"/>
                <w:sz w:val="20"/>
              </w:rPr>
            </w:pPr>
            <w:r w:rsidRPr="001C70AF">
              <w:rPr>
                <w:color w:val="000000"/>
                <w:spacing w:val="5"/>
                <w:sz w:val="20"/>
              </w:rPr>
              <w:t>.</w:t>
            </w:r>
          </w:p>
          <w:p w:rsidR="00E0091F" w:rsidRPr="001C70AF" w:rsidRDefault="00E0091F" w:rsidP="002502DC">
            <w:pPr>
              <w:shd w:val="clear" w:color="auto" w:fill="FFFFFF"/>
              <w:snapToGrid w:val="0"/>
              <w:rPr>
                <w:color w:val="000000"/>
                <w:spacing w:val="5"/>
                <w:sz w:val="20"/>
              </w:rPr>
            </w:pP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 Первенства (кубков) Неклиновского района по футболу </w:t>
            </w:r>
            <w:r w:rsidR="00F34212">
              <w:rPr>
                <w:color w:val="000000"/>
                <w:spacing w:val="5"/>
                <w:sz w:val="20"/>
              </w:rPr>
              <w:t>, мини-футболу</w:t>
            </w:r>
            <w:r w:rsidR="00F34212" w:rsidRPr="001C70AF">
              <w:rPr>
                <w:color w:val="000000"/>
                <w:spacing w:val="5"/>
                <w:sz w:val="20"/>
              </w:rPr>
              <w:t>:</w:t>
            </w:r>
          </w:p>
          <w:p w:rsidR="00E0091F" w:rsidRPr="001C70AF" w:rsidRDefault="00E0091F" w:rsidP="002502DC">
            <w:pPr>
              <w:shd w:val="clear" w:color="auto" w:fill="FFFFFF"/>
              <w:snapToGrid w:val="0"/>
              <w:rPr>
                <w:color w:val="000000"/>
                <w:spacing w:val="5"/>
                <w:sz w:val="20"/>
              </w:rPr>
            </w:pP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 Первенства (кубков) Неклиновского района по футболу </w:t>
            </w:r>
            <w:r w:rsidR="00F34212">
              <w:rPr>
                <w:color w:val="000000"/>
                <w:spacing w:val="5"/>
                <w:sz w:val="20"/>
              </w:rPr>
              <w:t>, мини-футболу</w:t>
            </w:r>
            <w:r w:rsidR="00F34212" w:rsidRPr="001C70AF">
              <w:rPr>
                <w:color w:val="000000"/>
                <w:spacing w:val="5"/>
                <w:sz w:val="20"/>
              </w:rPr>
              <w:t>:</w:t>
            </w:r>
          </w:p>
          <w:p w:rsidR="00E0091F" w:rsidRPr="00E0091F" w:rsidRDefault="00E0091F" w:rsidP="002502DC">
            <w:pPr>
              <w:shd w:val="clear" w:color="auto" w:fill="FFFFFF"/>
              <w:snapToGrid w:val="0"/>
              <w:rPr>
                <w:color w:val="000000"/>
                <w:spacing w:val="5"/>
                <w:sz w:val="20"/>
              </w:rPr>
            </w:pPr>
          </w:p>
          <w:p w:rsidR="00E0091F" w:rsidRPr="00E0091F" w:rsidRDefault="00E0091F" w:rsidP="002502DC">
            <w:pPr>
              <w:shd w:val="clear" w:color="auto" w:fill="FFFFFF"/>
              <w:snapToGrid w:val="0"/>
              <w:rPr>
                <w:color w:val="000000"/>
                <w:spacing w:val="5"/>
                <w:sz w:val="20"/>
              </w:rPr>
            </w:pP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 Первенства (кубков) Неклиновского района по футболу </w:t>
            </w:r>
            <w:r w:rsidR="00F34212">
              <w:rPr>
                <w:color w:val="000000"/>
                <w:spacing w:val="5"/>
                <w:sz w:val="20"/>
              </w:rPr>
              <w:t>, мини-футболу</w:t>
            </w:r>
            <w:r w:rsidR="00F34212" w:rsidRPr="001C70AF">
              <w:rPr>
                <w:color w:val="000000"/>
                <w:spacing w:val="5"/>
                <w:sz w:val="20"/>
              </w:rPr>
              <w:t>:</w:t>
            </w:r>
          </w:p>
          <w:p w:rsidR="00E0091F" w:rsidRPr="001C70AF" w:rsidRDefault="00E0091F" w:rsidP="002502DC">
            <w:pPr>
              <w:shd w:val="clear" w:color="auto" w:fill="FFFFFF"/>
              <w:snapToGrid w:val="0"/>
              <w:rPr>
                <w:color w:val="000000"/>
                <w:spacing w:val="5"/>
                <w:sz w:val="20"/>
              </w:rPr>
            </w:pPr>
            <w:r w:rsidRPr="001C70AF">
              <w:rPr>
                <w:color w:val="000000"/>
                <w:spacing w:val="5"/>
                <w:sz w:val="20"/>
              </w:rPr>
              <w:t>.</w:t>
            </w:r>
          </w:p>
          <w:p w:rsidR="00E0091F" w:rsidRPr="00284914" w:rsidRDefault="00E0091F" w:rsidP="002502DC">
            <w:pPr>
              <w:shd w:val="clear" w:color="auto" w:fill="FFFFFF"/>
              <w:snapToGrid w:val="0"/>
              <w:rPr>
                <w:color w:val="000000"/>
                <w:spacing w:val="5"/>
                <w:sz w:val="20"/>
              </w:rPr>
            </w:pPr>
          </w:p>
          <w:p w:rsidR="00E0091F" w:rsidRPr="00284914" w:rsidRDefault="00E0091F" w:rsidP="002502DC">
            <w:pPr>
              <w:shd w:val="clear" w:color="auto" w:fill="FFFFFF"/>
              <w:snapToGrid w:val="0"/>
              <w:rPr>
                <w:color w:val="000000"/>
                <w:spacing w:val="5"/>
                <w:sz w:val="20"/>
              </w:rPr>
            </w:pPr>
          </w:p>
          <w:p w:rsidR="00E0091F" w:rsidRPr="00284914" w:rsidRDefault="00E0091F" w:rsidP="002502DC">
            <w:pPr>
              <w:shd w:val="clear" w:color="auto" w:fill="FFFFFF"/>
              <w:snapToGrid w:val="0"/>
              <w:rPr>
                <w:color w:val="000000"/>
                <w:spacing w:val="5"/>
                <w:sz w:val="20"/>
              </w:rPr>
            </w:pPr>
          </w:p>
          <w:p w:rsidR="00E0091F" w:rsidRPr="001C70AF" w:rsidRDefault="00E0091F" w:rsidP="002502DC">
            <w:pPr>
              <w:shd w:val="clear" w:color="auto" w:fill="FFFFFF"/>
              <w:snapToGrid w:val="0"/>
              <w:rPr>
                <w:color w:val="000000"/>
                <w:spacing w:val="5"/>
                <w:sz w:val="20"/>
              </w:rPr>
            </w:pPr>
            <w:r w:rsidRPr="001C70AF">
              <w:rPr>
                <w:color w:val="000000"/>
                <w:spacing w:val="5"/>
                <w:sz w:val="20"/>
              </w:rPr>
              <w:t>первоначальный взнос</w:t>
            </w:r>
            <w:r w:rsidRPr="001C70AF">
              <w:rPr>
                <w:sz w:val="20"/>
              </w:rPr>
              <w:t xml:space="preserve"> за участие в розыгрыше</w:t>
            </w:r>
          </w:p>
        </w:tc>
        <w:tc>
          <w:tcPr>
            <w:tcW w:w="2268" w:type="dxa"/>
            <w:tcBorders>
              <w:left w:val="single" w:sz="4" w:space="0" w:color="000000"/>
              <w:bottom w:val="single" w:sz="4" w:space="0" w:color="000000"/>
            </w:tcBorders>
            <w:shd w:val="clear" w:color="auto" w:fill="auto"/>
            <w:vAlign w:val="center"/>
          </w:tcPr>
          <w:p w:rsidR="00E0091F" w:rsidRPr="001C70AF" w:rsidRDefault="00E0091F" w:rsidP="002502DC">
            <w:pPr>
              <w:snapToGrid w:val="0"/>
              <w:jc w:val="center"/>
              <w:rPr>
                <w:b/>
                <w:color w:val="000000"/>
                <w:sz w:val="20"/>
              </w:rPr>
            </w:pPr>
            <w:r w:rsidRPr="00E0091F">
              <w:rPr>
                <w:b/>
                <w:color w:val="000000"/>
                <w:sz w:val="20"/>
              </w:rPr>
              <w:t>2</w:t>
            </w:r>
            <w:r>
              <w:rPr>
                <w:b/>
                <w:color w:val="000000"/>
                <w:sz w:val="20"/>
              </w:rPr>
              <w:t>01</w:t>
            </w:r>
            <w:r w:rsidRPr="00E0091F">
              <w:rPr>
                <w:b/>
                <w:color w:val="000000"/>
                <w:sz w:val="20"/>
              </w:rPr>
              <w:t>7</w:t>
            </w:r>
            <w:r w:rsidRPr="001C70AF">
              <w:rPr>
                <w:b/>
                <w:color w:val="000000"/>
                <w:sz w:val="20"/>
              </w:rPr>
              <w:t>г.</w:t>
            </w:r>
          </w:p>
          <w:p w:rsidR="00E0091F" w:rsidRPr="001C70AF" w:rsidRDefault="00E0091F" w:rsidP="002502DC">
            <w:pPr>
              <w:snapToGrid w:val="0"/>
              <w:jc w:val="center"/>
              <w:rPr>
                <w:color w:val="000000"/>
                <w:sz w:val="20"/>
              </w:rPr>
            </w:pPr>
            <w:r w:rsidRPr="001C70AF">
              <w:rPr>
                <w:color w:val="000000"/>
                <w:sz w:val="20"/>
              </w:rPr>
              <w:t xml:space="preserve">-местный- </w:t>
            </w:r>
            <w:r w:rsidR="003D44A4">
              <w:rPr>
                <w:color w:val="000000"/>
                <w:sz w:val="20"/>
              </w:rPr>
              <w:t>2</w:t>
            </w:r>
            <w:r w:rsidRPr="001C70AF">
              <w:rPr>
                <w:color w:val="000000"/>
                <w:sz w:val="20"/>
              </w:rPr>
              <w:t>0</w:t>
            </w:r>
            <w:r w:rsidR="00A44B3B">
              <w:rPr>
                <w:color w:val="000000"/>
                <w:sz w:val="20"/>
              </w:rPr>
              <w:t>,0</w:t>
            </w:r>
          </w:p>
          <w:p w:rsidR="00E0091F" w:rsidRPr="001C70AF" w:rsidRDefault="00E0091F" w:rsidP="002502DC">
            <w:pPr>
              <w:snapToGrid w:val="0"/>
              <w:jc w:val="center"/>
              <w:rPr>
                <w:color w:val="000000"/>
                <w:sz w:val="20"/>
              </w:rPr>
            </w:pPr>
          </w:p>
          <w:p w:rsidR="00E0091F" w:rsidRPr="001C70AF" w:rsidRDefault="00E0091F" w:rsidP="002502DC">
            <w:pPr>
              <w:snapToGrid w:val="0"/>
              <w:jc w:val="center"/>
              <w:rPr>
                <w:b/>
                <w:color w:val="000000"/>
                <w:sz w:val="20"/>
              </w:rPr>
            </w:pPr>
            <w:r w:rsidRPr="00E0091F">
              <w:rPr>
                <w:b/>
                <w:color w:val="000000"/>
                <w:sz w:val="20"/>
              </w:rPr>
              <w:t>2</w:t>
            </w:r>
            <w:r>
              <w:rPr>
                <w:b/>
                <w:color w:val="000000"/>
                <w:sz w:val="20"/>
              </w:rPr>
              <w:t>01</w:t>
            </w:r>
            <w:r w:rsidRPr="00E0091F">
              <w:rPr>
                <w:b/>
                <w:color w:val="000000"/>
                <w:sz w:val="20"/>
              </w:rPr>
              <w:t>8</w:t>
            </w:r>
            <w:r w:rsidRPr="001C70AF">
              <w:rPr>
                <w:b/>
                <w:color w:val="000000"/>
                <w:sz w:val="20"/>
              </w:rPr>
              <w:t>г.</w:t>
            </w:r>
          </w:p>
          <w:p w:rsidR="00E0091F" w:rsidRPr="001C70AF" w:rsidRDefault="00E0091F" w:rsidP="002502DC">
            <w:pPr>
              <w:snapToGrid w:val="0"/>
              <w:jc w:val="center"/>
              <w:rPr>
                <w:color w:val="000000"/>
                <w:sz w:val="20"/>
              </w:rPr>
            </w:pPr>
          </w:p>
          <w:p w:rsidR="00E0091F" w:rsidRPr="00E0091F" w:rsidRDefault="00E0091F" w:rsidP="002502DC">
            <w:pPr>
              <w:snapToGrid w:val="0"/>
              <w:jc w:val="center"/>
              <w:rPr>
                <w:color w:val="000000"/>
                <w:sz w:val="20"/>
              </w:rPr>
            </w:pPr>
            <w:r w:rsidRPr="001C70AF">
              <w:rPr>
                <w:color w:val="000000"/>
                <w:sz w:val="20"/>
              </w:rPr>
              <w:t xml:space="preserve">-местный- </w:t>
            </w:r>
            <w:r w:rsidR="006366AF">
              <w:rPr>
                <w:color w:val="000000"/>
                <w:sz w:val="20"/>
              </w:rPr>
              <w:t>20</w:t>
            </w:r>
            <w:r w:rsidR="00A44B3B">
              <w:rPr>
                <w:color w:val="000000"/>
                <w:sz w:val="20"/>
              </w:rPr>
              <w:t>,0</w:t>
            </w:r>
          </w:p>
          <w:p w:rsidR="00E0091F" w:rsidRPr="00E0091F" w:rsidRDefault="00E0091F" w:rsidP="002502DC">
            <w:pPr>
              <w:snapToGrid w:val="0"/>
              <w:jc w:val="center"/>
              <w:rPr>
                <w:b/>
                <w:color w:val="000000"/>
                <w:sz w:val="20"/>
              </w:rPr>
            </w:pPr>
          </w:p>
          <w:p w:rsidR="00E0091F" w:rsidRPr="00E0091F" w:rsidRDefault="00E0091F" w:rsidP="002502DC">
            <w:pPr>
              <w:snapToGrid w:val="0"/>
              <w:jc w:val="center"/>
              <w:rPr>
                <w:b/>
                <w:color w:val="000000"/>
                <w:sz w:val="20"/>
              </w:rPr>
            </w:pPr>
          </w:p>
          <w:p w:rsidR="00E0091F" w:rsidRPr="001C70AF" w:rsidRDefault="00E0091F" w:rsidP="002502DC">
            <w:pPr>
              <w:snapToGrid w:val="0"/>
              <w:jc w:val="center"/>
              <w:rPr>
                <w:b/>
                <w:color w:val="000000"/>
                <w:sz w:val="20"/>
              </w:rPr>
            </w:pPr>
            <w:r>
              <w:rPr>
                <w:b/>
                <w:color w:val="000000"/>
                <w:sz w:val="20"/>
              </w:rPr>
              <w:t>201</w:t>
            </w:r>
            <w:r w:rsidRPr="00E0091F">
              <w:rPr>
                <w:b/>
                <w:color w:val="000000"/>
                <w:sz w:val="20"/>
              </w:rPr>
              <w:t>9</w:t>
            </w:r>
            <w:r w:rsidRPr="001C70AF">
              <w:rPr>
                <w:b/>
                <w:color w:val="000000"/>
                <w:sz w:val="20"/>
              </w:rPr>
              <w:t>г.</w:t>
            </w:r>
          </w:p>
          <w:p w:rsidR="00E0091F" w:rsidRPr="001C70AF" w:rsidRDefault="00E0091F" w:rsidP="002502DC">
            <w:pPr>
              <w:snapToGrid w:val="0"/>
              <w:jc w:val="center"/>
              <w:rPr>
                <w:color w:val="000000"/>
                <w:sz w:val="20"/>
              </w:rPr>
            </w:pPr>
          </w:p>
          <w:p w:rsidR="00E0091F" w:rsidRPr="00284914" w:rsidRDefault="00A44B3B" w:rsidP="002502DC">
            <w:pPr>
              <w:snapToGrid w:val="0"/>
              <w:jc w:val="center"/>
              <w:rPr>
                <w:color w:val="000000"/>
                <w:sz w:val="20"/>
              </w:rPr>
            </w:pPr>
            <w:r>
              <w:rPr>
                <w:color w:val="000000"/>
                <w:sz w:val="20"/>
              </w:rPr>
              <w:t>-местный- 3</w:t>
            </w:r>
            <w:r w:rsidR="00E0091F" w:rsidRPr="00284914">
              <w:rPr>
                <w:color w:val="000000"/>
                <w:sz w:val="20"/>
              </w:rPr>
              <w:t>0</w:t>
            </w:r>
            <w:r>
              <w:rPr>
                <w:color w:val="000000"/>
                <w:sz w:val="20"/>
              </w:rPr>
              <w:t>,0</w:t>
            </w:r>
          </w:p>
          <w:p w:rsidR="00E0091F" w:rsidRDefault="00E0091F" w:rsidP="002502DC">
            <w:pPr>
              <w:snapToGrid w:val="0"/>
              <w:jc w:val="center"/>
              <w:rPr>
                <w:color w:val="000000"/>
                <w:sz w:val="20"/>
                <w:lang w:val="en-US"/>
              </w:rPr>
            </w:pPr>
          </w:p>
          <w:p w:rsidR="00E0091F" w:rsidRPr="00284914" w:rsidRDefault="00E0091F" w:rsidP="002502DC">
            <w:pPr>
              <w:snapToGrid w:val="0"/>
              <w:jc w:val="center"/>
              <w:rPr>
                <w:color w:val="000000"/>
                <w:sz w:val="20"/>
                <w:lang w:val="en-US"/>
              </w:rPr>
            </w:pPr>
          </w:p>
          <w:p w:rsidR="00E0091F" w:rsidRPr="001C70AF" w:rsidRDefault="00E0091F" w:rsidP="002502DC">
            <w:pPr>
              <w:snapToGrid w:val="0"/>
              <w:jc w:val="center"/>
              <w:rPr>
                <w:b/>
                <w:color w:val="000000"/>
                <w:sz w:val="20"/>
              </w:rPr>
            </w:pPr>
          </w:p>
          <w:p w:rsidR="00E0091F" w:rsidRPr="001C70AF" w:rsidRDefault="00E0091F" w:rsidP="002502DC">
            <w:pPr>
              <w:snapToGrid w:val="0"/>
              <w:jc w:val="center"/>
              <w:rPr>
                <w:b/>
                <w:color w:val="000000"/>
                <w:sz w:val="20"/>
              </w:rPr>
            </w:pPr>
            <w:r>
              <w:rPr>
                <w:b/>
                <w:color w:val="000000"/>
                <w:sz w:val="20"/>
              </w:rPr>
              <w:t>20</w:t>
            </w:r>
            <w:r>
              <w:rPr>
                <w:b/>
                <w:color w:val="000000"/>
                <w:sz w:val="20"/>
                <w:lang w:val="en-US"/>
              </w:rPr>
              <w:t>20</w:t>
            </w:r>
            <w:r w:rsidRPr="001C70AF">
              <w:rPr>
                <w:b/>
                <w:color w:val="000000"/>
                <w:sz w:val="20"/>
              </w:rPr>
              <w:t>г.</w:t>
            </w:r>
          </w:p>
          <w:p w:rsidR="00E0091F" w:rsidRPr="001C70AF" w:rsidRDefault="00E0091F" w:rsidP="002502DC">
            <w:pPr>
              <w:snapToGrid w:val="0"/>
              <w:jc w:val="center"/>
              <w:rPr>
                <w:color w:val="000000"/>
                <w:sz w:val="20"/>
              </w:rPr>
            </w:pPr>
          </w:p>
          <w:p w:rsidR="00E0091F" w:rsidRPr="00284914" w:rsidRDefault="00E0091F" w:rsidP="002502DC">
            <w:pPr>
              <w:snapToGrid w:val="0"/>
              <w:jc w:val="center"/>
              <w:rPr>
                <w:color w:val="000000"/>
                <w:sz w:val="20"/>
              </w:rPr>
            </w:pPr>
            <w:r>
              <w:rPr>
                <w:color w:val="000000"/>
                <w:sz w:val="20"/>
              </w:rPr>
              <w:t>-местный- 1</w:t>
            </w:r>
            <w:r w:rsidRPr="00284914">
              <w:rPr>
                <w:color w:val="000000"/>
                <w:sz w:val="20"/>
              </w:rPr>
              <w:t>0</w:t>
            </w:r>
          </w:p>
          <w:p w:rsidR="00E0091F" w:rsidRPr="006E7CB6" w:rsidRDefault="00E0091F" w:rsidP="002502DC">
            <w:pPr>
              <w:snapToGrid w:val="0"/>
              <w:jc w:val="center"/>
              <w:rPr>
                <w:color w:val="000000"/>
                <w:sz w:val="20"/>
              </w:rPr>
            </w:pPr>
          </w:p>
          <w:p w:rsidR="00E0091F" w:rsidRDefault="00E0091F" w:rsidP="002502DC">
            <w:pPr>
              <w:snapToGrid w:val="0"/>
              <w:jc w:val="center"/>
              <w:rPr>
                <w:b/>
                <w:color w:val="000000"/>
                <w:sz w:val="20"/>
                <w:lang w:val="en-US"/>
              </w:rPr>
            </w:pPr>
          </w:p>
          <w:p w:rsidR="00E0091F" w:rsidRPr="00F31903" w:rsidRDefault="00E0091F" w:rsidP="002502DC">
            <w:pPr>
              <w:snapToGrid w:val="0"/>
              <w:jc w:val="center"/>
              <w:rPr>
                <w:b/>
                <w:color w:val="000000"/>
                <w:sz w:val="20"/>
                <w:lang w:val="en-US"/>
              </w:rPr>
            </w:pPr>
          </w:p>
        </w:tc>
        <w:tc>
          <w:tcPr>
            <w:tcW w:w="1852" w:type="dxa"/>
            <w:tcBorders>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Ежегодно</w:t>
            </w:r>
          </w:p>
        </w:tc>
        <w:tc>
          <w:tcPr>
            <w:tcW w:w="1691" w:type="dxa"/>
            <w:gridSpan w:val="2"/>
            <w:tcBorders>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Администрация поселения</w:t>
            </w:r>
          </w:p>
        </w:tc>
      </w:tr>
      <w:tr w:rsidR="00E0091F" w:rsidRPr="001C70AF">
        <w:tc>
          <w:tcPr>
            <w:tcW w:w="851"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Pr>
                <w:color w:val="000000"/>
                <w:sz w:val="20"/>
              </w:rPr>
              <w:t>2</w:t>
            </w:r>
            <w:r w:rsidRPr="001C70AF">
              <w:rPr>
                <w:color w:val="000000"/>
                <w:sz w:val="20"/>
              </w:rPr>
              <w:t>.</w:t>
            </w:r>
            <w:r>
              <w:rPr>
                <w:color w:val="000000"/>
                <w:sz w:val="20"/>
              </w:rPr>
              <w:t>5</w:t>
            </w:r>
          </w:p>
        </w:tc>
        <w:tc>
          <w:tcPr>
            <w:tcW w:w="4527"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hd w:val="clear" w:color="auto" w:fill="FFFFFF"/>
              <w:snapToGrid w:val="0"/>
              <w:rPr>
                <w:color w:val="000000"/>
                <w:spacing w:val="1"/>
                <w:sz w:val="20"/>
              </w:rPr>
            </w:pPr>
            <w:r w:rsidRPr="001C70AF">
              <w:rPr>
                <w:color w:val="000000"/>
                <w:spacing w:val="1"/>
                <w:sz w:val="20"/>
              </w:rPr>
              <w:t>Участие в районных соревнованиях турнирах по различным видам спорта</w:t>
            </w:r>
          </w:p>
        </w:tc>
        <w:tc>
          <w:tcPr>
            <w:tcW w:w="2268"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z w:val="20"/>
              </w:rPr>
            </w:pPr>
            <w:r w:rsidRPr="001C70AF">
              <w:rPr>
                <w:color w:val="000000"/>
                <w:spacing w:val="-1"/>
                <w:sz w:val="20"/>
              </w:rPr>
              <w:t xml:space="preserve">Без </w:t>
            </w:r>
            <w:r w:rsidRPr="001C70AF">
              <w:rPr>
                <w:color w:val="000000"/>
                <w:sz w:val="20"/>
              </w:rPr>
              <w:t>финансирования</w:t>
            </w:r>
          </w:p>
        </w:tc>
        <w:tc>
          <w:tcPr>
            <w:tcW w:w="1852" w:type="dxa"/>
            <w:tcBorders>
              <w:top w:val="single" w:sz="4" w:space="0" w:color="000000"/>
              <w:left w:val="single" w:sz="4" w:space="0" w:color="000000"/>
              <w:bottom w:val="single" w:sz="4" w:space="0" w:color="000000"/>
            </w:tcBorders>
            <w:shd w:val="clear" w:color="auto" w:fill="auto"/>
          </w:tcPr>
          <w:p w:rsidR="00E0091F" w:rsidRPr="001C70AF" w:rsidRDefault="00E0091F" w:rsidP="002502DC">
            <w:pPr>
              <w:snapToGrid w:val="0"/>
              <w:rPr>
                <w:color w:val="000000"/>
                <w:spacing w:val="-1"/>
                <w:sz w:val="20"/>
              </w:rPr>
            </w:pPr>
            <w:r w:rsidRPr="001C70AF">
              <w:rPr>
                <w:color w:val="000000"/>
                <w:spacing w:val="-1"/>
                <w:sz w:val="20"/>
              </w:rPr>
              <w:t>Ежегодно</w:t>
            </w:r>
          </w:p>
        </w:tc>
        <w:tc>
          <w:tcPr>
            <w:tcW w:w="1691" w:type="dxa"/>
            <w:gridSpan w:val="2"/>
            <w:tcBorders>
              <w:top w:val="single" w:sz="4" w:space="0" w:color="000000"/>
              <w:left w:val="single" w:sz="4" w:space="0" w:color="000000"/>
              <w:bottom w:val="single" w:sz="4" w:space="0" w:color="000000"/>
              <w:right w:val="single" w:sz="4" w:space="0" w:color="000000"/>
            </w:tcBorders>
            <w:shd w:val="clear" w:color="auto" w:fill="auto"/>
          </w:tcPr>
          <w:p w:rsidR="00E0091F" w:rsidRPr="001C70AF" w:rsidRDefault="00E0091F" w:rsidP="002502DC">
            <w:pPr>
              <w:snapToGrid w:val="0"/>
              <w:rPr>
                <w:color w:val="000000"/>
                <w:sz w:val="20"/>
              </w:rPr>
            </w:pPr>
            <w:r w:rsidRPr="001C70AF">
              <w:rPr>
                <w:color w:val="000000"/>
                <w:sz w:val="20"/>
              </w:rPr>
              <w:t>Администрация поселения</w:t>
            </w:r>
          </w:p>
        </w:tc>
      </w:tr>
      <w:tr w:rsidR="00DA3F4A" w:rsidRPr="001C70AF">
        <w:tc>
          <w:tcPr>
            <w:tcW w:w="851" w:type="dxa"/>
            <w:tcBorders>
              <w:top w:val="single" w:sz="4" w:space="0" w:color="000000"/>
              <w:left w:val="single" w:sz="4" w:space="0" w:color="000000"/>
              <w:bottom w:val="single" w:sz="4" w:space="0" w:color="000000"/>
            </w:tcBorders>
            <w:shd w:val="clear" w:color="auto" w:fill="auto"/>
          </w:tcPr>
          <w:p w:rsidR="00DA3F4A" w:rsidRDefault="00DA3F4A" w:rsidP="002502DC">
            <w:pPr>
              <w:snapToGrid w:val="0"/>
              <w:rPr>
                <w:color w:val="000000"/>
                <w:sz w:val="20"/>
              </w:rPr>
            </w:pPr>
            <w:r>
              <w:rPr>
                <w:color w:val="000000"/>
                <w:sz w:val="20"/>
              </w:rPr>
              <w:t>2.6</w:t>
            </w:r>
          </w:p>
        </w:tc>
        <w:tc>
          <w:tcPr>
            <w:tcW w:w="4527" w:type="dxa"/>
            <w:vMerge w:val="restart"/>
            <w:tcBorders>
              <w:top w:val="single" w:sz="4" w:space="0" w:color="000000"/>
              <w:left w:val="single" w:sz="4" w:space="0" w:color="000000"/>
            </w:tcBorders>
            <w:shd w:val="clear" w:color="auto" w:fill="auto"/>
          </w:tcPr>
          <w:p w:rsidR="00DA3F4A" w:rsidRPr="001C70AF" w:rsidRDefault="00DA3F4A" w:rsidP="002502DC">
            <w:pPr>
              <w:shd w:val="clear" w:color="auto" w:fill="FFFFFF"/>
              <w:snapToGrid w:val="0"/>
              <w:rPr>
                <w:color w:val="000000"/>
                <w:spacing w:val="1"/>
                <w:sz w:val="20"/>
              </w:rPr>
            </w:pPr>
            <w:r>
              <w:rPr>
                <w:color w:val="000000"/>
                <w:spacing w:val="1"/>
                <w:sz w:val="20"/>
              </w:rPr>
              <w:t>Оплата за судейство</w:t>
            </w:r>
          </w:p>
        </w:tc>
        <w:tc>
          <w:tcPr>
            <w:tcW w:w="2268" w:type="dxa"/>
            <w:vMerge w:val="restart"/>
            <w:tcBorders>
              <w:top w:val="single" w:sz="4" w:space="0" w:color="000000"/>
              <w:left w:val="single" w:sz="4" w:space="0" w:color="000000"/>
            </w:tcBorders>
            <w:shd w:val="clear" w:color="auto" w:fill="auto"/>
            <w:vAlign w:val="center"/>
          </w:tcPr>
          <w:p w:rsidR="00DA3F4A" w:rsidRPr="001C70AF" w:rsidRDefault="00DA3F4A" w:rsidP="002502DC">
            <w:pPr>
              <w:snapToGrid w:val="0"/>
              <w:jc w:val="center"/>
              <w:rPr>
                <w:color w:val="000000"/>
                <w:sz w:val="20"/>
              </w:rPr>
            </w:pPr>
            <w:r>
              <w:rPr>
                <w:b/>
                <w:color w:val="000000"/>
                <w:sz w:val="20"/>
              </w:rPr>
              <w:t>2</w:t>
            </w:r>
            <w:r w:rsidRPr="001C70AF">
              <w:rPr>
                <w:b/>
                <w:color w:val="000000"/>
                <w:sz w:val="20"/>
              </w:rPr>
              <w:t>015г.</w:t>
            </w:r>
          </w:p>
          <w:p w:rsidR="00DA3F4A" w:rsidRPr="00434D8D" w:rsidRDefault="00DA3F4A" w:rsidP="002502DC">
            <w:pPr>
              <w:snapToGrid w:val="0"/>
              <w:jc w:val="center"/>
              <w:rPr>
                <w:color w:val="000000"/>
                <w:sz w:val="20"/>
              </w:rPr>
            </w:pPr>
            <w:r w:rsidRPr="001C70AF">
              <w:rPr>
                <w:color w:val="000000"/>
                <w:sz w:val="20"/>
              </w:rPr>
              <w:t xml:space="preserve">-местный- </w:t>
            </w:r>
            <w:r>
              <w:rPr>
                <w:color w:val="000000"/>
                <w:sz w:val="20"/>
              </w:rPr>
              <w:t>0,0</w:t>
            </w:r>
          </w:p>
          <w:p w:rsidR="00DA3F4A" w:rsidRPr="00434D8D"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sidRPr="001C70AF">
              <w:rPr>
                <w:b/>
                <w:color w:val="000000"/>
                <w:sz w:val="20"/>
              </w:rPr>
              <w:t>2016г.</w:t>
            </w:r>
          </w:p>
          <w:p w:rsidR="00DA3F4A" w:rsidRPr="00434D8D" w:rsidRDefault="00DA3F4A" w:rsidP="002502DC">
            <w:pPr>
              <w:snapToGrid w:val="0"/>
              <w:jc w:val="center"/>
              <w:rPr>
                <w:color w:val="000000"/>
                <w:sz w:val="20"/>
              </w:rPr>
            </w:pPr>
            <w:r w:rsidRPr="001C70AF">
              <w:rPr>
                <w:color w:val="000000"/>
                <w:sz w:val="20"/>
              </w:rPr>
              <w:t xml:space="preserve">-местный- </w:t>
            </w:r>
            <w:r w:rsidR="003B77EC">
              <w:rPr>
                <w:color w:val="000000"/>
                <w:sz w:val="20"/>
              </w:rPr>
              <w:t>0</w:t>
            </w:r>
            <w:r>
              <w:rPr>
                <w:color w:val="000000"/>
                <w:sz w:val="20"/>
              </w:rPr>
              <w:t>,0</w:t>
            </w:r>
          </w:p>
          <w:p w:rsidR="00DA3F4A" w:rsidRPr="00434D8D"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p>
          <w:p w:rsidR="00DA3F4A" w:rsidRPr="00DA3F4A"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sidRPr="00E0091F">
              <w:rPr>
                <w:b/>
                <w:color w:val="000000"/>
                <w:sz w:val="20"/>
              </w:rPr>
              <w:t>2</w:t>
            </w:r>
            <w:r>
              <w:rPr>
                <w:b/>
                <w:color w:val="000000"/>
                <w:sz w:val="20"/>
              </w:rPr>
              <w:t>01</w:t>
            </w:r>
            <w:r w:rsidRPr="00E0091F">
              <w:rPr>
                <w:b/>
                <w:color w:val="000000"/>
                <w:sz w:val="20"/>
              </w:rPr>
              <w:t>7</w:t>
            </w:r>
            <w:r w:rsidRPr="001C70AF">
              <w:rPr>
                <w:b/>
                <w:color w:val="000000"/>
                <w:sz w:val="20"/>
              </w:rPr>
              <w:t>г.</w:t>
            </w:r>
          </w:p>
          <w:p w:rsidR="00DA3F4A" w:rsidRPr="001C70AF" w:rsidRDefault="00DA3F4A" w:rsidP="002502DC">
            <w:pPr>
              <w:snapToGrid w:val="0"/>
              <w:jc w:val="center"/>
              <w:rPr>
                <w:color w:val="000000"/>
                <w:sz w:val="20"/>
              </w:rPr>
            </w:pPr>
            <w:r w:rsidRPr="001C70AF">
              <w:rPr>
                <w:color w:val="000000"/>
                <w:sz w:val="20"/>
              </w:rPr>
              <w:t xml:space="preserve">-местный- </w:t>
            </w:r>
            <w:r w:rsidR="003D44A4">
              <w:rPr>
                <w:color w:val="000000"/>
                <w:sz w:val="20"/>
              </w:rPr>
              <w:t>38</w:t>
            </w:r>
            <w:r>
              <w:rPr>
                <w:color w:val="000000"/>
                <w:sz w:val="20"/>
              </w:rPr>
              <w:t>,0</w:t>
            </w:r>
          </w:p>
          <w:p w:rsidR="00DA3F4A" w:rsidRPr="001C70AF" w:rsidRDefault="00DA3F4A" w:rsidP="002502DC">
            <w:pPr>
              <w:snapToGrid w:val="0"/>
              <w:jc w:val="center"/>
              <w:rPr>
                <w:color w:val="000000"/>
                <w:sz w:val="20"/>
              </w:rPr>
            </w:pPr>
          </w:p>
          <w:p w:rsidR="00DA3F4A" w:rsidRPr="001C70AF" w:rsidRDefault="00DA3F4A" w:rsidP="002502DC">
            <w:pPr>
              <w:snapToGrid w:val="0"/>
              <w:jc w:val="center"/>
              <w:rPr>
                <w:b/>
                <w:color w:val="000000"/>
                <w:sz w:val="20"/>
              </w:rPr>
            </w:pPr>
            <w:r w:rsidRPr="00E0091F">
              <w:rPr>
                <w:b/>
                <w:color w:val="000000"/>
                <w:sz w:val="20"/>
              </w:rPr>
              <w:t>2</w:t>
            </w:r>
            <w:r>
              <w:rPr>
                <w:b/>
                <w:color w:val="000000"/>
                <w:sz w:val="20"/>
              </w:rPr>
              <w:t>01</w:t>
            </w:r>
            <w:r w:rsidRPr="00E0091F">
              <w:rPr>
                <w:b/>
                <w:color w:val="000000"/>
                <w:sz w:val="20"/>
              </w:rPr>
              <w:t>8</w:t>
            </w:r>
            <w:r w:rsidRPr="001C70AF">
              <w:rPr>
                <w:b/>
                <w:color w:val="000000"/>
                <w:sz w:val="20"/>
              </w:rPr>
              <w:t>г.</w:t>
            </w:r>
          </w:p>
          <w:p w:rsidR="00DA3F4A" w:rsidRPr="001C70AF" w:rsidRDefault="00DA3F4A" w:rsidP="002502DC">
            <w:pPr>
              <w:snapToGrid w:val="0"/>
              <w:jc w:val="center"/>
              <w:rPr>
                <w:color w:val="000000"/>
                <w:sz w:val="20"/>
              </w:rPr>
            </w:pPr>
          </w:p>
          <w:p w:rsidR="00DA3F4A" w:rsidRPr="00E0091F" w:rsidRDefault="00DA3F4A" w:rsidP="002502DC">
            <w:pPr>
              <w:snapToGrid w:val="0"/>
              <w:jc w:val="center"/>
              <w:rPr>
                <w:color w:val="000000"/>
                <w:sz w:val="20"/>
              </w:rPr>
            </w:pPr>
            <w:r w:rsidRPr="001C70AF">
              <w:rPr>
                <w:color w:val="000000"/>
                <w:sz w:val="20"/>
              </w:rPr>
              <w:t xml:space="preserve">-местный- </w:t>
            </w:r>
            <w:r w:rsidR="006366AF">
              <w:rPr>
                <w:color w:val="000000"/>
                <w:sz w:val="20"/>
              </w:rPr>
              <w:t>3</w:t>
            </w:r>
            <w:r>
              <w:rPr>
                <w:color w:val="000000"/>
                <w:sz w:val="20"/>
              </w:rPr>
              <w:t>0,0</w:t>
            </w:r>
          </w:p>
          <w:p w:rsidR="00DA3F4A" w:rsidRPr="00E0091F" w:rsidRDefault="00DA3F4A" w:rsidP="002502DC">
            <w:pPr>
              <w:snapToGrid w:val="0"/>
              <w:jc w:val="center"/>
              <w:rPr>
                <w:b/>
                <w:color w:val="000000"/>
                <w:sz w:val="20"/>
              </w:rPr>
            </w:pPr>
          </w:p>
          <w:p w:rsidR="00DA3F4A" w:rsidRPr="00E0091F"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Pr>
                <w:b/>
                <w:color w:val="000000"/>
                <w:sz w:val="20"/>
              </w:rPr>
              <w:t>201</w:t>
            </w:r>
            <w:r w:rsidRPr="00E0091F">
              <w:rPr>
                <w:b/>
                <w:color w:val="000000"/>
                <w:sz w:val="20"/>
              </w:rPr>
              <w:t>9</w:t>
            </w:r>
            <w:r w:rsidRPr="001C70AF">
              <w:rPr>
                <w:b/>
                <w:color w:val="000000"/>
                <w:sz w:val="20"/>
              </w:rPr>
              <w:t>г.</w:t>
            </w:r>
          </w:p>
          <w:p w:rsidR="00DA3F4A" w:rsidRPr="001C70AF" w:rsidRDefault="00DA3F4A" w:rsidP="002502DC">
            <w:pPr>
              <w:snapToGrid w:val="0"/>
              <w:jc w:val="center"/>
              <w:rPr>
                <w:color w:val="000000"/>
                <w:sz w:val="20"/>
              </w:rPr>
            </w:pPr>
          </w:p>
          <w:p w:rsidR="00DA3F4A" w:rsidRPr="00284914" w:rsidRDefault="00DA3F4A" w:rsidP="002502DC">
            <w:pPr>
              <w:snapToGrid w:val="0"/>
              <w:jc w:val="center"/>
              <w:rPr>
                <w:color w:val="000000"/>
                <w:sz w:val="20"/>
              </w:rPr>
            </w:pPr>
            <w:r>
              <w:rPr>
                <w:color w:val="000000"/>
                <w:sz w:val="20"/>
              </w:rPr>
              <w:t xml:space="preserve">-местный- </w:t>
            </w:r>
            <w:r w:rsidR="00AE378A">
              <w:rPr>
                <w:color w:val="000000"/>
                <w:sz w:val="20"/>
              </w:rPr>
              <w:t>1</w:t>
            </w:r>
            <w:r>
              <w:rPr>
                <w:color w:val="000000"/>
                <w:sz w:val="20"/>
              </w:rPr>
              <w:t>0,0</w:t>
            </w:r>
          </w:p>
          <w:p w:rsidR="00DA3F4A" w:rsidRPr="00DA3F4A" w:rsidRDefault="00DA3F4A" w:rsidP="002502DC">
            <w:pPr>
              <w:snapToGrid w:val="0"/>
              <w:jc w:val="center"/>
              <w:rPr>
                <w:color w:val="000000"/>
                <w:sz w:val="20"/>
              </w:rPr>
            </w:pPr>
          </w:p>
          <w:p w:rsidR="00DA3F4A" w:rsidRPr="00DA3F4A" w:rsidRDefault="00DA3F4A" w:rsidP="002502DC">
            <w:pPr>
              <w:snapToGrid w:val="0"/>
              <w:jc w:val="center"/>
              <w:rPr>
                <w:color w:val="000000"/>
                <w:sz w:val="20"/>
              </w:rPr>
            </w:pPr>
          </w:p>
          <w:p w:rsidR="00DA3F4A" w:rsidRPr="001C70AF"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Pr>
                <w:b/>
                <w:color w:val="000000"/>
                <w:sz w:val="20"/>
              </w:rPr>
              <w:t>20</w:t>
            </w:r>
            <w:r>
              <w:rPr>
                <w:b/>
                <w:color w:val="000000"/>
                <w:sz w:val="20"/>
                <w:lang w:val="en-US"/>
              </w:rPr>
              <w:t>20</w:t>
            </w:r>
            <w:r w:rsidRPr="001C70AF">
              <w:rPr>
                <w:b/>
                <w:color w:val="000000"/>
                <w:sz w:val="20"/>
              </w:rPr>
              <w:t>г.</w:t>
            </w:r>
          </w:p>
          <w:p w:rsidR="00DA3F4A" w:rsidRPr="001C70AF" w:rsidRDefault="00DA3F4A" w:rsidP="002502DC">
            <w:pPr>
              <w:snapToGrid w:val="0"/>
              <w:jc w:val="center"/>
              <w:rPr>
                <w:color w:val="000000"/>
                <w:sz w:val="20"/>
              </w:rPr>
            </w:pPr>
          </w:p>
          <w:p w:rsidR="00DA3F4A" w:rsidRPr="00284914" w:rsidRDefault="00DA3F4A" w:rsidP="002502DC">
            <w:pPr>
              <w:snapToGrid w:val="0"/>
              <w:jc w:val="center"/>
              <w:rPr>
                <w:color w:val="000000"/>
                <w:sz w:val="20"/>
              </w:rPr>
            </w:pPr>
            <w:r>
              <w:rPr>
                <w:color w:val="000000"/>
                <w:sz w:val="20"/>
              </w:rPr>
              <w:t>-местный- 0,0</w:t>
            </w:r>
          </w:p>
          <w:p w:rsidR="00DA3F4A" w:rsidRPr="006E7CB6" w:rsidRDefault="00DA3F4A" w:rsidP="002502DC">
            <w:pPr>
              <w:snapToGrid w:val="0"/>
              <w:jc w:val="center"/>
              <w:rPr>
                <w:color w:val="000000"/>
                <w:sz w:val="20"/>
              </w:rPr>
            </w:pPr>
          </w:p>
          <w:p w:rsidR="00DA3F4A" w:rsidRDefault="00DA3F4A" w:rsidP="002502DC">
            <w:pPr>
              <w:snapToGrid w:val="0"/>
              <w:jc w:val="center"/>
              <w:rPr>
                <w:b/>
                <w:color w:val="000000"/>
                <w:sz w:val="20"/>
                <w:lang w:val="en-US"/>
              </w:rPr>
            </w:pPr>
          </w:p>
          <w:p w:rsidR="00DA3F4A" w:rsidRPr="00F31903" w:rsidRDefault="00DA3F4A" w:rsidP="002502DC">
            <w:pPr>
              <w:snapToGrid w:val="0"/>
              <w:jc w:val="center"/>
              <w:rPr>
                <w:b/>
                <w:color w:val="000000"/>
                <w:sz w:val="20"/>
                <w:lang w:val="en-US"/>
              </w:rPr>
            </w:pPr>
          </w:p>
        </w:tc>
        <w:tc>
          <w:tcPr>
            <w:tcW w:w="1852" w:type="dxa"/>
            <w:vMerge w:val="restart"/>
            <w:tcBorders>
              <w:top w:val="single" w:sz="4" w:space="0" w:color="000000"/>
              <w:left w:val="single" w:sz="4" w:space="0" w:color="000000"/>
            </w:tcBorders>
            <w:shd w:val="clear" w:color="auto" w:fill="auto"/>
          </w:tcPr>
          <w:p w:rsidR="00DA3F4A" w:rsidRPr="001C70AF" w:rsidRDefault="00DA3F4A" w:rsidP="002502DC">
            <w:pPr>
              <w:snapToGrid w:val="0"/>
              <w:rPr>
                <w:color w:val="000000"/>
                <w:spacing w:val="-1"/>
                <w:sz w:val="20"/>
              </w:rPr>
            </w:pPr>
          </w:p>
        </w:tc>
        <w:tc>
          <w:tcPr>
            <w:tcW w:w="1691" w:type="dxa"/>
            <w:gridSpan w:val="2"/>
            <w:vMerge w:val="restart"/>
            <w:tcBorders>
              <w:top w:val="single" w:sz="4" w:space="0" w:color="000000"/>
              <w:left w:val="single" w:sz="4" w:space="0" w:color="000000"/>
              <w:right w:val="single" w:sz="4" w:space="0" w:color="000000"/>
            </w:tcBorders>
            <w:shd w:val="clear" w:color="auto" w:fill="auto"/>
          </w:tcPr>
          <w:p w:rsidR="00DA3F4A" w:rsidRPr="001C70AF" w:rsidRDefault="00DA3F4A" w:rsidP="002502DC">
            <w:pPr>
              <w:snapToGrid w:val="0"/>
              <w:rPr>
                <w:color w:val="000000"/>
                <w:sz w:val="20"/>
              </w:rPr>
            </w:pPr>
            <w:r w:rsidRPr="001C70AF">
              <w:rPr>
                <w:color w:val="000000"/>
                <w:sz w:val="20"/>
              </w:rPr>
              <w:t>Администрация поселения</w:t>
            </w:r>
          </w:p>
        </w:tc>
      </w:tr>
      <w:tr w:rsidR="00DA3F4A" w:rsidRPr="001C70AF">
        <w:tc>
          <w:tcPr>
            <w:tcW w:w="851" w:type="dxa"/>
            <w:tcBorders>
              <w:top w:val="single" w:sz="4" w:space="0" w:color="000000"/>
              <w:left w:val="single" w:sz="4" w:space="0" w:color="000000"/>
              <w:bottom w:val="single" w:sz="4" w:space="0" w:color="000000"/>
            </w:tcBorders>
            <w:shd w:val="clear" w:color="auto" w:fill="auto"/>
          </w:tcPr>
          <w:p w:rsidR="00DA3F4A" w:rsidRDefault="00DA3F4A" w:rsidP="002502DC">
            <w:pPr>
              <w:snapToGrid w:val="0"/>
              <w:rPr>
                <w:color w:val="000000"/>
                <w:sz w:val="20"/>
              </w:rPr>
            </w:pPr>
          </w:p>
        </w:tc>
        <w:tc>
          <w:tcPr>
            <w:tcW w:w="4527" w:type="dxa"/>
            <w:vMerge/>
            <w:tcBorders>
              <w:left w:val="single" w:sz="4" w:space="0" w:color="000000"/>
              <w:bottom w:val="single" w:sz="4" w:space="0" w:color="000000"/>
            </w:tcBorders>
            <w:shd w:val="clear" w:color="auto" w:fill="auto"/>
          </w:tcPr>
          <w:p w:rsidR="00DA3F4A" w:rsidRDefault="00DA3F4A" w:rsidP="002502DC">
            <w:pPr>
              <w:shd w:val="clear" w:color="auto" w:fill="FFFFFF"/>
              <w:snapToGrid w:val="0"/>
              <w:rPr>
                <w:color w:val="000000"/>
                <w:spacing w:val="1"/>
                <w:sz w:val="20"/>
              </w:rPr>
            </w:pPr>
          </w:p>
        </w:tc>
        <w:tc>
          <w:tcPr>
            <w:tcW w:w="2268" w:type="dxa"/>
            <w:vMerge/>
            <w:tcBorders>
              <w:left w:val="single" w:sz="4" w:space="0" w:color="000000"/>
              <w:bottom w:val="single" w:sz="4" w:space="0" w:color="000000"/>
            </w:tcBorders>
            <w:shd w:val="clear" w:color="auto" w:fill="auto"/>
            <w:vAlign w:val="center"/>
          </w:tcPr>
          <w:p w:rsidR="00DA3F4A" w:rsidRPr="00F31903" w:rsidRDefault="00DA3F4A" w:rsidP="002502DC">
            <w:pPr>
              <w:snapToGrid w:val="0"/>
              <w:jc w:val="center"/>
              <w:rPr>
                <w:b/>
                <w:color w:val="000000"/>
                <w:sz w:val="20"/>
                <w:lang w:val="en-US"/>
              </w:rPr>
            </w:pPr>
          </w:p>
        </w:tc>
        <w:tc>
          <w:tcPr>
            <w:tcW w:w="1852" w:type="dxa"/>
            <w:vMerge/>
            <w:tcBorders>
              <w:left w:val="single" w:sz="4" w:space="0" w:color="000000"/>
              <w:bottom w:val="single" w:sz="4" w:space="0" w:color="000000"/>
            </w:tcBorders>
            <w:shd w:val="clear" w:color="auto" w:fill="auto"/>
          </w:tcPr>
          <w:p w:rsidR="00DA3F4A" w:rsidRPr="001C70AF" w:rsidRDefault="00DA3F4A" w:rsidP="002502DC">
            <w:pPr>
              <w:snapToGrid w:val="0"/>
              <w:rPr>
                <w:color w:val="000000"/>
                <w:spacing w:val="-1"/>
                <w:sz w:val="20"/>
              </w:rPr>
            </w:pPr>
          </w:p>
        </w:tc>
        <w:tc>
          <w:tcPr>
            <w:tcW w:w="1691" w:type="dxa"/>
            <w:gridSpan w:val="2"/>
            <w:vMerge/>
            <w:tcBorders>
              <w:left w:val="single" w:sz="4" w:space="0" w:color="000000"/>
              <w:bottom w:val="single" w:sz="4" w:space="0" w:color="000000"/>
              <w:right w:val="single" w:sz="4" w:space="0" w:color="000000"/>
            </w:tcBorders>
            <w:shd w:val="clear" w:color="auto" w:fill="auto"/>
          </w:tcPr>
          <w:p w:rsidR="00DA3F4A" w:rsidRPr="001C70AF" w:rsidRDefault="00DA3F4A" w:rsidP="002502DC">
            <w:pPr>
              <w:snapToGrid w:val="0"/>
              <w:rPr>
                <w:color w:val="000000"/>
                <w:sz w:val="20"/>
              </w:rPr>
            </w:pPr>
          </w:p>
        </w:tc>
      </w:tr>
      <w:tr w:rsidR="00DA3F4A" w:rsidRPr="001C70AF" w:rsidTr="00A0787D">
        <w:trPr>
          <w:trHeight w:val="6430"/>
        </w:trPr>
        <w:tc>
          <w:tcPr>
            <w:tcW w:w="851" w:type="dxa"/>
            <w:tcBorders>
              <w:top w:val="single" w:sz="4" w:space="0" w:color="000000"/>
              <w:left w:val="single" w:sz="4" w:space="0" w:color="000000"/>
            </w:tcBorders>
            <w:shd w:val="clear" w:color="auto" w:fill="auto"/>
          </w:tcPr>
          <w:p w:rsidR="00DA3F4A" w:rsidRDefault="00DA3F4A" w:rsidP="002502DC">
            <w:pPr>
              <w:snapToGrid w:val="0"/>
              <w:rPr>
                <w:color w:val="000000"/>
                <w:sz w:val="20"/>
              </w:rPr>
            </w:pPr>
            <w:r>
              <w:rPr>
                <w:color w:val="000000"/>
                <w:sz w:val="20"/>
              </w:rPr>
              <w:lastRenderedPageBreak/>
              <w:t>2.7.</w:t>
            </w:r>
          </w:p>
        </w:tc>
        <w:tc>
          <w:tcPr>
            <w:tcW w:w="4527" w:type="dxa"/>
            <w:tcBorders>
              <w:top w:val="single" w:sz="4" w:space="0" w:color="000000"/>
              <w:left w:val="single" w:sz="4" w:space="0" w:color="000000"/>
              <w:bottom w:val="single" w:sz="4" w:space="0" w:color="auto"/>
            </w:tcBorders>
            <w:shd w:val="clear" w:color="auto" w:fill="auto"/>
          </w:tcPr>
          <w:p w:rsidR="00DA3F4A" w:rsidRDefault="00DA3F4A" w:rsidP="002502DC">
            <w:pPr>
              <w:shd w:val="clear" w:color="auto" w:fill="FFFFFF"/>
              <w:snapToGrid w:val="0"/>
              <w:rPr>
                <w:color w:val="000000"/>
                <w:spacing w:val="1"/>
                <w:sz w:val="20"/>
              </w:rPr>
            </w:pPr>
            <w:r>
              <w:rPr>
                <w:color w:val="000000"/>
                <w:spacing w:val="1"/>
                <w:sz w:val="20"/>
              </w:rPr>
              <w:t>Расходы по содержанию спортивных объектов Андреево-Мелентьевского сельского поселения</w:t>
            </w:r>
            <w:r w:rsidR="00862C87">
              <w:rPr>
                <w:color w:val="000000"/>
                <w:spacing w:val="1"/>
                <w:sz w:val="20"/>
              </w:rPr>
              <w:t>, питание спортсменов</w:t>
            </w:r>
          </w:p>
        </w:tc>
        <w:tc>
          <w:tcPr>
            <w:tcW w:w="2268" w:type="dxa"/>
            <w:tcBorders>
              <w:top w:val="single" w:sz="4" w:space="0" w:color="000000"/>
              <w:left w:val="single" w:sz="4" w:space="0" w:color="000000"/>
              <w:bottom w:val="single" w:sz="4" w:space="0" w:color="auto"/>
            </w:tcBorders>
            <w:shd w:val="clear" w:color="auto" w:fill="auto"/>
            <w:vAlign w:val="center"/>
          </w:tcPr>
          <w:p w:rsidR="00DA3F4A" w:rsidRPr="001C70AF" w:rsidRDefault="00DA3F4A" w:rsidP="002502DC">
            <w:pPr>
              <w:snapToGrid w:val="0"/>
              <w:jc w:val="center"/>
              <w:rPr>
                <w:color w:val="000000"/>
                <w:sz w:val="20"/>
              </w:rPr>
            </w:pPr>
            <w:r>
              <w:rPr>
                <w:b/>
                <w:color w:val="000000"/>
                <w:sz w:val="20"/>
              </w:rPr>
              <w:t>2</w:t>
            </w:r>
            <w:r w:rsidRPr="001C70AF">
              <w:rPr>
                <w:b/>
                <w:color w:val="000000"/>
                <w:sz w:val="20"/>
              </w:rPr>
              <w:t>015г.</w:t>
            </w:r>
          </w:p>
          <w:p w:rsidR="00DA3F4A" w:rsidRPr="00434D8D" w:rsidRDefault="00DA3F4A" w:rsidP="002502DC">
            <w:pPr>
              <w:snapToGrid w:val="0"/>
              <w:jc w:val="center"/>
              <w:rPr>
                <w:color w:val="000000"/>
                <w:sz w:val="20"/>
              </w:rPr>
            </w:pPr>
            <w:r w:rsidRPr="001C70AF">
              <w:rPr>
                <w:color w:val="000000"/>
                <w:sz w:val="20"/>
              </w:rPr>
              <w:t xml:space="preserve">-местный- </w:t>
            </w:r>
            <w:r>
              <w:rPr>
                <w:color w:val="000000"/>
                <w:sz w:val="20"/>
              </w:rPr>
              <w:t>0,0</w:t>
            </w:r>
          </w:p>
          <w:p w:rsidR="00DA3F4A" w:rsidRPr="00434D8D"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sidRPr="001C70AF">
              <w:rPr>
                <w:b/>
                <w:color w:val="000000"/>
                <w:sz w:val="20"/>
              </w:rPr>
              <w:t>2016г.</w:t>
            </w:r>
          </w:p>
          <w:p w:rsidR="00DA3F4A" w:rsidRPr="00434D8D" w:rsidRDefault="00DA3F4A" w:rsidP="002502DC">
            <w:pPr>
              <w:snapToGrid w:val="0"/>
              <w:jc w:val="center"/>
              <w:rPr>
                <w:color w:val="000000"/>
                <w:sz w:val="20"/>
              </w:rPr>
            </w:pPr>
            <w:r w:rsidRPr="001C70AF">
              <w:rPr>
                <w:color w:val="000000"/>
                <w:sz w:val="20"/>
              </w:rPr>
              <w:t xml:space="preserve">-местный- </w:t>
            </w:r>
            <w:r w:rsidR="004614BE">
              <w:rPr>
                <w:color w:val="000000"/>
                <w:sz w:val="20"/>
              </w:rPr>
              <w:t>150</w:t>
            </w:r>
            <w:r>
              <w:rPr>
                <w:color w:val="000000"/>
                <w:sz w:val="20"/>
              </w:rPr>
              <w:t>,0</w:t>
            </w:r>
          </w:p>
          <w:p w:rsidR="00DA3F4A" w:rsidRPr="00434D8D"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p>
          <w:p w:rsidR="00DA3F4A" w:rsidRPr="00DA3F4A"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sidRPr="00E0091F">
              <w:rPr>
                <w:b/>
                <w:color w:val="000000"/>
                <w:sz w:val="20"/>
              </w:rPr>
              <w:t>2</w:t>
            </w:r>
            <w:r>
              <w:rPr>
                <w:b/>
                <w:color w:val="000000"/>
                <w:sz w:val="20"/>
              </w:rPr>
              <w:t>01</w:t>
            </w:r>
            <w:r w:rsidRPr="00E0091F">
              <w:rPr>
                <w:b/>
                <w:color w:val="000000"/>
                <w:sz w:val="20"/>
              </w:rPr>
              <w:t>7</w:t>
            </w:r>
            <w:r w:rsidRPr="001C70AF">
              <w:rPr>
                <w:b/>
                <w:color w:val="000000"/>
                <w:sz w:val="20"/>
              </w:rPr>
              <w:t>г.</w:t>
            </w:r>
          </w:p>
          <w:p w:rsidR="00DA3F4A" w:rsidRPr="001C70AF" w:rsidRDefault="00DC30D6" w:rsidP="00A0787D">
            <w:r>
              <w:t xml:space="preserve">     </w:t>
            </w:r>
            <w:r w:rsidR="00DA3F4A" w:rsidRPr="001C70AF">
              <w:t>-</w:t>
            </w:r>
            <w:r w:rsidR="00DA3F4A" w:rsidRPr="00DC30D6">
              <w:rPr>
                <w:sz w:val="24"/>
                <w:szCs w:val="24"/>
              </w:rPr>
              <w:t xml:space="preserve">местный- </w:t>
            </w:r>
            <w:r w:rsidR="00862C87">
              <w:rPr>
                <w:sz w:val="20"/>
              </w:rPr>
              <w:t>52</w:t>
            </w:r>
            <w:r w:rsidR="00DA3F4A" w:rsidRPr="00CF7875">
              <w:rPr>
                <w:sz w:val="20"/>
              </w:rPr>
              <w:t>,0</w:t>
            </w:r>
          </w:p>
          <w:p w:rsidR="00DA3F4A" w:rsidRPr="001C70AF" w:rsidRDefault="00DA3F4A" w:rsidP="002502DC">
            <w:pPr>
              <w:snapToGrid w:val="0"/>
              <w:jc w:val="center"/>
              <w:rPr>
                <w:color w:val="000000"/>
                <w:sz w:val="20"/>
              </w:rPr>
            </w:pPr>
          </w:p>
          <w:p w:rsidR="00DA3F4A" w:rsidRPr="001C70AF" w:rsidRDefault="00DA3F4A" w:rsidP="002502DC">
            <w:pPr>
              <w:snapToGrid w:val="0"/>
              <w:jc w:val="center"/>
              <w:rPr>
                <w:b/>
                <w:color w:val="000000"/>
                <w:sz w:val="20"/>
              </w:rPr>
            </w:pPr>
            <w:r w:rsidRPr="00E0091F">
              <w:rPr>
                <w:b/>
                <w:color w:val="000000"/>
                <w:sz w:val="20"/>
              </w:rPr>
              <w:t>2</w:t>
            </w:r>
            <w:r>
              <w:rPr>
                <w:b/>
                <w:color w:val="000000"/>
                <w:sz w:val="20"/>
              </w:rPr>
              <w:t>01</w:t>
            </w:r>
            <w:r w:rsidRPr="00E0091F">
              <w:rPr>
                <w:b/>
                <w:color w:val="000000"/>
                <w:sz w:val="20"/>
              </w:rPr>
              <w:t>8</w:t>
            </w:r>
            <w:r w:rsidRPr="001C70AF">
              <w:rPr>
                <w:b/>
                <w:color w:val="000000"/>
                <w:sz w:val="20"/>
              </w:rPr>
              <w:t>г.</w:t>
            </w:r>
          </w:p>
          <w:p w:rsidR="00DA3F4A" w:rsidRPr="001C70AF" w:rsidRDefault="00DA3F4A" w:rsidP="002502DC">
            <w:pPr>
              <w:snapToGrid w:val="0"/>
              <w:jc w:val="center"/>
              <w:rPr>
                <w:color w:val="000000"/>
                <w:sz w:val="20"/>
              </w:rPr>
            </w:pPr>
          </w:p>
          <w:p w:rsidR="00DA3F4A" w:rsidRPr="00E0091F" w:rsidRDefault="00DA3F4A" w:rsidP="002502DC">
            <w:pPr>
              <w:snapToGrid w:val="0"/>
              <w:jc w:val="center"/>
              <w:rPr>
                <w:color w:val="000000"/>
                <w:sz w:val="20"/>
              </w:rPr>
            </w:pPr>
            <w:r w:rsidRPr="001C70AF">
              <w:rPr>
                <w:color w:val="000000"/>
                <w:sz w:val="20"/>
              </w:rPr>
              <w:t xml:space="preserve">-местный- </w:t>
            </w:r>
            <w:r w:rsidR="006366AF" w:rsidRPr="006366AF">
              <w:rPr>
                <w:sz w:val="20"/>
              </w:rPr>
              <w:t>80,0</w:t>
            </w:r>
          </w:p>
          <w:p w:rsidR="00DA3F4A" w:rsidRPr="00E0091F" w:rsidRDefault="00DA3F4A" w:rsidP="002502DC">
            <w:pPr>
              <w:snapToGrid w:val="0"/>
              <w:jc w:val="center"/>
              <w:rPr>
                <w:b/>
                <w:color w:val="000000"/>
                <w:sz w:val="20"/>
              </w:rPr>
            </w:pPr>
          </w:p>
          <w:p w:rsidR="00DA3F4A" w:rsidRPr="00E0091F"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Pr>
                <w:b/>
                <w:color w:val="000000"/>
                <w:sz w:val="20"/>
              </w:rPr>
              <w:t>201</w:t>
            </w:r>
            <w:r w:rsidRPr="00E0091F">
              <w:rPr>
                <w:b/>
                <w:color w:val="000000"/>
                <w:sz w:val="20"/>
              </w:rPr>
              <w:t>9</w:t>
            </w:r>
            <w:r w:rsidRPr="001C70AF">
              <w:rPr>
                <w:b/>
                <w:color w:val="000000"/>
                <w:sz w:val="20"/>
              </w:rPr>
              <w:t>г.</w:t>
            </w:r>
          </w:p>
          <w:p w:rsidR="00DA3F4A" w:rsidRPr="001C70AF" w:rsidRDefault="00DA3F4A" w:rsidP="002502DC">
            <w:pPr>
              <w:snapToGrid w:val="0"/>
              <w:jc w:val="center"/>
              <w:rPr>
                <w:color w:val="000000"/>
                <w:sz w:val="20"/>
              </w:rPr>
            </w:pPr>
          </w:p>
          <w:p w:rsidR="00DA3F4A" w:rsidRPr="00284914" w:rsidRDefault="00DA3F4A" w:rsidP="002502DC">
            <w:pPr>
              <w:snapToGrid w:val="0"/>
              <w:jc w:val="center"/>
              <w:rPr>
                <w:color w:val="000000"/>
                <w:sz w:val="20"/>
              </w:rPr>
            </w:pPr>
            <w:r>
              <w:rPr>
                <w:color w:val="000000"/>
                <w:sz w:val="20"/>
              </w:rPr>
              <w:t xml:space="preserve">-местный- </w:t>
            </w:r>
            <w:r w:rsidR="00CF7875">
              <w:rPr>
                <w:color w:val="000000"/>
                <w:sz w:val="20"/>
              </w:rPr>
              <w:t>6</w:t>
            </w:r>
            <w:r>
              <w:rPr>
                <w:color w:val="000000"/>
                <w:sz w:val="20"/>
              </w:rPr>
              <w:t>0,0</w:t>
            </w:r>
          </w:p>
          <w:p w:rsidR="00DA3F4A" w:rsidRPr="00DA3F4A" w:rsidRDefault="00DA3F4A" w:rsidP="002502DC">
            <w:pPr>
              <w:snapToGrid w:val="0"/>
              <w:jc w:val="center"/>
              <w:rPr>
                <w:color w:val="000000"/>
                <w:sz w:val="20"/>
              </w:rPr>
            </w:pPr>
          </w:p>
          <w:p w:rsidR="00DA3F4A" w:rsidRPr="00DA3F4A" w:rsidRDefault="00DA3F4A" w:rsidP="002502DC">
            <w:pPr>
              <w:snapToGrid w:val="0"/>
              <w:jc w:val="center"/>
              <w:rPr>
                <w:color w:val="000000"/>
                <w:sz w:val="20"/>
              </w:rPr>
            </w:pPr>
          </w:p>
          <w:p w:rsidR="00DA3F4A" w:rsidRPr="001C70AF" w:rsidRDefault="00DA3F4A" w:rsidP="002502DC">
            <w:pPr>
              <w:snapToGrid w:val="0"/>
              <w:jc w:val="center"/>
              <w:rPr>
                <w:b/>
                <w:color w:val="000000"/>
                <w:sz w:val="20"/>
              </w:rPr>
            </w:pPr>
          </w:p>
          <w:p w:rsidR="00DA3F4A" w:rsidRPr="001C70AF" w:rsidRDefault="00DA3F4A" w:rsidP="002502DC">
            <w:pPr>
              <w:snapToGrid w:val="0"/>
              <w:jc w:val="center"/>
              <w:rPr>
                <w:b/>
                <w:color w:val="000000"/>
                <w:sz w:val="20"/>
              </w:rPr>
            </w:pPr>
            <w:r>
              <w:rPr>
                <w:b/>
                <w:color w:val="000000"/>
                <w:sz w:val="20"/>
              </w:rPr>
              <w:t>20</w:t>
            </w:r>
            <w:r>
              <w:rPr>
                <w:b/>
                <w:color w:val="000000"/>
                <w:sz w:val="20"/>
                <w:lang w:val="en-US"/>
              </w:rPr>
              <w:t>20</w:t>
            </w:r>
            <w:r w:rsidRPr="001C70AF">
              <w:rPr>
                <w:b/>
                <w:color w:val="000000"/>
                <w:sz w:val="20"/>
              </w:rPr>
              <w:t>г.</w:t>
            </w:r>
          </w:p>
          <w:p w:rsidR="00DA3F4A" w:rsidRPr="001C70AF" w:rsidRDefault="00DA3F4A" w:rsidP="002502DC">
            <w:pPr>
              <w:snapToGrid w:val="0"/>
              <w:jc w:val="center"/>
              <w:rPr>
                <w:color w:val="000000"/>
                <w:sz w:val="20"/>
              </w:rPr>
            </w:pPr>
          </w:p>
          <w:p w:rsidR="00DA3F4A" w:rsidRPr="00284914" w:rsidRDefault="00DA3F4A" w:rsidP="002502DC">
            <w:pPr>
              <w:snapToGrid w:val="0"/>
              <w:jc w:val="center"/>
              <w:rPr>
                <w:color w:val="000000"/>
                <w:sz w:val="20"/>
              </w:rPr>
            </w:pPr>
            <w:r>
              <w:rPr>
                <w:color w:val="000000"/>
                <w:sz w:val="20"/>
              </w:rPr>
              <w:t>-местный- 0,0</w:t>
            </w:r>
          </w:p>
          <w:p w:rsidR="00DA3F4A" w:rsidRPr="006E7CB6" w:rsidRDefault="00DA3F4A" w:rsidP="002502DC">
            <w:pPr>
              <w:snapToGrid w:val="0"/>
              <w:jc w:val="center"/>
              <w:rPr>
                <w:color w:val="000000"/>
                <w:sz w:val="20"/>
              </w:rPr>
            </w:pPr>
          </w:p>
          <w:p w:rsidR="00DA3F4A" w:rsidRDefault="00DA3F4A" w:rsidP="002502DC">
            <w:pPr>
              <w:snapToGrid w:val="0"/>
              <w:jc w:val="center"/>
              <w:rPr>
                <w:b/>
                <w:color w:val="000000"/>
                <w:sz w:val="20"/>
                <w:lang w:val="en-US"/>
              </w:rPr>
            </w:pPr>
          </w:p>
          <w:p w:rsidR="00DA3F4A" w:rsidRPr="00F31903" w:rsidRDefault="00DA3F4A" w:rsidP="002502DC">
            <w:pPr>
              <w:snapToGrid w:val="0"/>
              <w:jc w:val="center"/>
              <w:rPr>
                <w:b/>
                <w:color w:val="000000"/>
                <w:sz w:val="20"/>
                <w:lang w:val="en-US"/>
              </w:rPr>
            </w:pPr>
          </w:p>
        </w:tc>
        <w:tc>
          <w:tcPr>
            <w:tcW w:w="1852" w:type="dxa"/>
            <w:tcBorders>
              <w:top w:val="single" w:sz="4" w:space="0" w:color="000000"/>
              <w:left w:val="single" w:sz="4" w:space="0" w:color="000000"/>
              <w:bottom w:val="single" w:sz="4" w:space="0" w:color="auto"/>
            </w:tcBorders>
            <w:shd w:val="clear" w:color="auto" w:fill="auto"/>
          </w:tcPr>
          <w:p w:rsidR="00DA3F4A" w:rsidRPr="001C70AF" w:rsidRDefault="00DA3F4A" w:rsidP="002502DC">
            <w:pPr>
              <w:snapToGrid w:val="0"/>
              <w:rPr>
                <w:color w:val="000000"/>
                <w:spacing w:val="-1"/>
                <w:sz w:val="20"/>
              </w:rPr>
            </w:pPr>
          </w:p>
        </w:tc>
        <w:tc>
          <w:tcPr>
            <w:tcW w:w="1691" w:type="dxa"/>
            <w:gridSpan w:val="2"/>
            <w:tcBorders>
              <w:top w:val="single" w:sz="4" w:space="0" w:color="000000"/>
              <w:left w:val="single" w:sz="4" w:space="0" w:color="000000"/>
              <w:bottom w:val="single" w:sz="4" w:space="0" w:color="auto"/>
              <w:right w:val="single" w:sz="4" w:space="0" w:color="000000"/>
            </w:tcBorders>
            <w:shd w:val="clear" w:color="auto" w:fill="auto"/>
          </w:tcPr>
          <w:p w:rsidR="00DA3F4A" w:rsidRPr="001C70AF" w:rsidRDefault="00DA3F4A" w:rsidP="002502DC">
            <w:pPr>
              <w:snapToGrid w:val="0"/>
              <w:rPr>
                <w:color w:val="000000"/>
                <w:sz w:val="20"/>
              </w:rPr>
            </w:pPr>
            <w:r w:rsidRPr="001C70AF">
              <w:rPr>
                <w:color w:val="000000"/>
                <w:sz w:val="20"/>
              </w:rPr>
              <w:t>Администрация поселения</w:t>
            </w:r>
          </w:p>
        </w:tc>
      </w:tr>
    </w:tbl>
    <w:p w:rsidR="00E0091F" w:rsidRPr="001C70AF" w:rsidRDefault="00E0091F" w:rsidP="00E0091F">
      <w:pPr>
        <w:widowControl w:val="0"/>
        <w:autoSpaceDE w:val="0"/>
        <w:jc w:val="both"/>
        <w:rPr>
          <w:sz w:val="22"/>
          <w:szCs w:val="22"/>
        </w:rPr>
      </w:pPr>
    </w:p>
    <w:p w:rsidR="00E0091F" w:rsidRPr="00FD3DF7" w:rsidRDefault="00E0091F" w:rsidP="00FD3DF7">
      <w:pPr>
        <w:autoSpaceDE w:val="0"/>
        <w:autoSpaceDN w:val="0"/>
        <w:adjustRightInd w:val="0"/>
        <w:jc w:val="both"/>
        <w:rPr>
          <w:kern w:val="2"/>
          <w:sz w:val="24"/>
          <w:szCs w:val="24"/>
        </w:rPr>
      </w:pPr>
    </w:p>
    <w:sectPr w:rsidR="00E0091F" w:rsidRPr="00FD3DF7" w:rsidSect="007A196C">
      <w:pgSz w:w="11906" w:h="16838"/>
      <w:pgMar w:top="851" w:right="567" w:bottom="851" w:left="567" w:header="1418"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0D" w:rsidRDefault="000D530D">
      <w:r>
        <w:separator/>
      </w:r>
    </w:p>
  </w:endnote>
  <w:endnote w:type="continuationSeparator" w:id="1">
    <w:p w:rsidR="000D530D" w:rsidRDefault="000D5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0D" w:rsidRDefault="000D530D">
      <w:r>
        <w:separator/>
      </w:r>
    </w:p>
  </w:footnote>
  <w:footnote w:type="continuationSeparator" w:id="1">
    <w:p w:rsidR="000D530D" w:rsidRDefault="000D5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800"/>
        </w:tabs>
        <w:ind w:left="180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720"/>
        </w:tabs>
        <w:ind w:left="720" w:hanging="360"/>
      </w:pPr>
    </w:lvl>
    <w:lvl w:ilvl="4">
      <w:start w:val="1"/>
      <w:numFmt w:val="decimal"/>
      <w:lvlText w:val="%5."/>
      <w:lvlJc w:val="left"/>
      <w:pPr>
        <w:tabs>
          <w:tab w:val="num" w:pos="-360"/>
        </w:tabs>
        <w:ind w:left="360" w:hanging="360"/>
      </w:pPr>
    </w:lvl>
    <w:lvl w:ilvl="5">
      <w:start w:val="1"/>
      <w:numFmt w:val="decimal"/>
      <w:lvlText w:val="%6."/>
      <w:lvlJc w:val="left"/>
      <w:pPr>
        <w:tabs>
          <w:tab w:val="num" w:pos="0"/>
        </w:tabs>
        <w:ind w:left="0" w:hanging="360"/>
      </w:pPr>
    </w:lvl>
    <w:lvl w:ilvl="6">
      <w:start w:val="1"/>
      <w:numFmt w:val="decimal"/>
      <w:lvlText w:val="%7."/>
      <w:lvlJc w:val="left"/>
      <w:pPr>
        <w:tabs>
          <w:tab w:val="num" w:pos="360"/>
        </w:tabs>
        <w:ind w:left="360" w:hanging="360"/>
      </w:pPr>
    </w:lvl>
    <w:lvl w:ilvl="7">
      <w:start w:val="1"/>
      <w:numFmt w:val="decimal"/>
      <w:lvlText w:val="%8."/>
      <w:lvlJc w:val="left"/>
      <w:pPr>
        <w:tabs>
          <w:tab w:val="num" w:pos="720"/>
        </w:tabs>
        <w:ind w:left="720" w:hanging="360"/>
      </w:pPr>
    </w:lvl>
    <w:lvl w:ilvl="8">
      <w:start w:val="1"/>
      <w:numFmt w:val="decimal"/>
      <w:lvlText w:val="%9."/>
      <w:lvlJc w:val="left"/>
      <w:pPr>
        <w:tabs>
          <w:tab w:val="num" w:pos="1080"/>
        </w:tabs>
        <w:ind w:left="1080" w:hanging="360"/>
      </w:pPr>
    </w:lvl>
  </w:abstractNum>
  <w:abstractNum w:abstractNumId="2">
    <w:nsid w:val="0B060DC7"/>
    <w:multiLevelType w:val="hybridMultilevel"/>
    <w:tmpl w:val="94B8FE1E"/>
    <w:lvl w:ilvl="0" w:tplc="CCCC4BC0">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3">
    <w:nsid w:val="1B362AC1"/>
    <w:multiLevelType w:val="hybridMultilevel"/>
    <w:tmpl w:val="60BA54E4"/>
    <w:lvl w:ilvl="0" w:tplc="512A3C8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3619C0"/>
    <w:multiLevelType w:val="hybridMultilevel"/>
    <w:tmpl w:val="FD94D82A"/>
    <w:lvl w:ilvl="0" w:tplc="58900A78">
      <w:start w:val="1"/>
      <w:numFmt w:val="decimal"/>
      <w:lvlText w:val="%1."/>
      <w:lvlJc w:val="left"/>
      <w:pPr>
        <w:ind w:left="1072" w:hanging="360"/>
      </w:pPr>
      <w:rPr>
        <w:rFonts w:hint="default"/>
        <w:b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5">
    <w:nsid w:val="528D2646"/>
    <w:multiLevelType w:val="hybridMultilevel"/>
    <w:tmpl w:val="1DAA5F48"/>
    <w:lvl w:ilvl="0" w:tplc="FB047A8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A0B4C"/>
    <w:rsid w:val="0000568C"/>
    <w:rsid w:val="00030ABD"/>
    <w:rsid w:val="000311D3"/>
    <w:rsid w:val="0004098F"/>
    <w:rsid w:val="00040B2D"/>
    <w:rsid w:val="00046B1A"/>
    <w:rsid w:val="00054088"/>
    <w:rsid w:val="00061650"/>
    <w:rsid w:val="0007070A"/>
    <w:rsid w:val="00080739"/>
    <w:rsid w:val="00085AFC"/>
    <w:rsid w:val="0008785A"/>
    <w:rsid w:val="000A3152"/>
    <w:rsid w:val="000B2026"/>
    <w:rsid w:val="000C38A2"/>
    <w:rsid w:val="000C60C4"/>
    <w:rsid w:val="000D19B3"/>
    <w:rsid w:val="000D530D"/>
    <w:rsid w:val="000F3A48"/>
    <w:rsid w:val="000F6DF2"/>
    <w:rsid w:val="001250AB"/>
    <w:rsid w:val="001300A6"/>
    <w:rsid w:val="00152039"/>
    <w:rsid w:val="001610BF"/>
    <w:rsid w:val="00173C3B"/>
    <w:rsid w:val="001B022E"/>
    <w:rsid w:val="001B44B4"/>
    <w:rsid w:val="001B68E5"/>
    <w:rsid w:val="001C52EE"/>
    <w:rsid w:val="001C70AF"/>
    <w:rsid w:val="001E36F8"/>
    <w:rsid w:val="001E535A"/>
    <w:rsid w:val="001F02B6"/>
    <w:rsid w:val="001F3881"/>
    <w:rsid w:val="00200212"/>
    <w:rsid w:val="00203638"/>
    <w:rsid w:val="0023519F"/>
    <w:rsid w:val="00246A12"/>
    <w:rsid w:val="002502DC"/>
    <w:rsid w:val="00252CFE"/>
    <w:rsid w:val="00257C65"/>
    <w:rsid w:val="00261EA3"/>
    <w:rsid w:val="00264CBB"/>
    <w:rsid w:val="002657CD"/>
    <w:rsid w:val="002734D9"/>
    <w:rsid w:val="00273781"/>
    <w:rsid w:val="00284914"/>
    <w:rsid w:val="00290CFA"/>
    <w:rsid w:val="00291B85"/>
    <w:rsid w:val="002A4866"/>
    <w:rsid w:val="002C7A1B"/>
    <w:rsid w:val="002D0C2A"/>
    <w:rsid w:val="002D263B"/>
    <w:rsid w:val="002D2858"/>
    <w:rsid w:val="002D4569"/>
    <w:rsid w:val="002D475B"/>
    <w:rsid w:val="002E6D8E"/>
    <w:rsid w:val="002F3A62"/>
    <w:rsid w:val="00303F9B"/>
    <w:rsid w:val="0031057D"/>
    <w:rsid w:val="00321D83"/>
    <w:rsid w:val="00341471"/>
    <w:rsid w:val="003414E1"/>
    <w:rsid w:val="00357C4F"/>
    <w:rsid w:val="00362820"/>
    <w:rsid w:val="003741F2"/>
    <w:rsid w:val="003742F2"/>
    <w:rsid w:val="003925D5"/>
    <w:rsid w:val="003929F9"/>
    <w:rsid w:val="003949E1"/>
    <w:rsid w:val="00397102"/>
    <w:rsid w:val="003A2302"/>
    <w:rsid w:val="003B77EC"/>
    <w:rsid w:val="003C308A"/>
    <w:rsid w:val="003D4410"/>
    <w:rsid w:val="003D44A4"/>
    <w:rsid w:val="003E34B6"/>
    <w:rsid w:val="00423D7D"/>
    <w:rsid w:val="00434D8D"/>
    <w:rsid w:val="00441647"/>
    <w:rsid w:val="00443FD7"/>
    <w:rsid w:val="00457275"/>
    <w:rsid w:val="004614BE"/>
    <w:rsid w:val="00493972"/>
    <w:rsid w:val="004C4E92"/>
    <w:rsid w:val="004D1F8E"/>
    <w:rsid w:val="004D6C13"/>
    <w:rsid w:val="004E1086"/>
    <w:rsid w:val="004E2716"/>
    <w:rsid w:val="004E4FA4"/>
    <w:rsid w:val="004E6E9A"/>
    <w:rsid w:val="00501446"/>
    <w:rsid w:val="00513646"/>
    <w:rsid w:val="005151B1"/>
    <w:rsid w:val="00520D5D"/>
    <w:rsid w:val="00522C0A"/>
    <w:rsid w:val="005516D5"/>
    <w:rsid w:val="00571A25"/>
    <w:rsid w:val="00595083"/>
    <w:rsid w:val="005A1F76"/>
    <w:rsid w:val="005C334F"/>
    <w:rsid w:val="005D6812"/>
    <w:rsid w:val="00604A61"/>
    <w:rsid w:val="00613157"/>
    <w:rsid w:val="00620714"/>
    <w:rsid w:val="0063129A"/>
    <w:rsid w:val="006366AF"/>
    <w:rsid w:val="006506A5"/>
    <w:rsid w:val="00674197"/>
    <w:rsid w:val="006A65A7"/>
    <w:rsid w:val="006B772E"/>
    <w:rsid w:val="006C60F4"/>
    <w:rsid w:val="006D172F"/>
    <w:rsid w:val="006D3E1F"/>
    <w:rsid w:val="006D3ECD"/>
    <w:rsid w:val="006E7CB6"/>
    <w:rsid w:val="006F478D"/>
    <w:rsid w:val="00704AD6"/>
    <w:rsid w:val="00712A05"/>
    <w:rsid w:val="00713465"/>
    <w:rsid w:val="00725AC4"/>
    <w:rsid w:val="007335E3"/>
    <w:rsid w:val="00733B41"/>
    <w:rsid w:val="0078459D"/>
    <w:rsid w:val="00790BE1"/>
    <w:rsid w:val="007A196C"/>
    <w:rsid w:val="007C1031"/>
    <w:rsid w:val="007C2DA7"/>
    <w:rsid w:val="007C7049"/>
    <w:rsid w:val="007D6D7F"/>
    <w:rsid w:val="007E397E"/>
    <w:rsid w:val="007E3C02"/>
    <w:rsid w:val="007F2686"/>
    <w:rsid w:val="007F44B7"/>
    <w:rsid w:val="007F7D56"/>
    <w:rsid w:val="008373EE"/>
    <w:rsid w:val="00846C6D"/>
    <w:rsid w:val="00853363"/>
    <w:rsid w:val="00854232"/>
    <w:rsid w:val="00862C87"/>
    <w:rsid w:val="008634C5"/>
    <w:rsid w:val="00870B21"/>
    <w:rsid w:val="00891D02"/>
    <w:rsid w:val="00896ABE"/>
    <w:rsid w:val="008B2E91"/>
    <w:rsid w:val="008B41FE"/>
    <w:rsid w:val="008B4802"/>
    <w:rsid w:val="008B72B0"/>
    <w:rsid w:val="008C3474"/>
    <w:rsid w:val="008C6E20"/>
    <w:rsid w:val="008E06EC"/>
    <w:rsid w:val="008E1859"/>
    <w:rsid w:val="00902786"/>
    <w:rsid w:val="0092293C"/>
    <w:rsid w:val="0093050E"/>
    <w:rsid w:val="00931BA6"/>
    <w:rsid w:val="00932848"/>
    <w:rsid w:val="009379F0"/>
    <w:rsid w:val="00952594"/>
    <w:rsid w:val="00954B00"/>
    <w:rsid w:val="009624DA"/>
    <w:rsid w:val="00977F56"/>
    <w:rsid w:val="0098367C"/>
    <w:rsid w:val="009863DE"/>
    <w:rsid w:val="00992063"/>
    <w:rsid w:val="00997DB4"/>
    <w:rsid w:val="009A2C0E"/>
    <w:rsid w:val="009B0085"/>
    <w:rsid w:val="009B2DDC"/>
    <w:rsid w:val="009B5571"/>
    <w:rsid w:val="009B7C09"/>
    <w:rsid w:val="009C655E"/>
    <w:rsid w:val="009D79C9"/>
    <w:rsid w:val="009F2347"/>
    <w:rsid w:val="00A0787D"/>
    <w:rsid w:val="00A07A57"/>
    <w:rsid w:val="00A11050"/>
    <w:rsid w:val="00A44B3B"/>
    <w:rsid w:val="00A64EAE"/>
    <w:rsid w:val="00A658C7"/>
    <w:rsid w:val="00A728CF"/>
    <w:rsid w:val="00A763A2"/>
    <w:rsid w:val="00A95D75"/>
    <w:rsid w:val="00AA0B4C"/>
    <w:rsid w:val="00AA74A4"/>
    <w:rsid w:val="00AA7ECB"/>
    <w:rsid w:val="00AC60BD"/>
    <w:rsid w:val="00AD5411"/>
    <w:rsid w:val="00AE378A"/>
    <w:rsid w:val="00B04C35"/>
    <w:rsid w:val="00B053D9"/>
    <w:rsid w:val="00B05CF1"/>
    <w:rsid w:val="00B06247"/>
    <w:rsid w:val="00B07A00"/>
    <w:rsid w:val="00B13F5A"/>
    <w:rsid w:val="00B14B59"/>
    <w:rsid w:val="00B15FF7"/>
    <w:rsid w:val="00B253C3"/>
    <w:rsid w:val="00B32AAF"/>
    <w:rsid w:val="00B37797"/>
    <w:rsid w:val="00B6137E"/>
    <w:rsid w:val="00B8198D"/>
    <w:rsid w:val="00B90982"/>
    <w:rsid w:val="00B979D9"/>
    <w:rsid w:val="00BA5A91"/>
    <w:rsid w:val="00BC471C"/>
    <w:rsid w:val="00BC566E"/>
    <w:rsid w:val="00BE1D81"/>
    <w:rsid w:val="00BE4DBC"/>
    <w:rsid w:val="00BE743C"/>
    <w:rsid w:val="00BE759C"/>
    <w:rsid w:val="00BF2A59"/>
    <w:rsid w:val="00C021BF"/>
    <w:rsid w:val="00C03218"/>
    <w:rsid w:val="00C11935"/>
    <w:rsid w:val="00C22FCB"/>
    <w:rsid w:val="00C37801"/>
    <w:rsid w:val="00C42CBE"/>
    <w:rsid w:val="00C63B90"/>
    <w:rsid w:val="00C83EE0"/>
    <w:rsid w:val="00C94B89"/>
    <w:rsid w:val="00CB463D"/>
    <w:rsid w:val="00CB46B1"/>
    <w:rsid w:val="00CB5E87"/>
    <w:rsid w:val="00CC46DC"/>
    <w:rsid w:val="00CE6232"/>
    <w:rsid w:val="00CF0A75"/>
    <w:rsid w:val="00CF7875"/>
    <w:rsid w:val="00D0009B"/>
    <w:rsid w:val="00D202AA"/>
    <w:rsid w:val="00D25050"/>
    <w:rsid w:val="00D40A0D"/>
    <w:rsid w:val="00D625E3"/>
    <w:rsid w:val="00D6785F"/>
    <w:rsid w:val="00D74E3C"/>
    <w:rsid w:val="00D82BF0"/>
    <w:rsid w:val="00DA3F4A"/>
    <w:rsid w:val="00DB19FE"/>
    <w:rsid w:val="00DB5BF2"/>
    <w:rsid w:val="00DC105E"/>
    <w:rsid w:val="00DC1D9F"/>
    <w:rsid w:val="00DC30D6"/>
    <w:rsid w:val="00DD2979"/>
    <w:rsid w:val="00DE2ACA"/>
    <w:rsid w:val="00DE750D"/>
    <w:rsid w:val="00E0091F"/>
    <w:rsid w:val="00E169B7"/>
    <w:rsid w:val="00E334B4"/>
    <w:rsid w:val="00E47395"/>
    <w:rsid w:val="00E52F0F"/>
    <w:rsid w:val="00E85626"/>
    <w:rsid w:val="00E87E20"/>
    <w:rsid w:val="00E904B2"/>
    <w:rsid w:val="00E912D5"/>
    <w:rsid w:val="00EB0E71"/>
    <w:rsid w:val="00EB1F97"/>
    <w:rsid w:val="00EB562B"/>
    <w:rsid w:val="00EC20BD"/>
    <w:rsid w:val="00EC384A"/>
    <w:rsid w:val="00ED1D2A"/>
    <w:rsid w:val="00ED4A0D"/>
    <w:rsid w:val="00EE0BCB"/>
    <w:rsid w:val="00EF145B"/>
    <w:rsid w:val="00EF1BD6"/>
    <w:rsid w:val="00F10845"/>
    <w:rsid w:val="00F208AC"/>
    <w:rsid w:val="00F2681E"/>
    <w:rsid w:val="00F26C0B"/>
    <w:rsid w:val="00F31903"/>
    <w:rsid w:val="00F34212"/>
    <w:rsid w:val="00F3601A"/>
    <w:rsid w:val="00F4062E"/>
    <w:rsid w:val="00F6137B"/>
    <w:rsid w:val="00F62CF0"/>
    <w:rsid w:val="00F77D97"/>
    <w:rsid w:val="00F82100"/>
    <w:rsid w:val="00F82BD6"/>
    <w:rsid w:val="00F83314"/>
    <w:rsid w:val="00F87A15"/>
    <w:rsid w:val="00FA2C48"/>
    <w:rsid w:val="00FB1351"/>
    <w:rsid w:val="00FC0C9D"/>
    <w:rsid w:val="00FC7706"/>
    <w:rsid w:val="00FD3DF7"/>
    <w:rsid w:val="00FF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3D7D"/>
    <w:pPr>
      <w:suppressAutoHyphens/>
    </w:pPr>
    <w:rPr>
      <w:sz w:val="28"/>
      <w:lang w:eastAsia="ar-SA"/>
    </w:rPr>
  </w:style>
  <w:style w:type="paragraph" w:styleId="1">
    <w:name w:val="heading 1"/>
    <w:basedOn w:val="a"/>
    <w:next w:val="a"/>
    <w:link w:val="10"/>
    <w:qFormat/>
    <w:rsid w:val="00B14B59"/>
    <w:pPr>
      <w:keepNext/>
      <w:tabs>
        <w:tab w:val="num" w:pos="0"/>
      </w:tabs>
      <w:ind w:left="432" w:hanging="432"/>
      <w:jc w:val="both"/>
      <w:outlineLvl w:val="0"/>
    </w:pPr>
    <w:rPr>
      <w:b/>
      <w:sz w:val="32"/>
    </w:rPr>
  </w:style>
  <w:style w:type="paragraph" w:styleId="2">
    <w:name w:val="heading 2"/>
    <w:basedOn w:val="a"/>
    <w:next w:val="a"/>
    <w:link w:val="20"/>
    <w:qFormat/>
    <w:rsid w:val="00423D7D"/>
    <w:pPr>
      <w:keepNext/>
      <w:spacing w:before="240" w:after="60"/>
      <w:outlineLvl w:val="1"/>
    </w:pPr>
    <w:rPr>
      <w:rFonts w:ascii="Arial" w:hAnsi="Arial" w:cs="Arial"/>
      <w:b/>
      <w:bCs/>
      <w:i/>
      <w:iCs/>
      <w:szCs w:val="28"/>
    </w:rPr>
  </w:style>
  <w:style w:type="paragraph" w:styleId="3">
    <w:name w:val="heading 3"/>
    <w:basedOn w:val="a"/>
    <w:next w:val="a"/>
    <w:link w:val="30"/>
    <w:qFormat/>
    <w:rsid w:val="00501446"/>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1446"/>
    <w:rPr>
      <w:b/>
      <w:sz w:val="32"/>
      <w:lang w:eastAsia="ar-SA"/>
    </w:rPr>
  </w:style>
  <w:style w:type="character" w:customStyle="1" w:styleId="20">
    <w:name w:val="Заголовок 2 Знак"/>
    <w:link w:val="2"/>
    <w:rsid w:val="00501446"/>
    <w:rPr>
      <w:rFonts w:ascii="Arial" w:hAnsi="Arial" w:cs="Arial"/>
      <w:b/>
      <w:bCs/>
      <w:i/>
      <w:iCs/>
      <w:sz w:val="28"/>
      <w:szCs w:val="28"/>
      <w:lang w:val="ru-RU" w:eastAsia="ar-SA" w:bidi="ar-SA"/>
    </w:rPr>
  </w:style>
  <w:style w:type="character" w:customStyle="1" w:styleId="30">
    <w:name w:val="Заголовок 3 Знак"/>
    <w:basedOn w:val="a0"/>
    <w:link w:val="3"/>
    <w:rsid w:val="00501446"/>
    <w:rPr>
      <w:rFonts w:ascii="Arial" w:hAnsi="Arial" w:cs="Arial"/>
      <w:b/>
      <w:bCs/>
      <w:sz w:val="26"/>
      <w:szCs w:val="26"/>
      <w:lang w:val="ru-RU" w:eastAsia="ru-RU" w:bidi="ar-SA"/>
    </w:rPr>
  </w:style>
  <w:style w:type="character" w:customStyle="1" w:styleId="Absatz-Standardschriftart">
    <w:name w:val="Absatz-Standardschriftart"/>
    <w:rsid w:val="00B14B59"/>
  </w:style>
  <w:style w:type="character" w:customStyle="1" w:styleId="WW-Absatz-Standardschriftart">
    <w:name w:val="WW-Absatz-Standardschriftart"/>
    <w:rsid w:val="00B14B59"/>
  </w:style>
  <w:style w:type="character" w:customStyle="1" w:styleId="WW-Absatz-Standardschriftart1">
    <w:name w:val="WW-Absatz-Standardschriftart1"/>
    <w:rsid w:val="00B14B59"/>
  </w:style>
  <w:style w:type="character" w:customStyle="1" w:styleId="WW-Absatz-Standardschriftart11">
    <w:name w:val="WW-Absatz-Standardschriftart11"/>
    <w:rsid w:val="00B14B59"/>
  </w:style>
  <w:style w:type="character" w:customStyle="1" w:styleId="WW-Absatz-Standardschriftart111">
    <w:name w:val="WW-Absatz-Standardschriftart111"/>
    <w:rsid w:val="00B14B59"/>
  </w:style>
  <w:style w:type="character" w:customStyle="1" w:styleId="11">
    <w:name w:val="Основной шрифт абзаца1"/>
    <w:rsid w:val="00B14B59"/>
  </w:style>
  <w:style w:type="character" w:styleId="a3">
    <w:name w:val="page number"/>
    <w:basedOn w:val="11"/>
    <w:rsid w:val="00B14B59"/>
  </w:style>
  <w:style w:type="character" w:customStyle="1" w:styleId="a4">
    <w:name w:val="Символ нумерации"/>
    <w:rsid w:val="00B14B59"/>
  </w:style>
  <w:style w:type="paragraph" w:customStyle="1" w:styleId="a5">
    <w:name w:val="Заголовок"/>
    <w:basedOn w:val="a"/>
    <w:next w:val="a6"/>
    <w:rsid w:val="00B14B59"/>
    <w:pPr>
      <w:keepNext/>
      <w:spacing w:before="240" w:after="120"/>
    </w:pPr>
    <w:rPr>
      <w:rFonts w:ascii="Arial" w:eastAsia="Lucida Sans Unicode" w:hAnsi="Arial" w:cs="Tahoma"/>
      <w:szCs w:val="28"/>
    </w:rPr>
  </w:style>
  <w:style w:type="paragraph" w:styleId="a6">
    <w:name w:val="Body Text"/>
    <w:basedOn w:val="a"/>
    <w:link w:val="a7"/>
    <w:rsid w:val="00B14B59"/>
  </w:style>
  <w:style w:type="character" w:customStyle="1" w:styleId="a7">
    <w:name w:val="Основной текст Знак"/>
    <w:basedOn w:val="a0"/>
    <w:link w:val="a6"/>
    <w:rsid w:val="002D4569"/>
    <w:rPr>
      <w:sz w:val="28"/>
      <w:lang w:eastAsia="ar-SA"/>
    </w:rPr>
  </w:style>
  <w:style w:type="paragraph" w:styleId="a8">
    <w:name w:val="List"/>
    <w:basedOn w:val="a6"/>
    <w:rsid w:val="00B14B59"/>
    <w:rPr>
      <w:rFonts w:cs="Tahoma"/>
    </w:rPr>
  </w:style>
  <w:style w:type="paragraph" w:customStyle="1" w:styleId="12">
    <w:name w:val="Название1"/>
    <w:basedOn w:val="a"/>
    <w:rsid w:val="00B14B59"/>
    <w:pPr>
      <w:suppressLineNumbers/>
      <w:spacing w:before="120" w:after="120"/>
    </w:pPr>
    <w:rPr>
      <w:rFonts w:cs="Tahoma"/>
      <w:i/>
      <w:iCs/>
      <w:sz w:val="24"/>
      <w:szCs w:val="24"/>
    </w:rPr>
  </w:style>
  <w:style w:type="paragraph" w:customStyle="1" w:styleId="13">
    <w:name w:val="Указатель1"/>
    <w:basedOn w:val="a"/>
    <w:rsid w:val="00B14B59"/>
    <w:pPr>
      <w:suppressLineNumbers/>
    </w:pPr>
    <w:rPr>
      <w:rFonts w:cs="Tahoma"/>
    </w:rPr>
  </w:style>
  <w:style w:type="paragraph" w:customStyle="1" w:styleId="Postan">
    <w:name w:val="Postan"/>
    <w:basedOn w:val="a"/>
    <w:rsid w:val="00B14B59"/>
    <w:pPr>
      <w:jc w:val="center"/>
    </w:pPr>
  </w:style>
  <w:style w:type="paragraph" w:customStyle="1" w:styleId="ConsPlusTitle">
    <w:name w:val="ConsPlusTitle"/>
    <w:rsid w:val="00B14B59"/>
    <w:pPr>
      <w:widowControl w:val="0"/>
      <w:suppressAutoHyphens/>
      <w:autoSpaceDE w:val="0"/>
    </w:pPr>
    <w:rPr>
      <w:rFonts w:eastAsia="Arial"/>
      <w:b/>
      <w:bCs/>
      <w:sz w:val="24"/>
      <w:szCs w:val="24"/>
      <w:lang w:eastAsia="ar-SA"/>
    </w:rPr>
  </w:style>
  <w:style w:type="paragraph" w:customStyle="1" w:styleId="ConsPlusNormal">
    <w:name w:val="ConsPlusNormal"/>
    <w:rsid w:val="00B14B59"/>
    <w:pPr>
      <w:suppressAutoHyphens/>
      <w:autoSpaceDE w:val="0"/>
      <w:ind w:firstLine="720"/>
    </w:pPr>
    <w:rPr>
      <w:rFonts w:ascii="Arial" w:eastAsia="Arial" w:hAnsi="Arial" w:cs="Arial"/>
      <w:lang w:eastAsia="ar-SA"/>
    </w:rPr>
  </w:style>
  <w:style w:type="paragraph" w:styleId="a9">
    <w:name w:val="footer"/>
    <w:basedOn w:val="a"/>
    <w:link w:val="aa"/>
    <w:rsid w:val="00B14B59"/>
    <w:pPr>
      <w:tabs>
        <w:tab w:val="center" w:pos="4677"/>
        <w:tab w:val="right" w:pos="9355"/>
      </w:tabs>
    </w:pPr>
  </w:style>
  <w:style w:type="character" w:customStyle="1" w:styleId="aa">
    <w:name w:val="Нижний колонтитул Знак"/>
    <w:link w:val="a9"/>
    <w:locked/>
    <w:rsid w:val="00501446"/>
    <w:rPr>
      <w:sz w:val="28"/>
      <w:lang w:val="ru-RU" w:eastAsia="ar-SA" w:bidi="ar-SA"/>
    </w:rPr>
  </w:style>
  <w:style w:type="paragraph" w:styleId="ab">
    <w:name w:val="Balloon Text"/>
    <w:basedOn w:val="a"/>
    <w:rsid w:val="00B14B59"/>
    <w:rPr>
      <w:rFonts w:ascii="Tahoma" w:hAnsi="Tahoma" w:cs="Tahoma"/>
      <w:sz w:val="16"/>
      <w:szCs w:val="16"/>
    </w:rPr>
  </w:style>
  <w:style w:type="paragraph" w:customStyle="1" w:styleId="ac">
    <w:name w:val="Содержимое таблицы"/>
    <w:basedOn w:val="a"/>
    <w:rsid w:val="00B14B59"/>
    <w:pPr>
      <w:suppressLineNumbers/>
    </w:pPr>
  </w:style>
  <w:style w:type="paragraph" w:customStyle="1" w:styleId="ad">
    <w:name w:val="Заголовок таблицы"/>
    <w:basedOn w:val="ac"/>
    <w:rsid w:val="00B14B59"/>
    <w:pPr>
      <w:jc w:val="center"/>
    </w:pPr>
    <w:rPr>
      <w:b/>
      <w:bCs/>
    </w:rPr>
  </w:style>
  <w:style w:type="paragraph" w:customStyle="1" w:styleId="ae">
    <w:name w:val="Содержимое врезки"/>
    <w:basedOn w:val="a6"/>
    <w:rsid w:val="00B14B59"/>
  </w:style>
  <w:style w:type="paragraph" w:styleId="af">
    <w:name w:val="header"/>
    <w:basedOn w:val="a"/>
    <w:link w:val="af0"/>
    <w:rsid w:val="00B14B59"/>
    <w:pPr>
      <w:suppressLineNumbers/>
      <w:tabs>
        <w:tab w:val="center" w:pos="5174"/>
        <w:tab w:val="right" w:pos="10348"/>
      </w:tabs>
    </w:pPr>
  </w:style>
  <w:style w:type="character" w:customStyle="1" w:styleId="af0">
    <w:name w:val="Верхний колонтитул Знак"/>
    <w:link w:val="af"/>
    <w:locked/>
    <w:rsid w:val="00501446"/>
    <w:rPr>
      <w:sz w:val="28"/>
      <w:lang w:val="ru-RU" w:eastAsia="ar-SA" w:bidi="ar-SA"/>
    </w:rPr>
  </w:style>
  <w:style w:type="paragraph" w:styleId="af1">
    <w:name w:val="Title"/>
    <w:basedOn w:val="a"/>
    <w:link w:val="af2"/>
    <w:qFormat/>
    <w:rsid w:val="005D6812"/>
    <w:pPr>
      <w:suppressAutoHyphens w:val="0"/>
      <w:jc w:val="center"/>
    </w:pPr>
    <w:rPr>
      <w:sz w:val="24"/>
      <w:lang w:eastAsia="ru-RU"/>
    </w:rPr>
  </w:style>
  <w:style w:type="character" w:customStyle="1" w:styleId="af2">
    <w:name w:val="Название Знак"/>
    <w:link w:val="af1"/>
    <w:rsid w:val="005D6812"/>
    <w:rPr>
      <w:sz w:val="24"/>
      <w:lang w:val="ru-RU" w:eastAsia="ru-RU" w:bidi="ar-SA"/>
    </w:rPr>
  </w:style>
  <w:style w:type="character" w:customStyle="1" w:styleId="apple-converted-space">
    <w:name w:val="apple-converted-space"/>
    <w:basedOn w:val="a0"/>
    <w:rsid w:val="000D19B3"/>
  </w:style>
  <w:style w:type="character" w:styleId="af3">
    <w:name w:val="Hyperlink"/>
    <w:rsid w:val="000D19B3"/>
    <w:rPr>
      <w:color w:val="0000FF"/>
      <w:u w:val="single"/>
    </w:rPr>
  </w:style>
  <w:style w:type="table" w:styleId="af4">
    <w:name w:val="Table Grid"/>
    <w:basedOn w:val="a1"/>
    <w:rsid w:val="00FC0C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23519F"/>
    <w:rPr>
      <w:b/>
      <w:bCs/>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604A61"/>
    <w:pPr>
      <w:suppressAutoHyphens w:val="0"/>
      <w:spacing w:before="100" w:beforeAutospacing="1" w:after="100" w:afterAutospacing="1"/>
    </w:pPr>
    <w:rPr>
      <w:sz w:val="24"/>
      <w:szCs w:val="24"/>
      <w:lang w:eastAsia="ru-RU"/>
    </w:rPr>
  </w:style>
  <w:style w:type="character" w:customStyle="1" w:styleId="af7">
    <w:name w:val="Гипертекстовая ссылка"/>
    <w:uiPriority w:val="99"/>
    <w:rsid w:val="00725AC4"/>
    <w:rPr>
      <w:rFonts w:cs="Times New Roman"/>
      <w:color w:val="106BBE"/>
    </w:rPr>
  </w:style>
  <w:style w:type="paragraph" w:styleId="af8">
    <w:name w:val="Body Text Indent"/>
    <w:basedOn w:val="a"/>
    <w:link w:val="af9"/>
    <w:rsid w:val="002D4569"/>
    <w:pPr>
      <w:spacing w:after="120"/>
      <w:ind w:left="283"/>
    </w:pPr>
  </w:style>
  <w:style w:type="character" w:customStyle="1" w:styleId="af9">
    <w:name w:val="Основной текст с отступом Знак"/>
    <w:basedOn w:val="a0"/>
    <w:link w:val="af8"/>
    <w:rsid w:val="002D4569"/>
    <w:rPr>
      <w:sz w:val="28"/>
      <w:lang w:eastAsia="ar-SA"/>
    </w:rPr>
  </w:style>
  <w:style w:type="character" w:styleId="afa">
    <w:name w:val="FollowedHyperlink"/>
    <w:unhideWhenUsed/>
    <w:rsid w:val="00501446"/>
    <w:rPr>
      <w:color w:val="800080"/>
      <w:u w:val="single"/>
    </w:rPr>
  </w:style>
  <w:style w:type="character" w:customStyle="1" w:styleId="afb">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c"/>
    <w:locked/>
    <w:rsid w:val="00501446"/>
    <w:rPr>
      <w:lang w:bidi="ar-SA"/>
    </w:rPr>
  </w:style>
  <w:style w:type="paragraph" w:styleId="afc">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b"/>
    <w:unhideWhenUsed/>
    <w:rsid w:val="00501446"/>
    <w:pPr>
      <w:widowControl w:val="0"/>
      <w:suppressAutoHyphens w:val="0"/>
      <w:spacing w:before="60" w:line="300" w:lineRule="auto"/>
      <w:ind w:firstLine="1140"/>
      <w:jc w:val="both"/>
    </w:pPr>
    <w:rPr>
      <w:sz w:val="20"/>
    </w:rPr>
  </w:style>
  <w:style w:type="character" w:customStyle="1" w:styleId="14">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501446"/>
  </w:style>
  <w:style w:type="character" w:customStyle="1" w:styleId="8">
    <w:name w:val="Знак Знак8"/>
    <w:locked/>
    <w:rsid w:val="00501446"/>
    <w:rPr>
      <w:sz w:val="28"/>
      <w:lang w:bidi="ar-SA"/>
    </w:rPr>
  </w:style>
  <w:style w:type="character" w:customStyle="1" w:styleId="7">
    <w:name w:val="Знак Знак7"/>
    <w:locked/>
    <w:rsid w:val="00501446"/>
    <w:rPr>
      <w:sz w:val="28"/>
      <w:lang w:bidi="ar-SA"/>
    </w:rPr>
  </w:style>
  <w:style w:type="character" w:customStyle="1" w:styleId="21">
    <w:name w:val="Основной текст 2 Знак"/>
    <w:link w:val="22"/>
    <w:locked/>
    <w:rsid w:val="00501446"/>
    <w:rPr>
      <w:sz w:val="28"/>
      <w:szCs w:val="24"/>
      <w:lang w:bidi="ar-SA"/>
    </w:rPr>
  </w:style>
  <w:style w:type="paragraph" w:styleId="22">
    <w:name w:val="Body Text 2"/>
    <w:basedOn w:val="a"/>
    <w:link w:val="21"/>
    <w:unhideWhenUsed/>
    <w:rsid w:val="00501446"/>
    <w:pPr>
      <w:suppressAutoHyphens w:val="0"/>
      <w:spacing w:after="120" w:line="480" w:lineRule="auto"/>
    </w:pPr>
    <w:rPr>
      <w:szCs w:val="24"/>
    </w:rPr>
  </w:style>
  <w:style w:type="character" w:customStyle="1" w:styleId="31">
    <w:name w:val="Основной текст 3 Знак"/>
    <w:link w:val="32"/>
    <w:locked/>
    <w:rsid w:val="00501446"/>
    <w:rPr>
      <w:sz w:val="16"/>
      <w:szCs w:val="16"/>
      <w:lang w:bidi="ar-SA"/>
    </w:rPr>
  </w:style>
  <w:style w:type="paragraph" w:styleId="32">
    <w:name w:val="Body Text 3"/>
    <w:basedOn w:val="a"/>
    <w:link w:val="31"/>
    <w:unhideWhenUsed/>
    <w:rsid w:val="00501446"/>
    <w:pPr>
      <w:suppressAutoHyphens w:val="0"/>
      <w:spacing w:after="120"/>
    </w:pPr>
    <w:rPr>
      <w:sz w:val="16"/>
      <w:szCs w:val="16"/>
    </w:rPr>
  </w:style>
  <w:style w:type="character" w:customStyle="1" w:styleId="afd">
    <w:name w:val="Без интервала Знак"/>
    <w:link w:val="afe"/>
    <w:locked/>
    <w:rsid w:val="00501446"/>
    <w:rPr>
      <w:sz w:val="28"/>
      <w:lang w:val="ru-RU" w:eastAsia="ru-RU" w:bidi="ar-SA"/>
    </w:rPr>
  </w:style>
  <w:style w:type="paragraph" w:styleId="afe">
    <w:name w:val="No Spacing"/>
    <w:link w:val="afd"/>
    <w:qFormat/>
    <w:rsid w:val="00501446"/>
    <w:rPr>
      <w:sz w:val="28"/>
    </w:rPr>
  </w:style>
  <w:style w:type="paragraph" w:customStyle="1" w:styleId="ConsPlusNonformat">
    <w:name w:val="ConsPlusNonformat"/>
    <w:rsid w:val="00501446"/>
    <w:pPr>
      <w:widowControl w:val="0"/>
      <w:autoSpaceDE w:val="0"/>
      <w:autoSpaceDN w:val="0"/>
      <w:adjustRightInd w:val="0"/>
    </w:pPr>
    <w:rPr>
      <w:rFonts w:ascii="Courier New" w:hAnsi="Courier New" w:cs="Courier New"/>
    </w:rPr>
  </w:style>
  <w:style w:type="paragraph" w:customStyle="1" w:styleId="ConsNormal">
    <w:name w:val="ConsNormal"/>
    <w:rsid w:val="00501446"/>
    <w:pPr>
      <w:widowControl w:val="0"/>
      <w:autoSpaceDE w:val="0"/>
      <w:autoSpaceDN w:val="0"/>
      <w:adjustRightInd w:val="0"/>
      <w:ind w:right="19772" w:firstLine="720"/>
    </w:pPr>
    <w:rPr>
      <w:rFonts w:ascii="Arial" w:hAnsi="Arial" w:cs="Arial"/>
    </w:rPr>
  </w:style>
  <w:style w:type="paragraph" w:customStyle="1" w:styleId="15">
    <w:name w:val="Верхний колонтитул1"/>
    <w:basedOn w:val="a"/>
    <w:rsid w:val="00501446"/>
    <w:pPr>
      <w:suppressAutoHyphens w:val="0"/>
      <w:ind w:left="300"/>
      <w:jc w:val="center"/>
    </w:pPr>
    <w:rPr>
      <w:rFonts w:ascii="Arial" w:hAnsi="Arial" w:cs="Arial"/>
      <w:b/>
      <w:bCs/>
      <w:color w:val="3560A7"/>
      <w:sz w:val="21"/>
      <w:szCs w:val="21"/>
      <w:lang w:eastAsia="ru-RU"/>
    </w:rPr>
  </w:style>
  <w:style w:type="paragraph" w:customStyle="1" w:styleId="ConsPlusCell">
    <w:name w:val="ConsPlusCell"/>
    <w:rsid w:val="00501446"/>
    <w:pPr>
      <w:widowControl w:val="0"/>
      <w:autoSpaceDE w:val="0"/>
      <w:autoSpaceDN w:val="0"/>
      <w:adjustRightInd w:val="0"/>
    </w:pPr>
    <w:rPr>
      <w:rFonts w:ascii="Arial" w:hAnsi="Arial" w:cs="Arial"/>
    </w:rPr>
  </w:style>
  <w:style w:type="paragraph" w:customStyle="1" w:styleId="Style6">
    <w:name w:val="Style6"/>
    <w:basedOn w:val="a"/>
    <w:rsid w:val="00501446"/>
    <w:pPr>
      <w:widowControl w:val="0"/>
      <w:suppressAutoHyphens w:val="0"/>
      <w:autoSpaceDE w:val="0"/>
      <w:autoSpaceDN w:val="0"/>
      <w:adjustRightInd w:val="0"/>
    </w:pPr>
    <w:rPr>
      <w:sz w:val="24"/>
      <w:szCs w:val="24"/>
      <w:lang w:eastAsia="ru-RU"/>
    </w:rPr>
  </w:style>
  <w:style w:type="paragraph" w:customStyle="1" w:styleId="Style5">
    <w:name w:val="Style5"/>
    <w:basedOn w:val="a"/>
    <w:rsid w:val="00501446"/>
    <w:pPr>
      <w:widowControl w:val="0"/>
      <w:suppressAutoHyphens w:val="0"/>
      <w:autoSpaceDE w:val="0"/>
      <w:autoSpaceDN w:val="0"/>
      <w:adjustRightInd w:val="0"/>
      <w:spacing w:line="322" w:lineRule="exact"/>
      <w:ind w:firstLine="706"/>
      <w:jc w:val="both"/>
    </w:pPr>
    <w:rPr>
      <w:sz w:val="24"/>
      <w:szCs w:val="24"/>
      <w:lang w:eastAsia="ru-RU"/>
    </w:rPr>
  </w:style>
  <w:style w:type="paragraph" w:customStyle="1" w:styleId="23">
    <w:name w:val="Знак2 Знак Знак Знак Знак Знак Знак Знак Знак Знак Знак Знак Знак Знак Знак Знак"/>
    <w:basedOn w:val="a"/>
    <w:rsid w:val="00501446"/>
    <w:pPr>
      <w:suppressAutoHyphens w:val="0"/>
      <w:spacing w:before="100" w:beforeAutospacing="1" w:after="100" w:afterAutospacing="1"/>
    </w:pPr>
    <w:rPr>
      <w:rFonts w:ascii="Tahoma" w:hAnsi="Tahoma"/>
      <w:sz w:val="20"/>
      <w:lang w:val="en-US" w:eastAsia="en-US"/>
    </w:rPr>
  </w:style>
  <w:style w:type="paragraph" w:customStyle="1" w:styleId="210">
    <w:name w:val="Основной текст 21"/>
    <w:basedOn w:val="a"/>
    <w:rsid w:val="00501446"/>
    <w:pPr>
      <w:widowControl w:val="0"/>
      <w:autoSpaceDE w:val="0"/>
      <w:jc w:val="both"/>
    </w:pPr>
    <w:rPr>
      <w:i/>
    </w:rPr>
  </w:style>
  <w:style w:type="paragraph" w:customStyle="1" w:styleId="Standard">
    <w:name w:val="Standard"/>
    <w:rsid w:val="00501446"/>
    <w:pPr>
      <w:widowControl w:val="0"/>
      <w:suppressAutoHyphens/>
      <w:autoSpaceDN w:val="0"/>
    </w:pPr>
    <w:rPr>
      <w:rFonts w:eastAsia="Andale Sans UI" w:cs="Tahoma"/>
      <w:kern w:val="3"/>
      <w:sz w:val="24"/>
      <w:szCs w:val="24"/>
      <w:lang w:val="de-DE" w:eastAsia="ja-JP" w:bidi="fa-IR"/>
    </w:rPr>
  </w:style>
  <w:style w:type="paragraph" w:customStyle="1" w:styleId="16">
    <w:name w:val="Без интервала1"/>
    <w:rsid w:val="00501446"/>
    <w:rPr>
      <w:rFonts w:ascii="Calibri" w:hAnsi="Calibri"/>
      <w:sz w:val="22"/>
      <w:szCs w:val="22"/>
      <w:lang w:eastAsia="en-US"/>
    </w:rPr>
  </w:style>
  <w:style w:type="paragraph" w:customStyle="1" w:styleId="Style13">
    <w:name w:val="Style13"/>
    <w:basedOn w:val="a"/>
    <w:rsid w:val="00501446"/>
    <w:pPr>
      <w:widowControl w:val="0"/>
      <w:suppressAutoHyphens w:val="0"/>
      <w:autoSpaceDE w:val="0"/>
      <w:autoSpaceDN w:val="0"/>
      <w:adjustRightInd w:val="0"/>
      <w:spacing w:line="326" w:lineRule="exact"/>
      <w:jc w:val="both"/>
    </w:pPr>
    <w:rPr>
      <w:sz w:val="24"/>
      <w:szCs w:val="24"/>
      <w:lang w:eastAsia="ru-RU"/>
    </w:rPr>
  </w:style>
  <w:style w:type="character" w:customStyle="1" w:styleId="310">
    <w:name w:val="Основной текст 3 Знак1"/>
    <w:basedOn w:val="a0"/>
    <w:rsid w:val="00501446"/>
    <w:rPr>
      <w:sz w:val="16"/>
      <w:szCs w:val="16"/>
    </w:rPr>
  </w:style>
  <w:style w:type="character" w:customStyle="1" w:styleId="211">
    <w:name w:val="Основной текст 2 Знак1"/>
    <w:basedOn w:val="a0"/>
    <w:rsid w:val="00501446"/>
  </w:style>
  <w:style w:type="paragraph" w:styleId="aff">
    <w:name w:val="Document Map"/>
    <w:basedOn w:val="a"/>
    <w:unhideWhenUsed/>
    <w:rsid w:val="00501446"/>
    <w:pPr>
      <w:suppressAutoHyphens w:val="0"/>
    </w:pPr>
    <w:rPr>
      <w:rFonts w:ascii="Tahoma" w:eastAsia="Calibri" w:hAnsi="Tahoma"/>
      <w:sz w:val="16"/>
      <w:szCs w:val="16"/>
      <w:lang w:eastAsia="en-US"/>
    </w:rPr>
  </w:style>
  <w:style w:type="character" w:customStyle="1" w:styleId="17">
    <w:name w:val="Схема документа Знак1"/>
    <w:basedOn w:val="a0"/>
    <w:rsid w:val="00501446"/>
    <w:rPr>
      <w:rFonts w:ascii="Tahoma" w:hAnsi="Tahoma" w:cs="Tahoma"/>
      <w:sz w:val="16"/>
      <w:szCs w:val="16"/>
    </w:rPr>
  </w:style>
  <w:style w:type="character" w:customStyle="1" w:styleId="18">
    <w:name w:val="Текст выноски Знак1"/>
    <w:basedOn w:val="a0"/>
    <w:rsid w:val="00501446"/>
    <w:rPr>
      <w:rFonts w:ascii="Tahoma" w:hAnsi="Tahoma" w:cs="Tahoma"/>
      <w:sz w:val="16"/>
      <w:szCs w:val="16"/>
    </w:rPr>
  </w:style>
  <w:style w:type="character" w:customStyle="1" w:styleId="FontStyle22">
    <w:name w:val="Font Style22"/>
    <w:rsid w:val="00501446"/>
    <w:rPr>
      <w:rFonts w:ascii="Times New Roman" w:hAnsi="Times New Roman" w:cs="Times New Roman" w:hint="default"/>
      <w:color w:val="000000"/>
      <w:sz w:val="26"/>
      <w:szCs w:val="26"/>
    </w:rPr>
  </w:style>
  <w:style w:type="character" w:customStyle="1" w:styleId="FontStyle29">
    <w:name w:val="Font Style29"/>
    <w:rsid w:val="00501446"/>
    <w:rPr>
      <w:rFonts w:ascii="Times New Roman" w:hAnsi="Times New Roman" w:cs="Times New Roman" w:hint="default"/>
      <w:color w:val="000000"/>
      <w:sz w:val="26"/>
      <w:szCs w:val="26"/>
    </w:rPr>
  </w:style>
  <w:style w:type="paragraph" w:styleId="24">
    <w:name w:val="Body Text Indent 2"/>
    <w:basedOn w:val="a"/>
    <w:unhideWhenUsed/>
    <w:rsid w:val="00501446"/>
    <w:pPr>
      <w:suppressAutoHyphens w:val="0"/>
      <w:spacing w:after="120" w:line="480" w:lineRule="auto"/>
      <w:ind w:left="283"/>
    </w:pPr>
    <w:rPr>
      <w:sz w:val="24"/>
      <w:szCs w:val="24"/>
    </w:rPr>
  </w:style>
  <w:style w:type="character" w:customStyle="1" w:styleId="212">
    <w:name w:val="Основной текст с отступом 2 Знак1"/>
    <w:basedOn w:val="a0"/>
    <w:rsid w:val="00501446"/>
  </w:style>
  <w:style w:type="character" w:customStyle="1" w:styleId="FontStyle18">
    <w:name w:val="Font Style18"/>
    <w:rsid w:val="00501446"/>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69162030">
      <w:bodyDiv w:val="1"/>
      <w:marLeft w:val="0"/>
      <w:marRight w:val="0"/>
      <w:marTop w:val="0"/>
      <w:marBottom w:val="0"/>
      <w:divBdr>
        <w:top w:val="none" w:sz="0" w:space="0" w:color="auto"/>
        <w:left w:val="none" w:sz="0" w:space="0" w:color="auto"/>
        <w:bottom w:val="none" w:sz="0" w:space="0" w:color="auto"/>
        <w:right w:val="none" w:sz="0" w:space="0" w:color="auto"/>
      </w:divBdr>
    </w:div>
    <w:div w:id="1284535155">
      <w:bodyDiv w:val="1"/>
      <w:marLeft w:val="0"/>
      <w:marRight w:val="0"/>
      <w:marTop w:val="0"/>
      <w:marBottom w:val="0"/>
      <w:divBdr>
        <w:top w:val="none" w:sz="0" w:space="0" w:color="auto"/>
        <w:left w:val="none" w:sz="0" w:space="0" w:color="auto"/>
        <w:bottom w:val="none" w:sz="0" w:space="0" w:color="auto"/>
        <w:right w:val="none" w:sz="0" w:space="0" w:color="auto"/>
      </w:divBdr>
    </w:div>
    <w:div w:id="20072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10</cp:revision>
  <cp:lastPrinted>2019-01-17T10:11:00Z</cp:lastPrinted>
  <dcterms:created xsi:type="dcterms:W3CDTF">2019-01-16T18:44:00Z</dcterms:created>
  <dcterms:modified xsi:type="dcterms:W3CDTF">2019-01-17T10:32:00Z</dcterms:modified>
</cp:coreProperties>
</file>