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78D" w:rsidRDefault="00AE478D" w:rsidP="00AE478D">
      <w:pPr>
        <w:pStyle w:val="a6"/>
        <w:rPr>
          <w:b/>
          <w:sz w:val="26"/>
          <w:szCs w:val="26"/>
        </w:rPr>
      </w:pPr>
    </w:p>
    <w:p w:rsidR="00AE478D" w:rsidRPr="00AE478D" w:rsidRDefault="00AE478D" w:rsidP="00AE478D">
      <w:pPr>
        <w:pStyle w:val="a6"/>
        <w:rPr>
          <w:b/>
          <w:szCs w:val="28"/>
        </w:rPr>
      </w:pPr>
      <w:r w:rsidRPr="00AE478D">
        <w:rPr>
          <w:b/>
          <w:szCs w:val="28"/>
        </w:rPr>
        <w:t>СОБРАНИЕ ДЕПУТАТОВ</w:t>
      </w:r>
    </w:p>
    <w:p w:rsidR="00AE478D" w:rsidRPr="00AE478D" w:rsidRDefault="00AE478D" w:rsidP="00AE478D">
      <w:pPr>
        <w:pStyle w:val="a6"/>
        <w:rPr>
          <w:b/>
          <w:szCs w:val="28"/>
        </w:rPr>
      </w:pPr>
      <w:r w:rsidRPr="00AE478D">
        <w:rPr>
          <w:b/>
          <w:szCs w:val="28"/>
        </w:rPr>
        <w:t>АНДРЕЕВО-МЕЛЕНТЬЕВСКОГО СЕЛЬСКОГО ПОСЕЛЕНИЯ</w:t>
      </w:r>
    </w:p>
    <w:p w:rsidR="00AE478D" w:rsidRPr="00AE478D" w:rsidRDefault="00AE478D" w:rsidP="00AE478D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78D">
        <w:rPr>
          <w:rFonts w:ascii="Times New Roman" w:hAnsi="Times New Roman" w:cs="Times New Roman"/>
          <w:b/>
          <w:sz w:val="28"/>
          <w:szCs w:val="28"/>
        </w:rPr>
        <w:t>НЕКЛИНОВСКОГО РАЙОНА  РОСТОВСКОЙ ОБЛАСТИ</w:t>
      </w:r>
    </w:p>
    <w:p w:rsidR="004D6CEF" w:rsidRPr="00AE478D" w:rsidRDefault="004D6CEF" w:rsidP="004D6CEF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D6CEF" w:rsidRPr="00AE478D" w:rsidRDefault="004D6CEF" w:rsidP="004D6CEF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AE478D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РЕШЕНИЕ</w:t>
      </w:r>
    </w:p>
    <w:p w:rsidR="004D6CEF" w:rsidRPr="00AE478D" w:rsidRDefault="004D6CEF" w:rsidP="004D6CEF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E478D" w:rsidRPr="00AE478D" w:rsidRDefault="004D6CEF" w:rsidP="004D6CEF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</w:t>
      </w:r>
      <w:r w:rsidR="00E47AA1"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 внесении изменений в Решение Собрания депутатов </w:t>
      </w:r>
      <w:r w:rsidR="00CA3A3D"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Андреево-Мелентьев</w:t>
      </w:r>
      <w:r w:rsidR="00E47AA1"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ского сельского поселения от </w:t>
      </w:r>
      <w:r w:rsidR="00CA3A3D"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20.06</w:t>
      </w:r>
      <w:r w:rsidR="00E47AA1"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.2017 № 5</w:t>
      </w:r>
      <w:r w:rsidR="00CA3A3D"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0</w:t>
      </w:r>
      <w:r w:rsidR="00E47AA1"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«Об </w:t>
      </w:r>
      <w:r w:rsidR="00CA3A3D"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организации</w:t>
      </w:r>
      <w:r w:rsidR="00E47AA1"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приватизации муниципального имущества муниципального образования</w:t>
      </w:r>
    </w:p>
    <w:p w:rsidR="004D6CEF" w:rsidRPr="00AE478D" w:rsidRDefault="00E47AA1" w:rsidP="004D6CEF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«</w:t>
      </w:r>
      <w:r w:rsidR="00CA3A3D"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Андреево-Мелентьев</w:t>
      </w:r>
      <w:r w:rsidR="004D6CEF"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ско</w:t>
      </w:r>
      <w:r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е</w:t>
      </w:r>
      <w:r w:rsidR="004D6CEF"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сельско</w:t>
      </w:r>
      <w:r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е</w:t>
      </w:r>
      <w:r w:rsidR="004D6CEF"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поселени</w:t>
      </w:r>
      <w:r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е»</w:t>
      </w:r>
    </w:p>
    <w:p w:rsidR="004D6CEF" w:rsidRPr="00AE478D" w:rsidRDefault="004D6CEF" w:rsidP="004D6CEF">
      <w:pPr>
        <w:suppressAutoHyphens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1C5888" w:rsidRPr="001914FD" w:rsidRDefault="001C5888" w:rsidP="001C588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3"/>
          <w:sz w:val="26"/>
          <w:szCs w:val="26"/>
        </w:rPr>
      </w:pPr>
      <w:r w:rsidRPr="001914FD">
        <w:rPr>
          <w:rFonts w:ascii="Times New Roman" w:hAnsi="Times New Roman" w:cs="Times New Roman"/>
          <w:b/>
          <w:spacing w:val="-3"/>
          <w:sz w:val="26"/>
          <w:szCs w:val="26"/>
        </w:rPr>
        <w:t xml:space="preserve">Принято Собранием депутатов </w:t>
      </w:r>
    </w:p>
    <w:p w:rsidR="00CA3A3D" w:rsidRPr="00AE478D" w:rsidRDefault="001C5888" w:rsidP="001C5888">
      <w:pPr>
        <w:tabs>
          <w:tab w:val="left" w:pos="76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914FD">
        <w:rPr>
          <w:rFonts w:ascii="Times New Roman" w:hAnsi="Times New Roman" w:cs="Times New Roman"/>
          <w:b/>
          <w:spacing w:val="-3"/>
          <w:sz w:val="26"/>
          <w:szCs w:val="26"/>
        </w:rPr>
        <w:t>А</w:t>
      </w:r>
      <w:r w:rsidRPr="001914FD">
        <w:rPr>
          <w:rFonts w:ascii="Times New Roman" w:hAnsi="Times New Roman" w:cs="Times New Roman"/>
          <w:b/>
          <w:spacing w:val="-2"/>
          <w:sz w:val="26"/>
          <w:szCs w:val="26"/>
        </w:rPr>
        <w:t>ндреево-Мелентьевского сельского поселения</w:t>
      </w:r>
      <w:r w:rsidRPr="001914FD">
        <w:rPr>
          <w:rFonts w:ascii="Times New Roman" w:hAnsi="Times New Roman" w:cs="Times New Roman"/>
          <w:b/>
          <w:spacing w:val="-2"/>
          <w:sz w:val="26"/>
          <w:szCs w:val="26"/>
        </w:rPr>
        <w:tab/>
      </w:r>
      <w:r w:rsidRPr="001914FD">
        <w:rPr>
          <w:rFonts w:ascii="Times New Roman" w:hAnsi="Times New Roman" w:cs="Times New Roman"/>
          <w:b/>
          <w:spacing w:val="-2"/>
          <w:sz w:val="26"/>
          <w:szCs w:val="26"/>
        </w:rPr>
        <w:tab/>
        <w:t xml:space="preserve">19 июня 2018 г.                              </w:t>
      </w:r>
    </w:p>
    <w:p w:rsidR="004D6CEF" w:rsidRPr="00AE478D" w:rsidRDefault="004D6CEF" w:rsidP="004D6CEF">
      <w:pPr>
        <w:suppressAutoHyphens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D6CEF" w:rsidRPr="00AE478D" w:rsidRDefault="0034519B" w:rsidP="004D6C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соответствии со статьями 14 и 35 Федерального закона от 06.10.2003 года № 131-ФЗ «Об общих принципах организации местного самоуправления в Российской Федерации», Федеральн</w:t>
      </w:r>
      <w:r w:rsidR="00B8365F"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ым</w:t>
      </w:r>
      <w:r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закон</w:t>
      </w:r>
      <w:r w:rsidR="00B8365F"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ом</w:t>
      </w:r>
      <w:r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от 21.12.2001 № 178-ФЗ «О приватизации государственного и муниципального имущества»</w:t>
      </w:r>
      <w:r w:rsidR="004D6CEF"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руководствуясь </w:t>
      </w:r>
      <w:r w:rsidR="00B8365F" w:rsidRPr="00AE478D">
        <w:rPr>
          <w:rFonts w:ascii="Times New Roman" w:eastAsia="Times New Roman" w:hAnsi="Times New Roman"/>
          <w:sz w:val="28"/>
          <w:szCs w:val="28"/>
          <w:lang w:eastAsia="ru-RU"/>
        </w:rPr>
        <w:t>Уставом муниципального образования «</w:t>
      </w:r>
      <w:r w:rsidR="00CA3A3D" w:rsidRPr="00AE478D">
        <w:rPr>
          <w:rFonts w:ascii="Times New Roman" w:eastAsia="Times New Roman" w:hAnsi="Times New Roman"/>
          <w:sz w:val="28"/>
          <w:szCs w:val="28"/>
          <w:lang w:eastAsia="ru-RU"/>
        </w:rPr>
        <w:t>Андреево-Мелентьев</w:t>
      </w:r>
      <w:r w:rsidR="00B8365F" w:rsidRPr="00AE478D">
        <w:rPr>
          <w:rFonts w:ascii="Times New Roman" w:eastAsia="Times New Roman" w:hAnsi="Times New Roman"/>
          <w:sz w:val="28"/>
          <w:szCs w:val="28"/>
          <w:lang w:eastAsia="ru-RU"/>
        </w:rPr>
        <w:t xml:space="preserve">ское сельское поселение», </w:t>
      </w:r>
      <w:r w:rsidR="003A7002" w:rsidRPr="00AE478D">
        <w:rPr>
          <w:rFonts w:ascii="Times New Roman" w:eastAsia="Times New Roman" w:hAnsi="Times New Roman"/>
          <w:sz w:val="28"/>
          <w:szCs w:val="28"/>
          <w:lang w:eastAsia="ru-RU"/>
        </w:rPr>
        <w:t>принятым Решением Собрания депутатов Андреево-Мелентьевского сельского поселения от 12.05.2017 № 47</w:t>
      </w:r>
      <w:r w:rsidR="004D6CEF"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 Собрание депутатов</w:t>
      </w:r>
      <w:r w:rsidR="00CA3A3D"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Андреево-Мелентьев</w:t>
      </w:r>
      <w:r w:rsidR="004D6CEF"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ского сельского поселения</w:t>
      </w:r>
    </w:p>
    <w:p w:rsidR="004D6CEF" w:rsidRPr="00AE478D" w:rsidRDefault="004D6CEF" w:rsidP="004D6CE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РЕШИЛО:</w:t>
      </w:r>
    </w:p>
    <w:p w:rsidR="00B8365F" w:rsidRPr="00AE478D" w:rsidRDefault="00B8365F" w:rsidP="004D6CE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D6CEF" w:rsidRPr="00AE478D" w:rsidRDefault="004D6CEF" w:rsidP="004D6C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1.</w:t>
      </w:r>
      <w:r w:rsidR="00840188"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Внести в приложение </w:t>
      </w:r>
      <w:r w:rsidR="003A7002"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 </w:t>
      </w:r>
      <w:r w:rsidR="00840188"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к Решению Собрания депутатов </w:t>
      </w:r>
      <w:r w:rsidR="00CA3A3D"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Андреево-Мелентьев</w:t>
      </w:r>
      <w:r w:rsidR="00840188"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ского сельского поселения от </w:t>
      </w:r>
      <w:r w:rsidR="003A7002"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20.06.2017 № 50 «Об организации приватизации муниципального имущества муниципального образования «Андреево-Мелентьевское сельское поселение»</w:t>
      </w:r>
      <w:r w:rsidR="00840188"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следующие изменения:</w:t>
      </w:r>
    </w:p>
    <w:p w:rsidR="0064782D" w:rsidRPr="00AE478D" w:rsidRDefault="00840188" w:rsidP="004D6C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1.1. </w:t>
      </w:r>
      <w:r w:rsidR="0064782D"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абзаце восьмом пункта 1.1 главы 1 слово «открытых» исключить;</w:t>
      </w:r>
    </w:p>
    <w:p w:rsidR="00EA3B52" w:rsidRPr="00AE478D" w:rsidRDefault="0064782D" w:rsidP="00EA3B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1.2. </w:t>
      </w:r>
      <w:r w:rsidR="00EA3B52"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главе 2:</w:t>
      </w:r>
    </w:p>
    <w:p w:rsidR="0064782D" w:rsidRPr="00AE478D" w:rsidRDefault="00EA3B52" w:rsidP="00EA3B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а) </w:t>
      </w:r>
      <w:r w:rsidR="00216F89"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абзац третий пункта 2.4 изложить в следующей редакции:</w:t>
      </w:r>
    </w:p>
    <w:p w:rsidR="00216F89" w:rsidRPr="00AE478D" w:rsidRDefault="00216F89" w:rsidP="00216F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«Утвержденный Собранием депутатов Андреево-Мелентьевского сельского поселения Прогнозный план приватизации размещается в течение 15 дней со дня утверждения на официальном сайте </w:t>
      </w:r>
      <w:r w:rsidR="00EF7F3F"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Российской Федерации в сети «Интернет» для размещения информации о проведении торгов (далее – официальный сайт в сети «Интернет») и официальном сайте </w:t>
      </w:r>
      <w:r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Администрации в информационно-телекоммуникационной сети «Интернет» (далее </w:t>
      </w:r>
      <w:r w:rsidR="0076599F"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–сайт Администрации</w:t>
      </w:r>
      <w:r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) в соответствии с требованиями, установленными Федеральным законом «О приватизации государственного и муниципального имущества».</w:t>
      </w:r>
      <w:r w:rsidR="00017FE2"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»;</w:t>
      </w:r>
    </w:p>
    <w:p w:rsidR="0064782D" w:rsidRPr="00AE478D" w:rsidRDefault="0064782D" w:rsidP="004D6C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4782D" w:rsidRPr="00AE478D" w:rsidRDefault="00EA3B52" w:rsidP="00EA3B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б) в пункте 2.5 слова «выполнении Прогнозного плана» заменить словом «результатах»;</w:t>
      </w:r>
    </w:p>
    <w:p w:rsidR="00EA3B52" w:rsidRPr="00AE478D" w:rsidRDefault="00017FE2" w:rsidP="004D6C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в) </w:t>
      </w:r>
      <w:r w:rsidR="001A4ED1"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пункте 2.6 слова «выполнении Прогнозного плана» заменить словом «результатах»;</w:t>
      </w:r>
    </w:p>
    <w:p w:rsidR="001A4ED1" w:rsidRPr="00AE478D" w:rsidRDefault="001A4ED1" w:rsidP="004D6C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г) пункт 2.7 изложить в следующей редакции:</w:t>
      </w:r>
    </w:p>
    <w:p w:rsidR="001A4ED1" w:rsidRPr="00AE478D" w:rsidRDefault="001A4ED1" w:rsidP="004D6C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1A4ED1" w:rsidRPr="00AE478D" w:rsidRDefault="001A4ED1" w:rsidP="004D6C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«Отчет о результатах приватизации муниципального имущества подлежит размещению</w:t>
      </w:r>
      <w:r w:rsidR="00EF7F3F"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наофициальном сайте в сети «Интернет»и </w:t>
      </w:r>
      <w:r w:rsidR="0076599F"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сайте Администрации</w:t>
      </w:r>
      <w:r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.»;</w:t>
      </w:r>
    </w:p>
    <w:p w:rsidR="001A4ED1" w:rsidRPr="00AE478D" w:rsidRDefault="001A4ED1" w:rsidP="004D6C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 xml:space="preserve">1.3. </w:t>
      </w:r>
      <w:r w:rsidR="00A815D9"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главе 3:</w:t>
      </w:r>
    </w:p>
    <w:p w:rsidR="00A815D9" w:rsidRPr="00AE478D" w:rsidRDefault="00A815D9" w:rsidP="004D6C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а) пункт 3.3 по тексту после слов «на официальном сайте в сети «Интернет»» дополнить словами «и </w:t>
      </w:r>
      <w:r w:rsidR="0076599F"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сайте Администрации</w:t>
      </w:r>
      <w:r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»;</w:t>
      </w:r>
    </w:p>
    <w:p w:rsidR="00A815D9" w:rsidRPr="00AE478D" w:rsidRDefault="00A815D9" w:rsidP="004D6C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б) </w:t>
      </w:r>
      <w:r w:rsidR="0076599F"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пункт 3.5 изложить в следующей редакции:</w:t>
      </w:r>
    </w:p>
    <w:p w:rsidR="0076599F" w:rsidRPr="00AE478D" w:rsidRDefault="0076599F" w:rsidP="004D6C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76599F" w:rsidRPr="00AE478D" w:rsidRDefault="0076599F" w:rsidP="007659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«3.5. На основании решения об условиях приватизации муниципального имущества Администрация подготавливает информационное сообщение о продаже муниципального имущества.</w:t>
      </w:r>
    </w:p>
    <w:p w:rsidR="0076599F" w:rsidRPr="00AE478D" w:rsidRDefault="0076599F" w:rsidP="007659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Информационное сообщение о продаже муниципального имущества подлежит размещению на официальном сайте в сети «Интернет» и сайте Администрации не менее чем за тридцать дней до дня осуществления продажи указанного имущества, если иное не предусмотрено Федеральным законом от 21 декабря 2001 года  №178-ФЗ «О приватизации государственного и муниципального имущества».</w:t>
      </w:r>
    </w:p>
    <w:p w:rsidR="0076599F" w:rsidRPr="00AE478D" w:rsidRDefault="0076599F" w:rsidP="007659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Информация о результатах сделок приватизации муниципального имущества должна содержать сведения, предусмотренные статьей 15 Федерального закона от 21декабря 2001 N 178-ФЗ "О приватизации государственного и муниципального имущества" и подлежит размещению на официальном сайте в сети «Интернет» и сайте Администрациив течение десяти дней со дня совершения указанных сделок.»;</w:t>
      </w:r>
    </w:p>
    <w:p w:rsidR="0076599F" w:rsidRPr="00AE478D" w:rsidRDefault="00BA627C" w:rsidP="007659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в) в пункте 3.7 слова «пять лет с момента приватизации» заменить словами «в течение пяти лет со дня перехода прав на приватизируемое имущество к его приобретателю в порядке приватизации, а объектов социальной инфраструктуры для детей не более чем в течение десяти лет»;</w:t>
      </w:r>
    </w:p>
    <w:p w:rsidR="00BA627C" w:rsidRPr="00AE478D" w:rsidRDefault="00C7719A" w:rsidP="007659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г) в пункте3.8 слова «и использованию» заменить словами «и их использованию, а также обеспечению доступа к указанным объектам»;</w:t>
      </w:r>
    </w:p>
    <w:p w:rsidR="00C7719A" w:rsidRPr="00AE478D" w:rsidRDefault="00C7719A" w:rsidP="007659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1.4. пункт 4.1 главы 4 изложить в следующей редакции:</w:t>
      </w:r>
    </w:p>
    <w:p w:rsidR="00C7719A" w:rsidRPr="00AE478D" w:rsidRDefault="00C7719A" w:rsidP="007659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7719A" w:rsidRPr="00AE478D" w:rsidRDefault="00C7719A" w:rsidP="007659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«4.1. Начальная цена подлежащего приватизации муниципального имущества устанавливается в случаях, предусмотренных Федеральным законом от 21 декабря 2001 N 178-ФЗ «О приватизации государственного и муниципального имущества»,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на официальном сайте в сети </w:t>
      </w:r>
      <w:r w:rsidR="00FB1729"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</w:t>
      </w:r>
      <w:r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Интернет</w:t>
      </w:r>
      <w:r w:rsidR="00FB1729"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»</w:t>
      </w:r>
      <w:r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информационного сообщения о продаже муниципального имущества прошло не более чем шесть месяцев.»;</w:t>
      </w:r>
    </w:p>
    <w:p w:rsidR="00FB1729" w:rsidRPr="00AE478D" w:rsidRDefault="00FB1729" w:rsidP="007659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1.5. </w:t>
      </w:r>
      <w:r w:rsidR="00DB483A"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пункты 5.2 и 5.3 главы 5</w:t>
      </w:r>
      <w:r w:rsidR="006F1788"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главы 6 – 12 </w:t>
      </w:r>
      <w:r w:rsidR="00DB483A"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признать утратившими силу</w:t>
      </w:r>
      <w:r w:rsidR="006F1788"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E7701F" w:rsidRPr="00AE478D" w:rsidRDefault="004D6CEF" w:rsidP="004D6C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2. </w:t>
      </w:r>
      <w:r w:rsidR="00237EFE"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Настоящее решение подлежит официальному опубликованию (обнародованию) и размещению на официальном сайте </w:t>
      </w:r>
      <w:r w:rsidR="00CA3A3D"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Андреево-Мелентьев</w:t>
      </w:r>
      <w:r w:rsidR="00237EFE"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ского сельского поселения в информационно-телекоммуникационной сети «Интернет».</w:t>
      </w:r>
    </w:p>
    <w:p w:rsidR="004D6CEF" w:rsidRPr="00AE478D" w:rsidRDefault="004D6CEF" w:rsidP="004D6C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3.Настоящее решение вступает в силу со дня его официального опубликования (обнародования).</w:t>
      </w:r>
    </w:p>
    <w:p w:rsidR="00AE478D" w:rsidRPr="00AE478D" w:rsidRDefault="00AE478D" w:rsidP="004D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CEF" w:rsidRPr="00AE478D" w:rsidRDefault="004D6CEF" w:rsidP="004D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8D"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DA5360" w:rsidRPr="00AE478D" w:rsidRDefault="00D623F1" w:rsidP="004D6CEF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8D">
        <w:rPr>
          <w:rFonts w:ascii="Times New Roman" w:hAnsi="Times New Roman" w:cs="Times New Roman"/>
          <w:sz w:val="28"/>
          <w:szCs w:val="28"/>
        </w:rPr>
        <w:t>г</w:t>
      </w:r>
      <w:r w:rsidR="004D6CEF" w:rsidRPr="00AE478D">
        <w:rPr>
          <w:rFonts w:ascii="Times New Roman" w:hAnsi="Times New Roman" w:cs="Times New Roman"/>
          <w:sz w:val="28"/>
          <w:szCs w:val="28"/>
        </w:rPr>
        <w:t xml:space="preserve">лава </w:t>
      </w:r>
      <w:r w:rsidR="00CA3A3D" w:rsidRPr="00AE478D">
        <w:rPr>
          <w:rFonts w:ascii="Times New Roman" w:hAnsi="Times New Roman" w:cs="Times New Roman"/>
          <w:sz w:val="28"/>
          <w:szCs w:val="28"/>
        </w:rPr>
        <w:t>Андреево-Мелентьев</w:t>
      </w:r>
      <w:r w:rsidR="004D6CEF" w:rsidRPr="00AE478D">
        <w:rPr>
          <w:rFonts w:ascii="Times New Roman" w:hAnsi="Times New Roman" w:cs="Times New Roman"/>
          <w:sz w:val="28"/>
          <w:szCs w:val="28"/>
        </w:rPr>
        <w:t>ского</w:t>
      </w:r>
    </w:p>
    <w:p w:rsidR="004D6CEF" w:rsidRPr="00AE478D" w:rsidRDefault="004D6CEF" w:rsidP="004D6CEF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8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E478D">
        <w:rPr>
          <w:rFonts w:ascii="Times New Roman" w:hAnsi="Times New Roman" w:cs="Times New Roman"/>
          <w:sz w:val="28"/>
          <w:szCs w:val="28"/>
        </w:rPr>
        <w:tab/>
      </w:r>
      <w:r w:rsidR="00DA5360" w:rsidRPr="00AE478D">
        <w:rPr>
          <w:rFonts w:ascii="Times New Roman" w:hAnsi="Times New Roman" w:cs="Times New Roman"/>
          <w:sz w:val="28"/>
          <w:szCs w:val="28"/>
        </w:rPr>
        <w:t>Э.А.Хруленко</w:t>
      </w:r>
    </w:p>
    <w:p w:rsidR="004D6CEF" w:rsidRPr="00AE478D" w:rsidRDefault="004D6CEF" w:rsidP="004D6C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B263B1" w:rsidRPr="00AE478D" w:rsidRDefault="00B263B1" w:rsidP="004D6C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D6CEF" w:rsidRPr="00AE478D" w:rsidRDefault="004D6CEF" w:rsidP="004D6C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с. </w:t>
      </w:r>
      <w:r w:rsidR="00CA3A3D"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Андреево-Мелентьев</w:t>
      </w:r>
      <w:r w:rsidR="006F1788"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</w:t>
      </w:r>
      <w:bookmarkStart w:id="0" w:name="_GoBack"/>
      <w:bookmarkEnd w:id="0"/>
    </w:p>
    <w:p w:rsidR="00D623F1" w:rsidRPr="00AE478D" w:rsidRDefault="00F174D0" w:rsidP="00D623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 19</w:t>
      </w:r>
      <w:r w:rsidR="00D623F1"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»  июня </w:t>
      </w:r>
      <w:r w:rsidR="004D6CEF"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2018 года</w:t>
      </w:r>
      <w:r w:rsidR="00D623F1"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№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9</w:t>
      </w:r>
      <w:r w:rsidR="002E724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7</w:t>
      </w:r>
    </w:p>
    <w:p w:rsidR="004D6CEF" w:rsidRPr="00AE478D" w:rsidRDefault="004D6CEF" w:rsidP="004D6C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sectPr w:rsidR="004D6CEF" w:rsidRPr="00AE478D" w:rsidSect="00715A78">
      <w:pgSz w:w="11906" w:h="16838"/>
      <w:pgMar w:top="567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F75" w:rsidRDefault="00F50F75">
      <w:pPr>
        <w:spacing w:after="0" w:line="240" w:lineRule="auto"/>
      </w:pPr>
      <w:r>
        <w:separator/>
      </w:r>
    </w:p>
  </w:endnote>
  <w:endnote w:type="continuationSeparator" w:id="1">
    <w:p w:rsidR="00F50F75" w:rsidRDefault="00F50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F75" w:rsidRDefault="00F50F75">
      <w:pPr>
        <w:spacing w:after="0" w:line="240" w:lineRule="auto"/>
      </w:pPr>
      <w:r>
        <w:separator/>
      </w:r>
    </w:p>
  </w:footnote>
  <w:footnote w:type="continuationSeparator" w:id="1">
    <w:p w:rsidR="00F50F75" w:rsidRDefault="00F50F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1B84"/>
    <w:rsid w:val="00005D97"/>
    <w:rsid w:val="00017FE2"/>
    <w:rsid w:val="00035264"/>
    <w:rsid w:val="000A0187"/>
    <w:rsid w:val="000F72CC"/>
    <w:rsid w:val="00135032"/>
    <w:rsid w:val="001914FD"/>
    <w:rsid w:val="001A4ED1"/>
    <w:rsid w:val="001A5FD8"/>
    <w:rsid w:val="001A6E71"/>
    <w:rsid w:val="001C5888"/>
    <w:rsid w:val="00216F89"/>
    <w:rsid w:val="00237EFE"/>
    <w:rsid w:val="00287507"/>
    <w:rsid w:val="002D048D"/>
    <w:rsid w:val="002E724B"/>
    <w:rsid w:val="0034519B"/>
    <w:rsid w:val="00385820"/>
    <w:rsid w:val="00392698"/>
    <w:rsid w:val="0039724F"/>
    <w:rsid w:val="003A7002"/>
    <w:rsid w:val="0041546E"/>
    <w:rsid w:val="00477484"/>
    <w:rsid w:val="004D6CEF"/>
    <w:rsid w:val="004F05B7"/>
    <w:rsid w:val="00552F4A"/>
    <w:rsid w:val="00585D45"/>
    <w:rsid w:val="00591B84"/>
    <w:rsid w:val="0064782D"/>
    <w:rsid w:val="00665B21"/>
    <w:rsid w:val="006F1788"/>
    <w:rsid w:val="007067D0"/>
    <w:rsid w:val="00707852"/>
    <w:rsid w:val="00715A78"/>
    <w:rsid w:val="00727572"/>
    <w:rsid w:val="0076317F"/>
    <w:rsid w:val="0076599F"/>
    <w:rsid w:val="00840188"/>
    <w:rsid w:val="008A4ACE"/>
    <w:rsid w:val="009844D3"/>
    <w:rsid w:val="009B566B"/>
    <w:rsid w:val="00A47152"/>
    <w:rsid w:val="00A815D9"/>
    <w:rsid w:val="00AD1F5F"/>
    <w:rsid w:val="00AE478D"/>
    <w:rsid w:val="00B263B1"/>
    <w:rsid w:val="00B269EB"/>
    <w:rsid w:val="00B36833"/>
    <w:rsid w:val="00B72664"/>
    <w:rsid w:val="00B8365F"/>
    <w:rsid w:val="00B85B57"/>
    <w:rsid w:val="00BA627C"/>
    <w:rsid w:val="00BB667F"/>
    <w:rsid w:val="00C7719A"/>
    <w:rsid w:val="00CA3A3D"/>
    <w:rsid w:val="00CF3BA5"/>
    <w:rsid w:val="00D23F7A"/>
    <w:rsid w:val="00D5031E"/>
    <w:rsid w:val="00D528ED"/>
    <w:rsid w:val="00D623F1"/>
    <w:rsid w:val="00DA5360"/>
    <w:rsid w:val="00DB483A"/>
    <w:rsid w:val="00DD06BF"/>
    <w:rsid w:val="00E16535"/>
    <w:rsid w:val="00E47AA1"/>
    <w:rsid w:val="00E7701F"/>
    <w:rsid w:val="00EA3B52"/>
    <w:rsid w:val="00EC1349"/>
    <w:rsid w:val="00ED2ED0"/>
    <w:rsid w:val="00EF7F3F"/>
    <w:rsid w:val="00F174D0"/>
    <w:rsid w:val="00F50F75"/>
    <w:rsid w:val="00F82EED"/>
    <w:rsid w:val="00FB1729"/>
    <w:rsid w:val="00FC4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6CEF"/>
  </w:style>
  <w:style w:type="paragraph" w:styleId="a5">
    <w:name w:val="List Paragraph"/>
    <w:basedOn w:val="a"/>
    <w:uiPriority w:val="34"/>
    <w:qFormat/>
    <w:rsid w:val="00840188"/>
    <w:pPr>
      <w:ind w:left="720"/>
      <w:contextualSpacing/>
    </w:pPr>
  </w:style>
  <w:style w:type="paragraph" w:styleId="a6">
    <w:name w:val="Title"/>
    <w:basedOn w:val="a"/>
    <w:link w:val="a7"/>
    <w:qFormat/>
    <w:rsid w:val="00AE478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AE47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E4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47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Шпорт (ЮК "АЛЕКСО")</dc:creator>
  <cp:lastModifiedBy>Пользователь Windows</cp:lastModifiedBy>
  <cp:revision>14</cp:revision>
  <cp:lastPrinted>2018-07-19T06:44:00Z</cp:lastPrinted>
  <dcterms:created xsi:type="dcterms:W3CDTF">2018-04-27T07:03:00Z</dcterms:created>
  <dcterms:modified xsi:type="dcterms:W3CDTF">2018-07-31T08:47:00Z</dcterms:modified>
</cp:coreProperties>
</file>