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8E" w:rsidRPr="00F737A1" w:rsidRDefault="00AF0D8E" w:rsidP="00AF0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37A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Андреево-Мелентьевского</w:t>
      </w:r>
      <w:r w:rsidRPr="00F737A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F0D8E" w:rsidRPr="00F737A1" w:rsidRDefault="00AF0D8E" w:rsidP="00AF0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7A1">
        <w:rPr>
          <w:rFonts w:ascii="Times New Roman" w:hAnsi="Times New Roman" w:cs="Times New Roman"/>
          <w:sz w:val="28"/>
          <w:szCs w:val="28"/>
        </w:rPr>
        <w:t>Неклиновского района Ростовской области</w:t>
      </w:r>
    </w:p>
    <w:p w:rsidR="00AF0D8E" w:rsidRPr="00F737A1" w:rsidRDefault="00AF0D8E" w:rsidP="00AF0D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ЗАКЛЮЧЕНИЕ</w:t>
      </w:r>
    </w:p>
    <w:p w:rsidR="00AF0D8E" w:rsidRPr="00F737A1" w:rsidRDefault="00AF0D8E" w:rsidP="00AF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Андреево-Мелентьево</w:t>
      </w:r>
    </w:p>
    <w:p w:rsidR="00AF0D8E" w:rsidRPr="00DA6D63" w:rsidRDefault="00AF0D8E" w:rsidP="00AF0D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30.11.201</w:t>
      </w:r>
      <w:r w:rsidRPr="00C445EA">
        <w:rPr>
          <w:rFonts w:ascii="Times New Roman" w:hAnsi="Times New Roman" w:cs="Times New Roman"/>
          <w:b/>
          <w:sz w:val="28"/>
          <w:szCs w:val="28"/>
        </w:rPr>
        <w:t>5</w:t>
      </w:r>
      <w:r w:rsidRPr="00DA6D63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0D8E" w:rsidRPr="004F4E6A" w:rsidRDefault="00AF0D8E" w:rsidP="00AF0D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E6A">
        <w:rPr>
          <w:rFonts w:ascii="Times New Roman" w:hAnsi="Times New Roman" w:cs="Times New Roman"/>
          <w:b/>
          <w:sz w:val="28"/>
          <w:szCs w:val="28"/>
        </w:rPr>
        <w:t>Заключение  о результатах публичных  слушаний по проекту</w:t>
      </w:r>
      <w:r w:rsidRPr="004F4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E6A">
        <w:rPr>
          <w:rFonts w:ascii="Times New Roman" w:hAnsi="Times New Roman" w:cs="Times New Roman"/>
          <w:b/>
          <w:sz w:val="28"/>
          <w:szCs w:val="28"/>
        </w:rPr>
        <w:t>пла</w:t>
      </w:r>
      <w:r>
        <w:rPr>
          <w:rFonts w:ascii="Times New Roman" w:hAnsi="Times New Roman" w:cs="Times New Roman"/>
          <w:b/>
          <w:sz w:val="28"/>
          <w:szCs w:val="28"/>
        </w:rPr>
        <w:t xml:space="preserve">нировки и </w:t>
      </w:r>
      <w:r w:rsidRPr="004F4E6A">
        <w:rPr>
          <w:rFonts w:ascii="Times New Roman" w:hAnsi="Times New Roman" w:cs="Times New Roman"/>
          <w:b/>
          <w:sz w:val="28"/>
          <w:szCs w:val="28"/>
        </w:rPr>
        <w:t xml:space="preserve">межевания территории Андреево-Мелентьевского сельского поселения Неклиновского района Ростовской области для строительства линейного объекта «Создание волоконно-оптических линий связи на участках Ростовской области. Этап 17 «Строительство ВОЛС на участке Таганрог-Матвеев </w:t>
      </w:r>
      <w:proofErr w:type="spellStart"/>
      <w:r w:rsidRPr="004F4E6A">
        <w:rPr>
          <w:rFonts w:ascii="Times New Roman" w:hAnsi="Times New Roman" w:cs="Times New Roman"/>
          <w:b/>
          <w:sz w:val="28"/>
          <w:szCs w:val="28"/>
        </w:rPr>
        <w:t>Курган-Новощахтинск</w:t>
      </w:r>
      <w:proofErr w:type="spellEnd"/>
      <w:r w:rsidRPr="004F4E6A">
        <w:rPr>
          <w:rFonts w:ascii="Times New Roman" w:hAnsi="Times New Roman" w:cs="Times New Roman"/>
          <w:b/>
          <w:sz w:val="28"/>
          <w:szCs w:val="28"/>
        </w:rPr>
        <w:t>».</w:t>
      </w:r>
    </w:p>
    <w:p w:rsidR="00AF0D8E" w:rsidRPr="004F4E6A" w:rsidRDefault="00AF0D8E" w:rsidP="00AF0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06.11.2015 года на центральной площади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ндреево-Мелентьево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Неклиновского района Ростовской области  </w:t>
      </w:r>
      <w:r w:rsidRPr="002A4F94">
        <w:rPr>
          <w:rFonts w:ascii="Times New Roman" w:hAnsi="Times New Roman" w:cs="Times New Roman"/>
          <w:sz w:val="28"/>
          <w:szCs w:val="28"/>
        </w:rPr>
        <w:t xml:space="preserve"> состоялись публичные слушания по проекту</w:t>
      </w:r>
      <w:r w:rsidRPr="004F4E6A">
        <w:rPr>
          <w:rFonts w:ascii="Times New Roman" w:hAnsi="Times New Roman" w:cs="Times New Roman"/>
          <w:sz w:val="24"/>
          <w:szCs w:val="24"/>
        </w:rPr>
        <w:t xml:space="preserve"> </w:t>
      </w:r>
      <w:r w:rsidRPr="004F4E6A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анировки и</w:t>
      </w:r>
      <w:r w:rsidRPr="004F4E6A">
        <w:rPr>
          <w:rFonts w:ascii="Times New Roman" w:hAnsi="Times New Roman" w:cs="Times New Roman"/>
          <w:sz w:val="28"/>
          <w:szCs w:val="28"/>
        </w:rPr>
        <w:t xml:space="preserve"> межевания территории Андреево-Мелентьевского сельского поселения Неклиновского района Ростовской области для строительства линейного объекта «Создание волоконно-оптических линий связи на участках Ростовской области. Этап 17 «Строительство ВОЛС на участке Таганрог-Матвеев </w:t>
      </w:r>
      <w:proofErr w:type="spellStart"/>
      <w:r w:rsidRPr="004F4E6A">
        <w:rPr>
          <w:rFonts w:ascii="Times New Roman" w:hAnsi="Times New Roman" w:cs="Times New Roman"/>
          <w:sz w:val="28"/>
          <w:szCs w:val="28"/>
        </w:rPr>
        <w:t>Курган-Новощахтинск</w:t>
      </w:r>
      <w:proofErr w:type="spellEnd"/>
      <w:r w:rsidRPr="004F4E6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F0D8E" w:rsidRDefault="00AF0D8E" w:rsidP="00AF0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669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Глава  </w:t>
      </w: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C23669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депутаты Собрания депутатов </w:t>
      </w: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C23669">
        <w:rPr>
          <w:rFonts w:ascii="Times New Roman" w:hAnsi="Times New Roman" w:cs="Times New Roman"/>
          <w:sz w:val="28"/>
          <w:szCs w:val="28"/>
        </w:rPr>
        <w:t xml:space="preserve"> сельского поселения, специалисты Администрации </w:t>
      </w: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C23669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руководители организаций, жители поселения.</w:t>
      </w:r>
    </w:p>
    <w:p w:rsidR="00AF0D8E" w:rsidRPr="00C259B0" w:rsidRDefault="00AF0D8E" w:rsidP="00AF0D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объявление о проведении публичных слушаний </w:t>
      </w:r>
      <w:r w:rsidRPr="00D5268F">
        <w:rPr>
          <w:rFonts w:ascii="Times New Roman" w:hAnsi="Times New Roman"/>
          <w:sz w:val="28"/>
          <w:szCs w:val="28"/>
        </w:rPr>
        <w:t xml:space="preserve">было опубликовано в районной газете «Приазовская степь» </w:t>
      </w:r>
      <w:r w:rsidRPr="00C259B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24.10</w:t>
      </w:r>
      <w:r w:rsidRPr="00C259B0">
        <w:rPr>
          <w:rFonts w:ascii="Times New Roman" w:hAnsi="Times New Roman"/>
          <w:sz w:val="28"/>
          <w:szCs w:val="28"/>
        </w:rPr>
        <w:t xml:space="preserve">.2015 года № </w:t>
      </w:r>
      <w:r>
        <w:rPr>
          <w:rFonts w:ascii="Times New Roman" w:hAnsi="Times New Roman"/>
          <w:sz w:val="28"/>
          <w:szCs w:val="28"/>
        </w:rPr>
        <w:t>82(10504).</w:t>
      </w:r>
    </w:p>
    <w:p w:rsidR="00AF0D8E" w:rsidRPr="004F4E6A" w:rsidRDefault="00AF0D8E" w:rsidP="00AF0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отсутствием </w:t>
      </w:r>
      <w:r w:rsidRPr="00C23669">
        <w:rPr>
          <w:rFonts w:ascii="Times New Roman" w:hAnsi="Times New Roman" w:cs="Times New Roman"/>
          <w:sz w:val="28"/>
          <w:szCs w:val="28"/>
        </w:rPr>
        <w:t xml:space="preserve">замечаний и дополнений к проекту </w:t>
      </w:r>
      <w:r w:rsidRPr="004F4E6A">
        <w:rPr>
          <w:rFonts w:ascii="Times New Roman" w:hAnsi="Times New Roman" w:cs="Times New Roman"/>
          <w:sz w:val="24"/>
          <w:szCs w:val="24"/>
        </w:rPr>
        <w:t xml:space="preserve"> </w:t>
      </w:r>
      <w:r w:rsidRPr="004F4E6A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анировки и</w:t>
      </w:r>
      <w:r w:rsidRPr="004F4E6A">
        <w:rPr>
          <w:rFonts w:ascii="Times New Roman" w:hAnsi="Times New Roman" w:cs="Times New Roman"/>
          <w:sz w:val="28"/>
          <w:szCs w:val="28"/>
        </w:rPr>
        <w:t xml:space="preserve"> межевания территории Андреево-Мелентьевского сельского поселения Неклиновского района Ростовской области для строительства линейного объекта «Создание волоконно-оптических линий связи на участках Ростовской области. Этап 17 «Строительство ВОЛС на участке Таганрог-Матвеев </w:t>
      </w:r>
      <w:proofErr w:type="spellStart"/>
      <w:r w:rsidRPr="004F4E6A">
        <w:rPr>
          <w:rFonts w:ascii="Times New Roman" w:hAnsi="Times New Roman" w:cs="Times New Roman"/>
          <w:sz w:val="28"/>
          <w:szCs w:val="28"/>
        </w:rPr>
        <w:t>Курган-Новощахтинск</w:t>
      </w:r>
      <w:proofErr w:type="spellEnd"/>
      <w:r w:rsidRPr="004F4E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2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9B0">
        <w:rPr>
          <w:rFonts w:ascii="Times New Roman" w:hAnsi="Times New Roman"/>
          <w:b/>
          <w:sz w:val="28"/>
          <w:szCs w:val="28"/>
        </w:rPr>
        <w:t>решила: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AF0D8E" w:rsidRDefault="00AF0D8E" w:rsidP="00AF0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D7B9C">
        <w:rPr>
          <w:rFonts w:ascii="Times New Roman" w:hAnsi="Times New Roman" w:cs="Times New Roman"/>
          <w:sz w:val="28"/>
          <w:szCs w:val="28"/>
        </w:rPr>
        <w:t xml:space="preserve">убличные слушания от </w:t>
      </w:r>
      <w:r>
        <w:rPr>
          <w:rFonts w:ascii="Times New Roman" w:hAnsi="Times New Roman" w:cs="Times New Roman"/>
          <w:sz w:val="28"/>
          <w:szCs w:val="28"/>
        </w:rPr>
        <w:t>06.11.2</w:t>
      </w:r>
      <w:r w:rsidRPr="001D7B9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1D7B9C">
        <w:rPr>
          <w:rFonts w:ascii="Times New Roman" w:hAnsi="Times New Roman" w:cs="Times New Roman"/>
          <w:sz w:val="28"/>
          <w:szCs w:val="28"/>
        </w:rPr>
        <w:t>года по рассмотрению вышеуказанного проекта проведены в соответствии с действующим законодательством и считаются состоявшимися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D8E" w:rsidRPr="004F4E6A" w:rsidRDefault="00AF0D8E" w:rsidP="00AF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направить </w:t>
      </w:r>
      <w:r w:rsidRPr="002A4F94">
        <w:rPr>
          <w:rFonts w:ascii="Times New Roman" w:hAnsi="Times New Roman" w:cs="Times New Roman"/>
          <w:sz w:val="28"/>
          <w:szCs w:val="28"/>
        </w:rPr>
        <w:t>проект</w:t>
      </w:r>
      <w:r w:rsidRPr="004F4E6A">
        <w:rPr>
          <w:rFonts w:ascii="Times New Roman" w:hAnsi="Times New Roman" w:cs="Times New Roman"/>
          <w:sz w:val="24"/>
          <w:szCs w:val="24"/>
        </w:rPr>
        <w:t xml:space="preserve"> </w:t>
      </w:r>
      <w:r w:rsidRPr="004F4E6A">
        <w:rPr>
          <w:rFonts w:ascii="Times New Roman" w:hAnsi="Times New Roman" w:cs="Times New Roman"/>
          <w:sz w:val="28"/>
          <w:szCs w:val="28"/>
        </w:rPr>
        <w:t>планировки</w:t>
      </w:r>
      <w:r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Pr="004F4E6A">
        <w:rPr>
          <w:rFonts w:ascii="Times New Roman" w:hAnsi="Times New Roman" w:cs="Times New Roman"/>
          <w:sz w:val="28"/>
          <w:szCs w:val="28"/>
        </w:rPr>
        <w:t xml:space="preserve"> территории  Андреево-Мелентьевского сельского поселения Неклиновского района Ростовской области для строительства линейного объекта «Создание волоконно-оптических линий связи на участках Ростовской области. Этап 17 «Строительство ВОЛС на участке Таганрог-Матвеев </w:t>
      </w:r>
      <w:proofErr w:type="spellStart"/>
      <w:r w:rsidRPr="004F4E6A">
        <w:rPr>
          <w:rFonts w:ascii="Times New Roman" w:hAnsi="Times New Roman" w:cs="Times New Roman"/>
          <w:sz w:val="28"/>
          <w:szCs w:val="28"/>
        </w:rPr>
        <w:t>Курган-Новощахтинск</w:t>
      </w:r>
      <w:proofErr w:type="spellEnd"/>
      <w:r w:rsidRPr="004F4E6A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ротокол публичных слушаний и заключение публичных слушаний главе Андреево-Мелентьевского  сельского поселения для принятия решения.</w:t>
      </w:r>
    </w:p>
    <w:p w:rsidR="00AF0D8E" w:rsidRPr="00736DC7" w:rsidRDefault="00AF0D8E" w:rsidP="00AF0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D8E" w:rsidRDefault="00AF0D8E" w:rsidP="00AF0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DC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</w:p>
    <w:p w:rsidR="00AF0D8E" w:rsidRPr="00736DC7" w:rsidRDefault="00AF0D8E" w:rsidP="00AF0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Ю.В.Иваница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210D5" w:rsidRDefault="006210D5"/>
    <w:sectPr w:rsidR="006210D5" w:rsidSect="00C259B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0D8E"/>
    <w:rsid w:val="00310B7D"/>
    <w:rsid w:val="006210D5"/>
    <w:rsid w:val="00AF0D8E"/>
    <w:rsid w:val="00FB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2150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2015-11-30T06:18:00Z</cp:lastPrinted>
  <dcterms:created xsi:type="dcterms:W3CDTF">2015-11-30T06:08:00Z</dcterms:created>
  <dcterms:modified xsi:type="dcterms:W3CDTF">2015-11-30T06:19:00Z</dcterms:modified>
</cp:coreProperties>
</file>