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E" w:rsidRPr="00A1129E" w:rsidRDefault="00FB39AE">
      <w:pPr>
        <w:pStyle w:val="a7"/>
        <w:framePr w:wrap="none" w:vAnchor="page" w:hAnchor="page" w:x="1055" w:y="15790"/>
        <w:shd w:val="clear" w:color="auto" w:fill="auto"/>
        <w:spacing w:line="180" w:lineRule="exact"/>
        <w:ind w:left="20"/>
        <w:rPr>
          <w:lang w:val="ru-RU"/>
        </w:rPr>
      </w:pPr>
    </w:p>
    <w:p w:rsidR="00FB39AE" w:rsidRPr="00382705" w:rsidRDefault="00FB39AE">
      <w:pPr>
        <w:pStyle w:val="a7"/>
        <w:framePr w:wrap="none" w:vAnchor="page" w:hAnchor="page" w:x="10727" w:y="15785"/>
        <w:shd w:val="clear" w:color="auto" w:fill="auto"/>
        <w:spacing w:line="180" w:lineRule="exact"/>
        <w:ind w:left="20"/>
        <w:rPr>
          <w:lang w:val="ru-RU"/>
        </w:rPr>
      </w:pPr>
    </w:p>
    <w:p w:rsidR="00A85116" w:rsidRPr="00D51A19" w:rsidRDefault="00FE5009" w:rsidP="00A85116">
      <w:pPr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     </w:t>
      </w:r>
      <w:r w:rsidR="00A85116" w:rsidRPr="00D51A19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проект</w:t>
      </w:r>
    </w:p>
    <w:p w:rsidR="00A85116" w:rsidRPr="00D51A19" w:rsidRDefault="00A85116" w:rsidP="00A85116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19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</w:t>
      </w:r>
    </w:p>
    <w:p w:rsidR="00A85116" w:rsidRPr="001041A8" w:rsidRDefault="00A85116" w:rsidP="00A8511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A85116" w:rsidRPr="001041A8" w:rsidRDefault="00A85116" w:rsidP="00A85116">
      <w:pPr>
        <w:jc w:val="center"/>
        <w:rPr>
          <w:rFonts w:ascii="Times New Roman" w:hAnsi="Times New Roman" w:cs="Times New Roman"/>
        </w:rPr>
      </w:pPr>
      <w:r w:rsidRPr="001041A8">
        <w:rPr>
          <w:rFonts w:ascii="Times New Roman" w:hAnsi="Times New Roman" w:cs="Times New Roman"/>
        </w:rPr>
        <w:t>ул. Победы, д. № 3, Телефон/факс: 8(86347) 3-32-35</w:t>
      </w:r>
    </w:p>
    <w:p w:rsidR="00A85116" w:rsidRDefault="00A85116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4548A7" w:rsidRDefault="004548A7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4548A7" w:rsidRPr="00CD22F1" w:rsidRDefault="004548A7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sz w:val="28"/>
          <w:szCs w:val="28"/>
        </w:rPr>
      </w:pPr>
    </w:p>
    <w:p w:rsidR="00A85116" w:rsidRPr="00F367A8" w:rsidRDefault="00A85116" w:rsidP="00A85116">
      <w:pPr>
        <w:pStyle w:val="1"/>
        <w:shd w:val="clear" w:color="auto" w:fill="auto"/>
        <w:spacing w:before="0" w:line="260" w:lineRule="exact"/>
        <w:ind w:left="200"/>
        <w:jc w:val="center"/>
        <w:rPr>
          <w:b/>
          <w:sz w:val="24"/>
          <w:szCs w:val="24"/>
        </w:rPr>
      </w:pPr>
      <w:r w:rsidRPr="00F367A8">
        <w:rPr>
          <w:b/>
          <w:sz w:val="24"/>
          <w:szCs w:val="24"/>
        </w:rPr>
        <w:t>ПОСТАНОВЛЕНИЕ</w:t>
      </w:r>
    </w:p>
    <w:p w:rsidR="00A85116" w:rsidRDefault="00A85116" w:rsidP="00A85116">
      <w:pPr>
        <w:jc w:val="both"/>
        <w:rPr>
          <w:rFonts w:ascii="Times New Roman" w:hAnsi="Times New Roman" w:cs="Times New Roman"/>
        </w:rPr>
      </w:pPr>
    </w:p>
    <w:p w:rsidR="004548A7" w:rsidRPr="0092744D" w:rsidRDefault="004548A7" w:rsidP="00A85116">
      <w:pPr>
        <w:jc w:val="both"/>
        <w:rPr>
          <w:rFonts w:ascii="Times New Roman" w:hAnsi="Times New Roman" w:cs="Times New Roman"/>
        </w:rPr>
      </w:pPr>
    </w:p>
    <w:p w:rsidR="00A85116" w:rsidRPr="003B5F7E" w:rsidRDefault="00A85116" w:rsidP="00A85116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</w:t>
      </w:r>
      <w:r w:rsidR="003B73FB">
        <w:rPr>
          <w:rFonts w:ascii="Times New Roman" w:hAnsi="Times New Roman" w:cs="Times New Roman"/>
          <w:color w:val="002060"/>
        </w:rPr>
        <w:t>«    » апреля 2017</w:t>
      </w:r>
      <w:r w:rsidRPr="003B5F7E">
        <w:rPr>
          <w:rFonts w:ascii="Times New Roman" w:hAnsi="Times New Roman" w:cs="Times New Roman"/>
          <w:color w:val="002060"/>
        </w:rPr>
        <w:t xml:space="preserve">г.    </w:t>
      </w:r>
      <w:r w:rsidRPr="003B5F7E">
        <w:rPr>
          <w:rFonts w:ascii="Times New Roman" w:hAnsi="Times New Roman" w:cs="Times New Roman"/>
          <w:color w:val="002060"/>
        </w:rPr>
        <w:tab/>
      </w:r>
      <w:r w:rsidRPr="003B5F7E">
        <w:rPr>
          <w:rFonts w:ascii="Times New Roman" w:hAnsi="Times New Roman" w:cs="Times New Roman"/>
          <w:color w:val="002060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2060"/>
        </w:rPr>
        <w:t xml:space="preserve"> </w:t>
      </w:r>
      <w:r w:rsidR="003B73FB">
        <w:rPr>
          <w:rFonts w:ascii="Times New Roman" w:hAnsi="Times New Roman" w:cs="Times New Roman"/>
          <w:color w:val="002060"/>
        </w:rPr>
        <w:t xml:space="preserve">  №    </w:t>
      </w:r>
    </w:p>
    <w:p w:rsidR="00A85116" w:rsidRPr="0092744D" w:rsidRDefault="00A85116" w:rsidP="00A85116">
      <w:pPr>
        <w:jc w:val="center"/>
        <w:rPr>
          <w:rFonts w:ascii="Times New Roman" w:hAnsi="Times New Roman" w:cs="Times New Roman"/>
        </w:rPr>
      </w:pPr>
      <w:r w:rsidRPr="0092744D">
        <w:rPr>
          <w:rFonts w:ascii="Times New Roman" w:hAnsi="Times New Roman" w:cs="Times New Roman"/>
        </w:rPr>
        <w:t>с. Андреево-Мелентьево</w:t>
      </w:r>
    </w:p>
    <w:p w:rsidR="00A85116" w:rsidRPr="0092744D" w:rsidRDefault="00A85116" w:rsidP="00A85116">
      <w:pPr>
        <w:jc w:val="both"/>
        <w:rPr>
          <w:rFonts w:ascii="Times New Roman" w:hAnsi="Times New Roman" w:cs="Times New Roman"/>
        </w:rPr>
      </w:pPr>
    </w:p>
    <w:p w:rsidR="00A85116" w:rsidRPr="0092744D" w:rsidRDefault="00A85116" w:rsidP="00A85116">
      <w:pPr>
        <w:pStyle w:val="30"/>
        <w:shd w:val="clear" w:color="auto" w:fill="auto"/>
        <w:spacing w:after="296"/>
        <w:ind w:right="1800" w:firstLine="0"/>
        <w:rPr>
          <w:sz w:val="24"/>
          <w:szCs w:val="24"/>
        </w:rPr>
      </w:pPr>
      <w:r w:rsidRPr="0092744D">
        <w:rPr>
          <w:sz w:val="24"/>
          <w:szCs w:val="24"/>
        </w:rPr>
        <w:t>«</w:t>
      </w:r>
      <w:r w:rsidR="00E26C7D">
        <w:rPr>
          <w:sz w:val="24"/>
          <w:szCs w:val="24"/>
        </w:rPr>
        <w:t xml:space="preserve">О внесении изменений </w:t>
      </w:r>
      <w:r w:rsidR="00603090">
        <w:rPr>
          <w:sz w:val="24"/>
          <w:szCs w:val="24"/>
        </w:rPr>
        <w:t>в постановление Администрации Андреево-Мелентьевского сельского поселения от 30 августа 2013 г. № 19 «</w:t>
      </w:r>
      <w:r w:rsidRPr="0092744D">
        <w:rPr>
          <w:sz w:val="24"/>
          <w:szCs w:val="24"/>
        </w:rPr>
        <w:t>Об утверждении Порядка разработки, реализации и оценки эффективности государственных программ Администрации Андреево-Мелентьевского сельского поселения»</w:t>
      </w:r>
    </w:p>
    <w:p w:rsidR="00A85116" w:rsidRPr="00347EC8" w:rsidRDefault="00A85116" w:rsidP="00A85116">
      <w:pPr>
        <w:pStyle w:val="1"/>
        <w:shd w:val="clear" w:color="auto" w:fill="auto"/>
        <w:spacing w:before="0" w:after="296" w:line="326" w:lineRule="exact"/>
        <w:ind w:left="20" w:right="20" w:firstLine="700"/>
        <w:jc w:val="both"/>
        <w:rPr>
          <w:sz w:val="22"/>
          <w:szCs w:val="22"/>
        </w:rPr>
      </w:pPr>
      <w:r w:rsidRPr="00347EC8">
        <w:rPr>
          <w:sz w:val="22"/>
          <w:szCs w:val="22"/>
        </w:rPr>
        <w:t>В соответствии с бюджетным законод</w:t>
      </w:r>
      <w:r w:rsidR="00B87297">
        <w:rPr>
          <w:sz w:val="22"/>
          <w:szCs w:val="22"/>
        </w:rPr>
        <w:t xml:space="preserve">ательством Российской Федерации, части 2 статьи 179 </w:t>
      </w:r>
      <w:r w:rsidRPr="00347EC8">
        <w:rPr>
          <w:sz w:val="22"/>
          <w:szCs w:val="22"/>
        </w:rPr>
        <w:t xml:space="preserve">Администрация Андреево-Мелентьевского сельского поселения  </w:t>
      </w:r>
    </w:p>
    <w:p w:rsidR="00A85116" w:rsidRPr="00F367A8" w:rsidRDefault="00A85116" w:rsidP="00A85116">
      <w:pPr>
        <w:pStyle w:val="1"/>
        <w:shd w:val="clear" w:color="auto" w:fill="auto"/>
        <w:spacing w:before="0" w:after="296" w:line="326" w:lineRule="exact"/>
        <w:ind w:left="20" w:right="20" w:firstLine="4091"/>
        <w:jc w:val="both"/>
        <w:rPr>
          <w:b/>
          <w:sz w:val="24"/>
          <w:szCs w:val="24"/>
        </w:rPr>
      </w:pPr>
      <w:r w:rsidRPr="0092744D">
        <w:rPr>
          <w:sz w:val="24"/>
          <w:szCs w:val="24"/>
        </w:rPr>
        <w:t xml:space="preserve">   </w:t>
      </w:r>
      <w:r w:rsidRPr="00F367A8">
        <w:rPr>
          <w:b/>
          <w:sz w:val="24"/>
          <w:szCs w:val="24"/>
        </w:rPr>
        <w:t xml:space="preserve">ПОСТАНОВЛЯЕТ:                                               </w:t>
      </w:r>
    </w:p>
    <w:p w:rsidR="00BF0C33" w:rsidRPr="00347EC8" w:rsidRDefault="003E65F7" w:rsidP="003E65F7">
      <w:pPr>
        <w:pStyle w:val="1"/>
        <w:shd w:val="clear" w:color="auto" w:fill="auto"/>
        <w:spacing w:before="0" w:line="331" w:lineRule="exact"/>
        <w:ind w:left="20" w:right="20" w:firstLine="6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F0C33">
        <w:rPr>
          <w:sz w:val="22"/>
          <w:szCs w:val="22"/>
        </w:rPr>
        <w:t xml:space="preserve">Внести в постановление </w:t>
      </w:r>
      <w:r w:rsidR="00A85116" w:rsidRPr="00347EC8">
        <w:rPr>
          <w:sz w:val="22"/>
          <w:szCs w:val="22"/>
        </w:rPr>
        <w:t xml:space="preserve"> Администрации Андреево-Мелентьевского сельского поселения</w:t>
      </w:r>
      <w:r w:rsidR="00BF0C33">
        <w:rPr>
          <w:sz w:val="22"/>
          <w:szCs w:val="22"/>
        </w:rPr>
        <w:t xml:space="preserve"> от 30 августа 2013 года № 19 «Об утверждении </w:t>
      </w:r>
      <w:r w:rsidR="00BF0C33" w:rsidRPr="00347EC8">
        <w:rPr>
          <w:sz w:val="22"/>
          <w:szCs w:val="22"/>
        </w:rPr>
        <w:t xml:space="preserve">Порядка разработки, реализации и оценки эффективности </w:t>
      </w:r>
      <w:r w:rsidR="00BF0C33">
        <w:rPr>
          <w:sz w:val="22"/>
          <w:szCs w:val="22"/>
        </w:rPr>
        <w:t xml:space="preserve">государственных </w:t>
      </w:r>
      <w:r w:rsidR="00BF0C33" w:rsidRPr="00347EC8">
        <w:rPr>
          <w:sz w:val="22"/>
          <w:szCs w:val="22"/>
        </w:rPr>
        <w:t>муниципальных программ Администрации Андреево-Мелентьевского сельского поселения</w:t>
      </w:r>
      <w:r w:rsidR="00BF0C33">
        <w:rPr>
          <w:sz w:val="22"/>
          <w:szCs w:val="22"/>
        </w:rPr>
        <w:t>» следующие изменения</w:t>
      </w:r>
      <w:r w:rsidR="006563CC">
        <w:rPr>
          <w:sz w:val="22"/>
          <w:szCs w:val="22"/>
        </w:rPr>
        <w:t>:</w:t>
      </w:r>
    </w:p>
    <w:p w:rsidR="00A85116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  <w:r>
        <w:rPr>
          <w:sz w:val="22"/>
          <w:szCs w:val="22"/>
        </w:rPr>
        <w:t>Пункт 4.3. изложить в следующей редакции:</w:t>
      </w:r>
    </w:p>
    <w:p w:rsidR="004B53EA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</w:p>
    <w:p w:rsidR="00532421" w:rsidRPr="001E1808" w:rsidRDefault="001D5788" w:rsidP="00532421">
      <w:pPr>
        <w:pStyle w:val="1"/>
        <w:shd w:val="clear" w:color="auto" w:fill="auto"/>
        <w:tabs>
          <w:tab w:val="left" w:pos="1249"/>
        </w:tabs>
        <w:spacing w:before="0" w:line="30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«Государственные (м</w:t>
      </w:r>
      <w:r w:rsidR="00532421" w:rsidRPr="00382705">
        <w:rPr>
          <w:sz w:val="24"/>
          <w:szCs w:val="24"/>
        </w:rPr>
        <w:t>униципальн</w:t>
      </w:r>
      <w:r w:rsidR="00532421">
        <w:rPr>
          <w:sz w:val="24"/>
          <w:szCs w:val="24"/>
        </w:rPr>
        <w:t>ые</w:t>
      </w:r>
      <w:r>
        <w:rPr>
          <w:sz w:val="24"/>
          <w:szCs w:val="24"/>
        </w:rPr>
        <w:t>)</w:t>
      </w:r>
      <w:r w:rsidR="00532421" w:rsidRPr="001E1808">
        <w:rPr>
          <w:sz w:val="24"/>
          <w:szCs w:val="24"/>
        </w:rPr>
        <w:t xml:space="preserve"> программы подлежат приведению в соответствие с </w:t>
      </w:r>
      <w:r w:rsidR="00A7748C">
        <w:rPr>
          <w:sz w:val="24"/>
          <w:szCs w:val="24"/>
        </w:rPr>
        <w:t>законом (</w:t>
      </w:r>
      <w:r w:rsidR="00532421" w:rsidRPr="001E1808">
        <w:rPr>
          <w:sz w:val="24"/>
          <w:szCs w:val="24"/>
        </w:rPr>
        <w:t>решением</w:t>
      </w:r>
      <w:r w:rsidR="00A7748C">
        <w:rPr>
          <w:sz w:val="24"/>
          <w:szCs w:val="24"/>
        </w:rPr>
        <w:t xml:space="preserve">) о </w:t>
      </w:r>
      <w:r w:rsidR="00532421" w:rsidRPr="001E1808">
        <w:rPr>
          <w:sz w:val="24"/>
          <w:szCs w:val="24"/>
        </w:rPr>
        <w:t xml:space="preserve"> бюджете</w:t>
      </w:r>
      <w:r w:rsidR="00C35FED">
        <w:rPr>
          <w:sz w:val="24"/>
          <w:szCs w:val="24"/>
        </w:rPr>
        <w:t xml:space="preserve"> не позднее тре</w:t>
      </w:r>
      <w:r w:rsidR="00532421" w:rsidRPr="001E1808">
        <w:rPr>
          <w:sz w:val="24"/>
          <w:szCs w:val="24"/>
        </w:rPr>
        <w:t>х месяцев со дня вступления его в силу</w:t>
      </w:r>
      <w:r w:rsidR="00C35FED">
        <w:rPr>
          <w:sz w:val="24"/>
          <w:szCs w:val="24"/>
        </w:rPr>
        <w:t>»</w:t>
      </w:r>
      <w:r w:rsidR="00532421" w:rsidRPr="001E1808">
        <w:rPr>
          <w:sz w:val="24"/>
          <w:szCs w:val="24"/>
        </w:rPr>
        <w:t>.</w:t>
      </w:r>
    </w:p>
    <w:p w:rsidR="004B53EA" w:rsidRDefault="004B53EA" w:rsidP="004B53EA">
      <w:pPr>
        <w:pStyle w:val="1"/>
        <w:shd w:val="clear" w:color="auto" w:fill="auto"/>
        <w:tabs>
          <w:tab w:val="left" w:pos="1009"/>
        </w:tabs>
        <w:spacing w:before="0" w:line="331" w:lineRule="exact"/>
        <w:ind w:left="720" w:right="20"/>
        <w:jc w:val="both"/>
        <w:rPr>
          <w:sz w:val="22"/>
          <w:szCs w:val="22"/>
        </w:rPr>
      </w:pPr>
    </w:p>
    <w:p w:rsidR="00A85116" w:rsidRPr="00347EC8" w:rsidRDefault="00A85116" w:rsidP="00C35FED">
      <w:pPr>
        <w:pStyle w:val="1"/>
        <w:numPr>
          <w:ilvl w:val="0"/>
          <w:numId w:val="23"/>
        </w:numPr>
        <w:shd w:val="clear" w:color="auto" w:fill="auto"/>
        <w:tabs>
          <w:tab w:val="left" w:pos="0"/>
        </w:tabs>
        <w:spacing w:before="0" w:line="331" w:lineRule="exact"/>
        <w:ind w:right="20"/>
        <w:jc w:val="both"/>
        <w:rPr>
          <w:sz w:val="22"/>
          <w:szCs w:val="22"/>
        </w:rPr>
      </w:pPr>
      <w:r w:rsidRPr="00347EC8">
        <w:rPr>
          <w:sz w:val="22"/>
          <w:szCs w:val="22"/>
        </w:rPr>
        <w:t>Контроль за выполнением постановления</w:t>
      </w:r>
      <w:r w:rsidR="00C35FED">
        <w:rPr>
          <w:sz w:val="22"/>
          <w:szCs w:val="22"/>
        </w:rPr>
        <w:t xml:space="preserve"> оставляю за собой</w:t>
      </w:r>
      <w:r w:rsidRPr="00347EC8">
        <w:rPr>
          <w:sz w:val="22"/>
          <w:szCs w:val="22"/>
        </w:rPr>
        <w:t>.</w:t>
      </w:r>
    </w:p>
    <w:p w:rsidR="00A85116" w:rsidRPr="00347EC8" w:rsidRDefault="00A85116" w:rsidP="00A85116">
      <w:pPr>
        <w:rPr>
          <w:sz w:val="22"/>
          <w:szCs w:val="22"/>
        </w:rPr>
      </w:pPr>
    </w:p>
    <w:p w:rsidR="00A85116" w:rsidRPr="00347EC8" w:rsidRDefault="00A85116" w:rsidP="00A85116">
      <w:pPr>
        <w:rPr>
          <w:sz w:val="22"/>
          <w:szCs w:val="22"/>
        </w:rPr>
      </w:pPr>
    </w:p>
    <w:p w:rsidR="00E6308E" w:rsidRDefault="00E6308E" w:rsidP="00A85116">
      <w:pPr>
        <w:pStyle w:val="a9"/>
        <w:shd w:val="clear" w:color="auto" w:fill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Глава Администрации</w:t>
      </w:r>
    </w:p>
    <w:p w:rsidR="00A85116" w:rsidRPr="00347EC8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Андреево-Мелентьевского </w:t>
      </w:r>
    </w:p>
    <w:p w:rsidR="00A85116" w:rsidRPr="00347EC8" w:rsidRDefault="00E6308E" w:rsidP="00A85116">
      <w:pPr>
        <w:pStyle w:val="a9"/>
        <w:shd w:val="clear" w:color="auto" w:fill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5116" w:rsidRPr="00347EC8">
        <w:rPr>
          <w:sz w:val="22"/>
          <w:szCs w:val="22"/>
        </w:rPr>
        <w:t xml:space="preserve">сельского поселения </w:t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  <w:t xml:space="preserve">   </w:t>
      </w:r>
      <w:r w:rsidR="00A85116" w:rsidRPr="00347EC8">
        <w:rPr>
          <w:sz w:val="22"/>
          <w:szCs w:val="22"/>
        </w:rPr>
        <w:t xml:space="preserve">   </w:t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</w:r>
      <w:r w:rsidR="00A85116">
        <w:rPr>
          <w:sz w:val="22"/>
          <w:szCs w:val="22"/>
        </w:rPr>
        <w:tab/>
        <w:t xml:space="preserve">            </w:t>
      </w:r>
      <w:r w:rsidR="00A85116" w:rsidRPr="00347EC8">
        <w:rPr>
          <w:sz w:val="22"/>
          <w:szCs w:val="22"/>
        </w:rPr>
        <w:t xml:space="preserve"> </w:t>
      </w:r>
      <w:r>
        <w:rPr>
          <w:sz w:val="22"/>
          <w:szCs w:val="22"/>
        </w:rPr>
        <w:t>Ю.В. Иваница</w:t>
      </w:r>
    </w:p>
    <w:p w:rsidR="00E6308E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                                     </w:t>
      </w:r>
    </w:p>
    <w:p w:rsidR="00A85116" w:rsidRPr="00347EC8" w:rsidRDefault="00A85116" w:rsidP="00A85116">
      <w:pPr>
        <w:pStyle w:val="a9"/>
        <w:shd w:val="clear" w:color="auto" w:fill="auto"/>
        <w:jc w:val="left"/>
        <w:rPr>
          <w:sz w:val="22"/>
          <w:szCs w:val="22"/>
        </w:rPr>
      </w:pPr>
      <w:r w:rsidRPr="00347EC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308E" w:rsidRDefault="00A85116" w:rsidP="00A85116">
      <w:pPr>
        <w:pStyle w:val="1"/>
        <w:shd w:val="clear" w:color="auto" w:fill="auto"/>
        <w:spacing w:before="0" w:line="326" w:lineRule="exact"/>
        <w:ind w:right="6180"/>
        <w:rPr>
          <w:sz w:val="18"/>
          <w:szCs w:val="18"/>
        </w:rPr>
      </w:pPr>
      <w:r w:rsidRPr="00E6308E">
        <w:rPr>
          <w:sz w:val="18"/>
          <w:szCs w:val="18"/>
        </w:rPr>
        <w:t>Постановление вносит</w:t>
      </w:r>
    </w:p>
    <w:p w:rsidR="00A85116" w:rsidRPr="00E6308E" w:rsidRDefault="00A85116" w:rsidP="00A85116">
      <w:pPr>
        <w:pStyle w:val="1"/>
        <w:shd w:val="clear" w:color="auto" w:fill="auto"/>
        <w:spacing w:before="0" w:line="326" w:lineRule="exact"/>
        <w:ind w:right="6180"/>
        <w:rPr>
          <w:sz w:val="18"/>
          <w:szCs w:val="18"/>
        </w:rPr>
        <w:sectPr w:rsidR="00A85116" w:rsidRPr="00E6308E" w:rsidSect="00555D54">
          <w:pgSz w:w="11909" w:h="16838"/>
          <w:pgMar w:top="284" w:right="569" w:bottom="567" w:left="709" w:header="0" w:footer="3" w:gutter="0"/>
          <w:cols w:space="720"/>
          <w:noEndnote/>
          <w:docGrid w:linePitch="360"/>
        </w:sectPr>
      </w:pPr>
      <w:r w:rsidRPr="00E6308E">
        <w:rPr>
          <w:sz w:val="18"/>
          <w:szCs w:val="18"/>
        </w:rPr>
        <w:t xml:space="preserve"> отдел экономики и финансов</w:t>
      </w:r>
    </w:p>
    <w:p w:rsidR="00D51A19" w:rsidRPr="00D51A19" w:rsidRDefault="00D51A19" w:rsidP="00D51A19">
      <w:pPr>
        <w:pStyle w:val="1"/>
        <w:shd w:val="clear" w:color="auto" w:fill="auto"/>
        <w:spacing w:before="0" w:line="326" w:lineRule="exact"/>
        <w:ind w:right="6180"/>
        <w:rPr>
          <w:sz w:val="28"/>
          <w:szCs w:val="28"/>
        </w:rPr>
      </w:pPr>
    </w:p>
    <w:p w:rsidR="00FB39AE" w:rsidRPr="00D51A19" w:rsidRDefault="00FB39AE">
      <w:pPr>
        <w:pStyle w:val="a7"/>
        <w:framePr w:wrap="none" w:vAnchor="page" w:hAnchor="page" w:x="1060" w:y="15819"/>
        <w:shd w:val="clear" w:color="auto" w:fill="auto"/>
        <w:spacing w:line="180" w:lineRule="exact"/>
        <w:ind w:left="20"/>
        <w:rPr>
          <w:sz w:val="28"/>
          <w:szCs w:val="28"/>
          <w:lang w:val="ru-RU"/>
        </w:rPr>
      </w:pPr>
    </w:p>
    <w:p w:rsidR="00FB39AE" w:rsidRPr="00D51A19" w:rsidRDefault="00083BD0">
      <w:pPr>
        <w:pStyle w:val="a7"/>
        <w:framePr w:wrap="none" w:vAnchor="page" w:hAnchor="page" w:x="10712" w:y="15813"/>
        <w:shd w:val="clear" w:color="auto" w:fill="auto"/>
        <w:spacing w:line="180" w:lineRule="exact"/>
        <w:ind w:left="20"/>
        <w:rPr>
          <w:sz w:val="28"/>
          <w:szCs w:val="28"/>
          <w:lang w:val="ru-RU"/>
        </w:rPr>
      </w:pPr>
      <w:r w:rsidRPr="00D51A19">
        <w:rPr>
          <w:sz w:val="28"/>
          <w:szCs w:val="28"/>
          <w:lang w:val="ru-RU"/>
        </w:rPr>
        <w:t>2</w:t>
      </w:r>
    </w:p>
    <w:p w:rsidR="00FB39AE" w:rsidRPr="00382705" w:rsidRDefault="00FB39AE" w:rsidP="002B72CB">
      <w:pPr>
        <w:pStyle w:val="a7"/>
        <w:framePr w:wrap="none" w:vAnchor="page" w:hAnchor="page" w:x="1064" w:y="15800"/>
        <w:shd w:val="clear" w:color="auto" w:fill="auto"/>
        <w:spacing w:line="180" w:lineRule="exact"/>
        <w:rPr>
          <w:sz w:val="24"/>
          <w:szCs w:val="24"/>
          <w:lang w:val="ru-RU"/>
        </w:rPr>
      </w:pPr>
    </w:p>
    <w:p w:rsidR="00FB39AE" w:rsidRPr="001E1808" w:rsidRDefault="00083BD0">
      <w:pPr>
        <w:pStyle w:val="a7"/>
        <w:framePr w:wrap="none" w:vAnchor="page" w:hAnchor="page" w:x="10722" w:y="15795"/>
        <w:shd w:val="clear" w:color="auto" w:fill="auto"/>
        <w:spacing w:line="180" w:lineRule="exact"/>
        <w:ind w:left="20"/>
        <w:rPr>
          <w:sz w:val="24"/>
          <w:szCs w:val="24"/>
          <w:lang w:val="ru-RU"/>
        </w:rPr>
      </w:pPr>
      <w:r w:rsidRPr="001E1808">
        <w:rPr>
          <w:sz w:val="24"/>
          <w:szCs w:val="24"/>
          <w:lang w:val="ru-RU"/>
        </w:rPr>
        <w:t>8</w:t>
      </w:r>
    </w:p>
    <w:p w:rsidR="00FB39AE" w:rsidRPr="001E1808" w:rsidRDefault="00FB39AE">
      <w:pPr>
        <w:rPr>
          <w:rFonts w:ascii="Times New Roman" w:hAnsi="Times New Roman" w:cs="Times New Roman"/>
        </w:rPr>
        <w:sectPr w:rsidR="00FB39AE" w:rsidRPr="001E18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39AE" w:rsidRPr="001E1808" w:rsidRDefault="00FB39AE" w:rsidP="00651F03">
      <w:pPr>
        <w:pStyle w:val="1"/>
        <w:framePr w:w="9773" w:h="14555" w:hRule="exact" w:wrap="none" w:vAnchor="page" w:hAnchor="page" w:x="1081" w:y="829"/>
        <w:shd w:val="clear" w:color="auto" w:fill="auto"/>
        <w:tabs>
          <w:tab w:val="left" w:pos="1220"/>
        </w:tabs>
        <w:spacing w:before="0" w:line="322" w:lineRule="exact"/>
        <w:ind w:right="20"/>
        <w:jc w:val="both"/>
        <w:rPr>
          <w:sz w:val="24"/>
          <w:szCs w:val="24"/>
        </w:rPr>
      </w:pPr>
    </w:p>
    <w:p w:rsidR="00FB39AE" w:rsidRPr="00382705" w:rsidRDefault="00FB39AE" w:rsidP="002B72CB">
      <w:pPr>
        <w:pStyle w:val="a7"/>
        <w:framePr w:wrap="none" w:vAnchor="page" w:hAnchor="page" w:x="1067" w:y="15800"/>
        <w:shd w:val="clear" w:color="auto" w:fill="auto"/>
        <w:spacing w:line="180" w:lineRule="exact"/>
        <w:rPr>
          <w:sz w:val="24"/>
          <w:szCs w:val="24"/>
          <w:lang w:val="ru-RU"/>
        </w:rPr>
      </w:pPr>
    </w:p>
    <w:p w:rsidR="00FB39AE" w:rsidRPr="001E1808" w:rsidRDefault="00083BD0">
      <w:pPr>
        <w:pStyle w:val="a7"/>
        <w:framePr w:wrap="none" w:vAnchor="page" w:hAnchor="page" w:x="10724" w:y="15795"/>
        <w:shd w:val="clear" w:color="auto" w:fill="auto"/>
        <w:spacing w:line="180" w:lineRule="exact"/>
        <w:ind w:left="20"/>
        <w:rPr>
          <w:sz w:val="24"/>
          <w:szCs w:val="24"/>
          <w:lang w:val="ru-RU"/>
        </w:rPr>
      </w:pPr>
      <w:r w:rsidRPr="001E1808">
        <w:rPr>
          <w:sz w:val="24"/>
          <w:szCs w:val="24"/>
          <w:lang w:val="ru-RU"/>
        </w:rPr>
        <w:t>9</w:t>
      </w:r>
    </w:p>
    <w:p w:rsidR="00FB39AE" w:rsidRPr="001E1808" w:rsidRDefault="00FB39AE">
      <w:pPr>
        <w:rPr>
          <w:rFonts w:ascii="Times New Roman" w:hAnsi="Times New Roman" w:cs="Times New Roman"/>
        </w:rPr>
        <w:sectPr w:rsidR="00FB39AE" w:rsidRPr="001E18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39AE" w:rsidRPr="00A150C3" w:rsidRDefault="00A150C3" w:rsidP="007E68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</w:t>
      </w:r>
    </w:p>
    <w:sectPr w:rsidR="00FB39AE" w:rsidRPr="00A150C3" w:rsidSect="002F4EA3">
      <w:pgSz w:w="11909" w:h="16838"/>
      <w:pgMar w:top="851" w:right="994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A1" w:rsidRDefault="004813A1" w:rsidP="00FB39AE">
      <w:r>
        <w:separator/>
      </w:r>
    </w:p>
  </w:endnote>
  <w:endnote w:type="continuationSeparator" w:id="1">
    <w:p w:rsidR="004813A1" w:rsidRDefault="004813A1" w:rsidP="00FB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A1" w:rsidRDefault="004813A1"/>
  </w:footnote>
  <w:footnote w:type="continuationSeparator" w:id="1">
    <w:p w:rsidR="004813A1" w:rsidRDefault="004813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3B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D35E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D237C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A4B60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1253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300"/>
    <w:multiLevelType w:val="hybridMultilevel"/>
    <w:tmpl w:val="FAB6E170"/>
    <w:lvl w:ilvl="0" w:tplc="C6BE11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A70E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3513B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85E41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882E3F"/>
    <w:multiLevelType w:val="multilevel"/>
    <w:tmpl w:val="77C09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70CF2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75E9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43C4C"/>
    <w:multiLevelType w:val="multilevel"/>
    <w:tmpl w:val="77C09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B11A4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9F5C92"/>
    <w:multiLevelType w:val="hybridMultilevel"/>
    <w:tmpl w:val="9A7879D6"/>
    <w:lvl w:ilvl="0" w:tplc="D2185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14B76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07F0C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015E7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493F44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F78B2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812E0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280D08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243459"/>
    <w:multiLevelType w:val="multilevel"/>
    <w:tmpl w:val="F85C7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8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19"/>
  </w:num>
  <w:num w:numId="14">
    <w:abstractNumId w:val="13"/>
  </w:num>
  <w:num w:numId="15">
    <w:abstractNumId w:val="21"/>
  </w:num>
  <w:num w:numId="16">
    <w:abstractNumId w:val="4"/>
  </w:num>
  <w:num w:numId="17">
    <w:abstractNumId w:val="17"/>
  </w:num>
  <w:num w:numId="18">
    <w:abstractNumId w:val="20"/>
  </w:num>
  <w:num w:numId="19">
    <w:abstractNumId w:val="15"/>
  </w:num>
  <w:num w:numId="20">
    <w:abstractNumId w:val="6"/>
  </w:num>
  <w:num w:numId="21">
    <w:abstractNumId w:val="9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39AE"/>
    <w:rsid w:val="00024C67"/>
    <w:rsid w:val="00036C0F"/>
    <w:rsid w:val="00083BD0"/>
    <w:rsid w:val="000D4515"/>
    <w:rsid w:val="001041A8"/>
    <w:rsid w:val="00157C85"/>
    <w:rsid w:val="00165072"/>
    <w:rsid w:val="00167745"/>
    <w:rsid w:val="00190D49"/>
    <w:rsid w:val="001A0FCD"/>
    <w:rsid w:val="001B2798"/>
    <w:rsid w:val="001D5788"/>
    <w:rsid w:val="001E1808"/>
    <w:rsid w:val="00205C98"/>
    <w:rsid w:val="002639C0"/>
    <w:rsid w:val="002B72CB"/>
    <w:rsid w:val="002D6471"/>
    <w:rsid w:val="002F0C3A"/>
    <w:rsid w:val="002F4EA3"/>
    <w:rsid w:val="003539F7"/>
    <w:rsid w:val="00382705"/>
    <w:rsid w:val="003835BF"/>
    <w:rsid w:val="003B73FB"/>
    <w:rsid w:val="003C0116"/>
    <w:rsid w:val="003D740A"/>
    <w:rsid w:val="003E65F7"/>
    <w:rsid w:val="00440F59"/>
    <w:rsid w:val="004432D6"/>
    <w:rsid w:val="004548A7"/>
    <w:rsid w:val="004813A1"/>
    <w:rsid w:val="004A3B26"/>
    <w:rsid w:val="004B53EA"/>
    <w:rsid w:val="004D4335"/>
    <w:rsid w:val="004D4EC6"/>
    <w:rsid w:val="004E347A"/>
    <w:rsid w:val="004F09A5"/>
    <w:rsid w:val="0052182E"/>
    <w:rsid w:val="00524FA6"/>
    <w:rsid w:val="00532421"/>
    <w:rsid w:val="00537A17"/>
    <w:rsid w:val="00555D54"/>
    <w:rsid w:val="00570A62"/>
    <w:rsid w:val="005D7FCD"/>
    <w:rsid w:val="005E75CE"/>
    <w:rsid w:val="005F2945"/>
    <w:rsid w:val="00603090"/>
    <w:rsid w:val="00620BAD"/>
    <w:rsid w:val="00651F03"/>
    <w:rsid w:val="006563CC"/>
    <w:rsid w:val="00690F56"/>
    <w:rsid w:val="007803B9"/>
    <w:rsid w:val="00780DF5"/>
    <w:rsid w:val="007B1CD6"/>
    <w:rsid w:val="007E689B"/>
    <w:rsid w:val="00807D97"/>
    <w:rsid w:val="00847EB1"/>
    <w:rsid w:val="0089450A"/>
    <w:rsid w:val="008D0B4A"/>
    <w:rsid w:val="008D5AF8"/>
    <w:rsid w:val="00952406"/>
    <w:rsid w:val="00963787"/>
    <w:rsid w:val="009834DD"/>
    <w:rsid w:val="009C4F17"/>
    <w:rsid w:val="009E686C"/>
    <w:rsid w:val="009F0D17"/>
    <w:rsid w:val="00A1129E"/>
    <w:rsid w:val="00A13B77"/>
    <w:rsid w:val="00A150C3"/>
    <w:rsid w:val="00A20F02"/>
    <w:rsid w:val="00A556FC"/>
    <w:rsid w:val="00A7748C"/>
    <w:rsid w:val="00A85116"/>
    <w:rsid w:val="00AA146E"/>
    <w:rsid w:val="00AD0181"/>
    <w:rsid w:val="00B01E92"/>
    <w:rsid w:val="00B335DD"/>
    <w:rsid w:val="00B6468E"/>
    <w:rsid w:val="00B87297"/>
    <w:rsid w:val="00B954D2"/>
    <w:rsid w:val="00BA7E00"/>
    <w:rsid w:val="00BD526F"/>
    <w:rsid w:val="00BE262A"/>
    <w:rsid w:val="00BF0C33"/>
    <w:rsid w:val="00C32F87"/>
    <w:rsid w:val="00C35CAA"/>
    <w:rsid w:val="00C35FED"/>
    <w:rsid w:val="00C9152D"/>
    <w:rsid w:val="00CB18A9"/>
    <w:rsid w:val="00D06C24"/>
    <w:rsid w:val="00D12265"/>
    <w:rsid w:val="00D24B6A"/>
    <w:rsid w:val="00D51A19"/>
    <w:rsid w:val="00D51B53"/>
    <w:rsid w:val="00D630F0"/>
    <w:rsid w:val="00DF5BCB"/>
    <w:rsid w:val="00E26C7D"/>
    <w:rsid w:val="00E31A42"/>
    <w:rsid w:val="00E33061"/>
    <w:rsid w:val="00E3721A"/>
    <w:rsid w:val="00E400F2"/>
    <w:rsid w:val="00E54E97"/>
    <w:rsid w:val="00E625E2"/>
    <w:rsid w:val="00E6308E"/>
    <w:rsid w:val="00E941F3"/>
    <w:rsid w:val="00EF1ABB"/>
    <w:rsid w:val="00F119A8"/>
    <w:rsid w:val="00F367A8"/>
    <w:rsid w:val="00F429A0"/>
    <w:rsid w:val="00F61092"/>
    <w:rsid w:val="00F83FE8"/>
    <w:rsid w:val="00F95075"/>
    <w:rsid w:val="00FA136B"/>
    <w:rsid w:val="00FB39AE"/>
    <w:rsid w:val="00FE27F5"/>
    <w:rsid w:val="00FE5009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9A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3"/>
      <w:szCs w:val="33"/>
      <w:u w:val="none"/>
    </w:rPr>
  </w:style>
  <w:style w:type="character" w:customStyle="1" w:styleId="a4">
    <w:name w:val="Основной текст_"/>
    <w:basedOn w:val="a0"/>
    <w:link w:val="1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B39AE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a8">
    <w:name w:val="Подпись к картинке_"/>
    <w:basedOn w:val="a0"/>
    <w:link w:val="a9"/>
    <w:rsid w:val="00FB3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B39AE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33"/>
      <w:szCs w:val="33"/>
    </w:rPr>
  </w:style>
  <w:style w:type="paragraph" w:customStyle="1" w:styleId="1">
    <w:name w:val="Основной текст1"/>
    <w:basedOn w:val="a"/>
    <w:link w:val="a4"/>
    <w:rsid w:val="00FB39AE"/>
    <w:pPr>
      <w:shd w:val="clear" w:color="auto" w:fill="FFFFFF"/>
      <w:spacing w:before="42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B39AE"/>
    <w:pPr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FB39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  <w:lang w:val="en-US"/>
    </w:rPr>
  </w:style>
  <w:style w:type="paragraph" w:customStyle="1" w:styleId="a9">
    <w:name w:val="Подпись к картинке"/>
    <w:basedOn w:val="a"/>
    <w:link w:val="a8"/>
    <w:rsid w:val="00FB39A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94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5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69C6-9C42-4865-848F-9517A92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flvby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Пользователь Windows</cp:lastModifiedBy>
  <cp:revision>26</cp:revision>
  <cp:lastPrinted>2017-04-27T07:33:00Z</cp:lastPrinted>
  <dcterms:created xsi:type="dcterms:W3CDTF">2017-04-27T07:10:00Z</dcterms:created>
  <dcterms:modified xsi:type="dcterms:W3CDTF">2017-05-24T08:26:00Z</dcterms:modified>
</cp:coreProperties>
</file>