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Default="00A95875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</w:t>
      </w:r>
      <w:r w:rsidR="0075571F">
        <w:rPr>
          <w:b/>
        </w:rPr>
        <w:t xml:space="preserve">СОБРАНИЕ ДЕПУТАТОВ             </w:t>
      </w:r>
      <w:r w:rsidR="004C21BE">
        <w:rPr>
          <w:b/>
        </w:rPr>
        <w:t xml:space="preserve">   </w:t>
      </w:r>
      <w:r>
        <w:rPr>
          <w:b/>
        </w:rPr>
        <w:t xml:space="preserve"> </w:t>
      </w:r>
      <w:r w:rsidR="0075571F">
        <w:rPr>
          <w:b/>
        </w:rPr>
        <w:t xml:space="preserve">                                                        </w:t>
      </w:r>
    </w:p>
    <w:p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A95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12</w:t>
      </w:r>
    </w:p>
    <w:p w:rsidR="0075571F" w:rsidRPr="0075571F" w:rsidRDefault="00A95875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приватизации  муниципального </w:t>
      </w:r>
      <w:r w:rsidR="0075571F"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</w:t>
      </w:r>
      <w:r w:rsidR="00373DBB">
        <w:rPr>
          <w:rFonts w:ascii="Times New Roman" w:hAnsi="Times New Roman" w:cs="Times New Roman"/>
          <w:b/>
          <w:sz w:val="28"/>
          <w:szCs w:val="28"/>
        </w:rPr>
        <w:t>кого сельского поселения на 2017</w:t>
      </w:r>
      <w:r w:rsidRPr="0075571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53F" w:rsidRPr="00EA253F" w:rsidRDefault="00EA253F" w:rsidP="00EA253F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>Принято Собранием депутатов</w:t>
      </w:r>
    </w:p>
    <w:p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proofErr w:type="spellStart"/>
      <w:r w:rsidRPr="00EA253F">
        <w:rPr>
          <w:rFonts w:ascii="Times New Roman" w:hAnsi="Times New Roman" w:cs="Times New Roman"/>
        </w:rPr>
        <w:t>Андреево-Мелентьевского</w:t>
      </w:r>
      <w:proofErr w:type="spellEnd"/>
      <w:r w:rsidRPr="00EA253F">
        <w:rPr>
          <w:rFonts w:ascii="Times New Roman" w:hAnsi="Times New Roman" w:cs="Times New Roman"/>
        </w:rPr>
        <w:t xml:space="preserve"> </w:t>
      </w:r>
    </w:p>
    <w:p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  <w:lang w:eastAsia="en-US"/>
        </w:rPr>
      </w:pPr>
      <w:r w:rsidRPr="00EA253F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253F">
        <w:rPr>
          <w:rFonts w:ascii="Times New Roman" w:hAnsi="Times New Roman" w:cs="Times New Roman"/>
          <w:color w:val="000000"/>
        </w:rPr>
        <w:t xml:space="preserve">          </w:t>
      </w:r>
      <w:r w:rsidR="00A95875">
        <w:rPr>
          <w:rFonts w:ascii="Times New Roman" w:hAnsi="Times New Roman" w:cs="Times New Roman"/>
          <w:color w:val="000000"/>
        </w:rPr>
        <w:t xml:space="preserve">                               </w:t>
      </w:r>
      <w:r w:rsidRPr="00EA253F">
        <w:rPr>
          <w:rFonts w:ascii="Times New Roman" w:hAnsi="Times New Roman" w:cs="Times New Roman"/>
          <w:color w:val="000000"/>
        </w:rPr>
        <w:t xml:space="preserve">  «</w:t>
      </w:r>
      <w:r w:rsidR="00A95875">
        <w:rPr>
          <w:rFonts w:ascii="Times New Roman" w:hAnsi="Times New Roman" w:cs="Times New Roman"/>
          <w:color w:val="000000"/>
        </w:rPr>
        <w:t>19</w:t>
      </w:r>
      <w:r w:rsidRPr="00EA253F">
        <w:rPr>
          <w:rFonts w:ascii="Times New Roman" w:hAnsi="Times New Roman" w:cs="Times New Roman"/>
          <w:color w:val="000000"/>
        </w:rPr>
        <w:t>» декабря 2016 г</w:t>
      </w:r>
      <w:r w:rsidR="00A95875">
        <w:rPr>
          <w:rFonts w:ascii="Times New Roman" w:hAnsi="Times New Roman" w:cs="Times New Roman"/>
          <w:color w:val="000000"/>
        </w:rPr>
        <w:t>.</w:t>
      </w:r>
      <w:r w:rsidRPr="00EA253F">
        <w:rPr>
          <w:rFonts w:ascii="Times New Roman" w:hAnsi="Times New Roman" w:cs="Times New Roman"/>
          <w:color w:val="000000"/>
        </w:rPr>
        <w:t xml:space="preserve"> </w:t>
      </w:r>
    </w:p>
    <w:p w:rsidR="0075571F" w:rsidRDefault="0075571F" w:rsidP="00EA253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:rsidR="00D24A1A" w:rsidRPr="00D24A1A" w:rsidRDefault="00A54C94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</w:t>
      </w:r>
      <w:r w:rsidR="001F7420">
        <w:rPr>
          <w:rFonts w:ascii="Times New Roman" w:hAnsi="Times New Roman" w:cs="Times New Roman"/>
          <w:sz w:val="28"/>
          <w:szCs w:val="28"/>
        </w:rPr>
        <w:t>ельского поселения от 18.07.2016 года № 181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</w:t>
      </w:r>
      <w:r w:rsidR="00EC74F3">
        <w:rPr>
          <w:rFonts w:ascii="Times New Roman" w:hAnsi="Times New Roman" w:cs="Times New Roman"/>
          <w:sz w:val="28"/>
          <w:szCs w:val="28"/>
        </w:rPr>
        <w:t>ления», руководствуясь статьей  24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="00D24A1A"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  <w:proofErr w:type="gramEnd"/>
    </w:p>
    <w:p w:rsidR="00D24A1A" w:rsidRPr="000C6357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357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</w:t>
      </w:r>
      <w:r w:rsidR="001F7420">
        <w:rPr>
          <w:szCs w:val="28"/>
        </w:rPr>
        <w:t>ого сельского поселения  на 2017</w:t>
      </w:r>
      <w:r w:rsidRPr="00D24A1A">
        <w:rPr>
          <w:szCs w:val="28"/>
        </w:rPr>
        <w:t xml:space="preserve"> год, согласно приложению.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color w:val="000000"/>
          <w:szCs w:val="28"/>
        </w:rPr>
        <w:t xml:space="preserve">Настоящее решение </w:t>
      </w:r>
      <w:r w:rsidR="001F7420">
        <w:rPr>
          <w:color w:val="000000"/>
          <w:szCs w:val="28"/>
        </w:rPr>
        <w:t>вступает в силу с 01 января 2017</w:t>
      </w:r>
      <w:r w:rsidRPr="00D24A1A">
        <w:rPr>
          <w:color w:val="000000"/>
          <w:szCs w:val="28"/>
        </w:rPr>
        <w:t xml:space="preserve"> года.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proofErr w:type="gramStart"/>
      <w:r w:rsidRPr="00D24A1A">
        <w:rPr>
          <w:szCs w:val="28"/>
        </w:rPr>
        <w:t>Контроль за</w:t>
      </w:r>
      <w:proofErr w:type="gramEnd"/>
      <w:r w:rsidRPr="00D24A1A">
        <w:rPr>
          <w:szCs w:val="28"/>
        </w:rPr>
        <w:t xml:space="preserve"> выполнением настоящего решения возложить на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373DBB">
        <w:rPr>
          <w:szCs w:val="28"/>
        </w:rPr>
        <w:t xml:space="preserve">дседатель комиссии – </w:t>
      </w:r>
      <w:proofErr w:type="spellStart"/>
      <w:r w:rsidR="00373DBB">
        <w:rPr>
          <w:szCs w:val="28"/>
        </w:rPr>
        <w:t>Хруленко</w:t>
      </w:r>
      <w:proofErr w:type="spellEnd"/>
      <w:r w:rsidR="00373DBB">
        <w:rPr>
          <w:szCs w:val="28"/>
        </w:rPr>
        <w:t xml:space="preserve"> В</w:t>
      </w:r>
      <w:r w:rsidR="00EC74F3">
        <w:rPr>
          <w:szCs w:val="28"/>
        </w:rPr>
        <w:t>.А.</w:t>
      </w:r>
      <w:r w:rsidRPr="00D24A1A">
        <w:rPr>
          <w:szCs w:val="28"/>
        </w:rPr>
        <w:t>)</w:t>
      </w:r>
    </w:p>
    <w:p w:rsidR="00D24A1A" w:rsidRPr="00D24A1A" w:rsidRDefault="00D24A1A" w:rsidP="00D24A1A">
      <w:pPr>
        <w:pStyle w:val="Postan"/>
        <w:ind w:firstLine="705"/>
        <w:jc w:val="both"/>
      </w:pPr>
    </w:p>
    <w:p w:rsidR="00AF0508" w:rsidRDefault="00AF0508" w:rsidP="00AF0508">
      <w:pPr>
        <w:pStyle w:val="Postan"/>
        <w:jc w:val="both"/>
      </w:pPr>
    </w:p>
    <w:p w:rsidR="00AF0508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Председатель Собрания депутатов </w:t>
      </w:r>
      <w:r w:rsidR="00AF0508">
        <w:rPr>
          <w:szCs w:val="28"/>
        </w:rPr>
        <w:t>–</w:t>
      </w:r>
      <w:r w:rsidRPr="00D24A1A">
        <w:rPr>
          <w:szCs w:val="28"/>
        </w:rPr>
        <w:t xml:space="preserve"> </w:t>
      </w:r>
    </w:p>
    <w:p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глава </w:t>
      </w:r>
      <w:r w:rsidRPr="00D24A1A">
        <w:rPr>
          <w:szCs w:val="28"/>
        </w:rPr>
        <w:tab/>
      </w:r>
      <w:proofErr w:type="spellStart"/>
      <w:r w:rsidRPr="00D24A1A">
        <w:rPr>
          <w:szCs w:val="28"/>
        </w:rPr>
        <w:t>Андреево-Мелентьевского</w:t>
      </w:r>
      <w:proofErr w:type="spellEnd"/>
      <w:r w:rsidRPr="00D24A1A">
        <w:rPr>
          <w:szCs w:val="28"/>
        </w:rPr>
        <w:t xml:space="preserve"> </w:t>
      </w:r>
    </w:p>
    <w:p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="001F7420">
        <w:rPr>
          <w:szCs w:val="28"/>
        </w:rPr>
        <w:tab/>
        <w:t xml:space="preserve">                   </w:t>
      </w:r>
      <w:r w:rsidR="00AF0508">
        <w:rPr>
          <w:szCs w:val="28"/>
        </w:rPr>
        <w:t xml:space="preserve">    </w:t>
      </w:r>
      <w:r w:rsidR="001F7420">
        <w:rPr>
          <w:szCs w:val="28"/>
        </w:rPr>
        <w:t>Н.А.Неткачева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AF0508" w:rsidRDefault="00D24A1A" w:rsidP="00AF0508">
      <w:pPr>
        <w:spacing w:after="0"/>
        <w:jc w:val="both"/>
        <w:rPr>
          <w:rFonts w:ascii="Times New Roman" w:hAnsi="Times New Roman" w:cs="Times New Roman"/>
        </w:rPr>
      </w:pPr>
      <w:r w:rsidRPr="00AF0508">
        <w:rPr>
          <w:rFonts w:ascii="Times New Roman" w:hAnsi="Times New Roman" w:cs="Times New Roman"/>
        </w:rPr>
        <w:t xml:space="preserve">село </w:t>
      </w:r>
      <w:proofErr w:type="spellStart"/>
      <w:r w:rsidRPr="00AF0508">
        <w:rPr>
          <w:rFonts w:ascii="Times New Roman" w:hAnsi="Times New Roman" w:cs="Times New Roman"/>
        </w:rPr>
        <w:t>Андреево-Мелентьево</w:t>
      </w:r>
      <w:proofErr w:type="spellEnd"/>
    </w:p>
    <w:p w:rsidR="00D24A1A" w:rsidRDefault="00AF0508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«</w:t>
      </w:r>
      <w:r w:rsidR="00A9587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» декабря</w:t>
      </w:r>
      <w:r w:rsidR="0075571F" w:rsidRPr="00AF0508">
        <w:rPr>
          <w:rFonts w:ascii="Times New Roman" w:hAnsi="Times New Roman" w:cs="Times New Roman"/>
        </w:rPr>
        <w:t>.</w:t>
      </w:r>
      <w:r w:rsidR="001F7420" w:rsidRPr="00AF0508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</w:t>
      </w:r>
      <w:r w:rsidR="00D24A1A" w:rsidRPr="00AF0508">
        <w:rPr>
          <w:rFonts w:ascii="Times New Roman" w:hAnsi="Times New Roman" w:cs="Times New Roman"/>
        </w:rPr>
        <w:t xml:space="preserve">  </w:t>
      </w:r>
      <w:r w:rsidR="0075571F" w:rsidRPr="00AF0508">
        <w:rPr>
          <w:rFonts w:ascii="Times New Roman" w:hAnsi="Times New Roman" w:cs="Times New Roman"/>
        </w:rPr>
        <w:t>№</w:t>
      </w:r>
      <w:r w:rsidR="00EA253F">
        <w:rPr>
          <w:rFonts w:ascii="Times New Roman" w:hAnsi="Times New Roman" w:cs="Times New Roman"/>
          <w:sz w:val="24"/>
          <w:szCs w:val="24"/>
        </w:rPr>
        <w:t xml:space="preserve"> </w:t>
      </w:r>
      <w:r w:rsidR="00A95875">
        <w:rPr>
          <w:rFonts w:ascii="Times New Roman" w:hAnsi="Times New Roman" w:cs="Times New Roman"/>
          <w:sz w:val="24"/>
          <w:szCs w:val="24"/>
        </w:rPr>
        <w:t>12</w:t>
      </w:r>
      <w:r w:rsidR="00D24A1A">
        <w:rPr>
          <w:rFonts w:ascii="Times New Roman" w:hAnsi="Times New Roman" w:cs="Times New Roman"/>
          <w:szCs w:val="28"/>
        </w:rPr>
        <w:tab/>
      </w: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:rsidR="00AF0508" w:rsidRDefault="00AF0508" w:rsidP="00D24A1A">
      <w:pPr>
        <w:spacing w:after="0"/>
        <w:jc w:val="right"/>
        <w:rPr>
          <w:rFonts w:ascii="Times New Roman" w:hAnsi="Times New Roman" w:cs="Times New Roman"/>
        </w:rPr>
      </w:pP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lastRenderedPageBreak/>
        <w:t>Приложение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:rsidR="00D24A1A" w:rsidRPr="00D24A1A" w:rsidRDefault="001F7420" w:rsidP="00D24A1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2017</w:t>
      </w:r>
      <w:r w:rsidR="00D24A1A" w:rsidRPr="00D24A1A">
        <w:rPr>
          <w:sz w:val="22"/>
          <w:szCs w:val="22"/>
        </w:rPr>
        <w:t xml:space="preserve"> год»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:rsidR="00D24A1A" w:rsidRPr="00D24A1A" w:rsidRDefault="00D24A1A" w:rsidP="00D24A1A">
      <w:pPr>
        <w:pStyle w:val="a5"/>
        <w:jc w:val="right"/>
        <w:rPr>
          <w:szCs w:val="28"/>
        </w:rPr>
      </w:pP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</w:t>
      </w:r>
      <w:r w:rsidR="001F7420">
        <w:rPr>
          <w:rFonts w:ascii="Times New Roman" w:hAnsi="Times New Roman" w:cs="Times New Roman"/>
          <w:b/>
          <w:bCs/>
          <w:sz w:val="28"/>
          <w:szCs w:val="28"/>
        </w:rPr>
        <w:t>го  сельского поселения  на 2017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Андреево-Мелентьевск</w:t>
      </w:r>
      <w:r w:rsidR="001F7420">
        <w:rPr>
          <w:rFonts w:ascii="Times New Roman" w:hAnsi="Times New Roman" w:cs="Times New Roman"/>
          <w:sz w:val="28"/>
          <w:szCs w:val="28"/>
        </w:rPr>
        <w:t>ого  сельского поселения на 2017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</w:t>
      </w:r>
      <w:r w:rsidR="001F7420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24A1A">
        <w:rPr>
          <w:rFonts w:ascii="Times New Roman" w:hAnsi="Times New Roman" w:cs="Times New Roman"/>
          <w:sz w:val="28"/>
          <w:szCs w:val="28"/>
        </w:rPr>
        <w:t>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1F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Андреево-Мелентьевского  сельского поселения </w:t>
      </w:r>
      <w:r w:rsidR="001F7420"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D2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Андреево-Мелентьевс</w:t>
      </w:r>
      <w:r w:rsidR="001F7420">
        <w:rPr>
          <w:rFonts w:ascii="Times New Roman" w:hAnsi="Times New Roman" w:cs="Times New Roman"/>
          <w:sz w:val="28"/>
          <w:szCs w:val="28"/>
        </w:rPr>
        <w:t>кого  сельского поселения в 2017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Андреево-Мелентьевского  сельского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Андреево-Мелентьевского 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</w:t>
      </w:r>
      <w:r w:rsidR="001F7420">
        <w:rPr>
          <w:rFonts w:ascii="Times New Roman" w:hAnsi="Times New Roman" w:cs="Times New Roman"/>
          <w:sz w:val="28"/>
          <w:szCs w:val="28"/>
        </w:rPr>
        <w:t xml:space="preserve"> способов их приватизации в 2017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50,0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584F54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Андреево-Мелентьевского  сельского поселения, приватизация  которого планируется </w:t>
      </w:r>
    </w:p>
    <w:p w:rsidR="00D24A1A" w:rsidRPr="00D24A1A" w:rsidRDefault="001F7420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D24A1A" w:rsidRPr="00D24A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342" w:type="dxa"/>
        <w:tblLayout w:type="fixed"/>
        <w:tblLook w:val="0000"/>
      </w:tblPr>
      <w:tblGrid>
        <w:gridCol w:w="435"/>
        <w:gridCol w:w="4470"/>
        <w:gridCol w:w="3615"/>
        <w:gridCol w:w="2190"/>
      </w:tblGrid>
      <w:tr w:rsidR="00D24A1A" w:rsidRPr="00D24A1A" w:rsidTr="00D24A1A">
        <w:trPr>
          <w:trHeight w:val="11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EC74F3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D24A1A" w:rsidRPr="00D24A1A" w:rsidRDefault="001F7420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24A1A" w:rsidRPr="00D24A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a5"/>
              <w:spacing w:line="200" w:lineRule="atLeast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Газопровод низкого давления в </w:t>
            </w:r>
            <w:proofErr w:type="spellStart"/>
            <w:r>
              <w:rPr>
                <w:bCs/>
                <w:szCs w:val="28"/>
              </w:rPr>
              <w:t>д</w:t>
            </w:r>
            <w:proofErr w:type="gramStart"/>
            <w:r>
              <w:rPr>
                <w:bCs/>
                <w:szCs w:val="28"/>
              </w:rPr>
              <w:t>.З</w:t>
            </w:r>
            <w:proofErr w:type="gramEnd"/>
            <w:r>
              <w:rPr>
                <w:bCs/>
                <w:szCs w:val="28"/>
              </w:rPr>
              <w:t>олотарево</w:t>
            </w:r>
            <w:proofErr w:type="spellEnd"/>
            <w:r>
              <w:rPr>
                <w:bCs/>
                <w:szCs w:val="28"/>
              </w:rPr>
              <w:t xml:space="preserve"> начало объекта  ул.Лиманная и до конца улицы Красная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4170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Postan"/>
              <w:spacing w:line="20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Газопровод низкого давления в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.М</w:t>
            </w:r>
            <w:proofErr w:type="gramEnd"/>
            <w:r>
              <w:rPr>
                <w:bCs/>
                <w:szCs w:val="28"/>
              </w:rPr>
              <w:t>окросарматка</w:t>
            </w:r>
            <w:proofErr w:type="spellEnd"/>
            <w:r>
              <w:rPr>
                <w:bCs/>
                <w:szCs w:val="28"/>
              </w:rPr>
              <w:t xml:space="preserve"> по ул.Нагорная, ул. Песчаная и пер.Дальний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3991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Postan"/>
              <w:spacing w:line="20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Надземный газопровод низкого давления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.Д</w:t>
            </w:r>
            <w:proofErr w:type="gramEnd"/>
            <w:r>
              <w:rPr>
                <w:bCs/>
                <w:szCs w:val="28"/>
              </w:rPr>
              <w:t>арьевк</w:t>
            </w:r>
            <w:r w:rsidR="00EC74F3">
              <w:rPr>
                <w:bCs/>
                <w:szCs w:val="28"/>
              </w:rPr>
              <w:t>а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2728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F54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Распределительный газопровод низкого давления в хуторе </w:t>
            </w:r>
            <w:proofErr w:type="spellStart"/>
            <w:r>
              <w:rPr>
                <w:bCs/>
                <w:szCs w:val="28"/>
              </w:rPr>
              <w:t>Боркин,ул</w:t>
            </w:r>
            <w:proofErr w:type="gramStart"/>
            <w:r>
              <w:rPr>
                <w:bCs/>
                <w:szCs w:val="28"/>
              </w:rPr>
              <w:t>.С</w:t>
            </w:r>
            <w:proofErr w:type="gramEnd"/>
            <w:r>
              <w:rPr>
                <w:bCs/>
                <w:szCs w:val="28"/>
              </w:rPr>
              <w:t>олнечная</w:t>
            </w:r>
            <w:proofErr w:type="spellEnd"/>
            <w:r>
              <w:rPr>
                <w:bCs/>
                <w:szCs w:val="28"/>
              </w:rPr>
              <w:t>,</w:t>
            </w:r>
            <w:r w:rsidR="00584F54">
              <w:rPr>
                <w:bCs/>
                <w:szCs w:val="28"/>
              </w:rPr>
              <w:t xml:space="preserve"> </w:t>
            </w:r>
            <w:proofErr w:type="spellStart"/>
            <w:r w:rsidR="00A54C94">
              <w:rPr>
                <w:bCs/>
                <w:szCs w:val="28"/>
              </w:rPr>
              <w:t>пер.Горный,пер.Д</w:t>
            </w:r>
            <w:r>
              <w:rPr>
                <w:bCs/>
                <w:szCs w:val="28"/>
              </w:rPr>
              <w:t>ачный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D24A1A" w:rsidRPr="00D24A1A" w:rsidRDefault="00D24A1A" w:rsidP="00EC74F3">
            <w:pPr>
              <w:pStyle w:val="Postan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СНТ « </w:t>
            </w:r>
            <w:proofErr w:type="spellStart"/>
            <w:r>
              <w:rPr>
                <w:bCs/>
                <w:szCs w:val="28"/>
              </w:rPr>
              <w:t>Миусские</w:t>
            </w:r>
            <w:proofErr w:type="spellEnd"/>
            <w:r>
              <w:rPr>
                <w:bCs/>
                <w:szCs w:val="28"/>
              </w:rPr>
              <w:t xml:space="preserve"> зори»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2370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4338AB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55" w:rsidRDefault="006E3A55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</w:t>
      </w:r>
      <w:r w:rsidR="00EC74F3">
        <w:rPr>
          <w:rFonts w:ascii="Times New Roman" w:hAnsi="Times New Roman" w:cs="Times New Roman"/>
          <w:sz w:val="28"/>
          <w:szCs w:val="28"/>
        </w:rPr>
        <w:t xml:space="preserve">реево-Мелентьевского  сельского </w:t>
      </w:r>
      <w:r w:rsidRPr="00D24A1A">
        <w:rPr>
          <w:rFonts w:ascii="Times New Roman" w:hAnsi="Times New Roman" w:cs="Times New Roman"/>
          <w:sz w:val="28"/>
          <w:szCs w:val="28"/>
        </w:rPr>
        <w:t>поселения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«</w:t>
      </w:r>
      <w:r w:rsidRPr="00D24A1A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приватизации муниципального </w:t>
      </w:r>
      <w:r w:rsidRPr="00D24A1A">
        <w:rPr>
          <w:rFonts w:ascii="Times New Roman" w:hAnsi="Times New Roman" w:cs="Times New Roman"/>
          <w:sz w:val="28"/>
          <w:szCs w:val="28"/>
        </w:rPr>
        <w:t xml:space="preserve">имущества Андреево-Мелентьевского  сельского поселения на </w:t>
      </w:r>
      <w:r w:rsidR="001F7420">
        <w:rPr>
          <w:rFonts w:ascii="Times New Roman" w:hAnsi="Times New Roman" w:cs="Times New Roman"/>
          <w:sz w:val="28"/>
          <w:szCs w:val="28"/>
        </w:rPr>
        <w:t>2017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E3A55" w:rsidRDefault="006E3A55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A1A" w:rsidRPr="006E3A55" w:rsidRDefault="00D24A1A" w:rsidP="006E3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A5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="001F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Федеральному закону</w:t>
        </w:r>
        <w:r w:rsidRPr="001F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от 6 октября 2003 г. № 131-ФЗ "Об общих принципах организации местного самоуправления в Российской Федерации"</w:t>
        </w:r>
      </w:hyperlink>
      <w:r w:rsidRPr="001F7420">
        <w:rPr>
          <w:rFonts w:ascii="Times New Roman" w:hAnsi="Times New Roman" w:cs="Times New Roman"/>
          <w:sz w:val="24"/>
          <w:szCs w:val="24"/>
        </w:rPr>
        <w:t>,</w:t>
      </w:r>
      <w:r w:rsidRPr="006E3A55">
        <w:rPr>
          <w:rFonts w:ascii="Times New Roman" w:hAnsi="Times New Roman" w:cs="Times New Roman"/>
          <w:sz w:val="24"/>
          <w:szCs w:val="24"/>
        </w:rPr>
        <w:t xml:space="preserve"> Областному закону от 18.07.2002г. № 255-ЗС «О приватизации государственного имущества Ростовской области» приватизация муниципального имущества Андреево-Мелентьевского  сельского поселения, Ростовской области осуществляется в соответствии с ежегодно принимаемым решением Собрания депутатов Андреево-Мелентьевского  сельского поселения прогнозным планом приватизации муниципального имущества Андреево-Мелентьевского  сельского поселения, Ростовской области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D24A1A" w:rsidRPr="006E3A55" w:rsidRDefault="00D24A1A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  <w:t>Представленный проект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</w:t>
      </w:r>
      <w:r w:rsidR="00373DBB">
        <w:rPr>
          <w:rFonts w:ascii="Times New Roman" w:hAnsi="Times New Roman" w:cs="Times New Roman"/>
          <w:sz w:val="24"/>
          <w:szCs w:val="24"/>
        </w:rPr>
        <w:t>ого  сельского поселения на 2017</w:t>
      </w:r>
      <w:r w:rsidRPr="006E3A55">
        <w:rPr>
          <w:rFonts w:ascii="Times New Roman" w:hAnsi="Times New Roman" w:cs="Times New Roman"/>
          <w:sz w:val="24"/>
          <w:szCs w:val="24"/>
        </w:rPr>
        <w:t xml:space="preserve"> год» разработан Администрацией сельского поселения в соответствии с требованиями Областного закона от 18.07.2002г. № 255-ЗС «О приватизации государственного</w:t>
      </w:r>
      <w:r w:rsidR="00373DBB">
        <w:rPr>
          <w:rFonts w:ascii="Times New Roman" w:hAnsi="Times New Roman" w:cs="Times New Roman"/>
          <w:sz w:val="24"/>
          <w:szCs w:val="24"/>
        </w:rPr>
        <w:t xml:space="preserve"> имущества Ростовской области».</w:t>
      </w:r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Законопроект содержит информацию о приватизации муниципального имущества </w:t>
      </w:r>
      <w:proofErr w:type="spellStart"/>
      <w:r w:rsidRPr="006E3A5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E3A55">
        <w:rPr>
          <w:rFonts w:ascii="Times New Roman" w:hAnsi="Times New Roman" w:cs="Times New Roman"/>
          <w:sz w:val="24"/>
          <w:szCs w:val="24"/>
        </w:rPr>
        <w:t xml:space="preserve"> </w:t>
      </w:r>
      <w:r w:rsidR="00040D30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</w:t>
      </w:r>
      <w:r w:rsidRPr="006E3A55">
        <w:rPr>
          <w:rFonts w:ascii="Times New Roman" w:hAnsi="Times New Roman" w:cs="Times New Roman"/>
          <w:sz w:val="24"/>
          <w:szCs w:val="24"/>
        </w:rPr>
        <w:t xml:space="preserve"> обеспечивает выполнение муниципальных функций и полномочий Андреево-Меленть</w:t>
      </w:r>
      <w:r w:rsidR="00373DBB">
        <w:rPr>
          <w:rFonts w:ascii="Times New Roman" w:hAnsi="Times New Roman" w:cs="Times New Roman"/>
          <w:sz w:val="24"/>
          <w:szCs w:val="24"/>
        </w:rPr>
        <w:t>евского  сельского поселения, о</w:t>
      </w:r>
      <w:r w:rsidRPr="006E3A55">
        <w:rPr>
          <w:rFonts w:ascii="Times New Roman" w:hAnsi="Times New Roman" w:cs="Times New Roman"/>
          <w:sz w:val="24"/>
          <w:szCs w:val="24"/>
        </w:rPr>
        <w:t xml:space="preserve"> п</w:t>
      </w:r>
      <w:r w:rsidR="00373DBB">
        <w:rPr>
          <w:rFonts w:ascii="Times New Roman" w:hAnsi="Times New Roman" w:cs="Times New Roman"/>
          <w:sz w:val="24"/>
          <w:szCs w:val="24"/>
        </w:rPr>
        <w:t>ланируемом к приватизации в 2017</w:t>
      </w:r>
      <w:r w:rsidRPr="006E3A55">
        <w:rPr>
          <w:rFonts w:ascii="Times New Roman" w:hAnsi="Times New Roman" w:cs="Times New Roman"/>
          <w:sz w:val="24"/>
          <w:szCs w:val="24"/>
        </w:rPr>
        <w:t xml:space="preserve"> году муниципальном имуществе, представляющем собой имущество муниципальной казны, с указанием предполагаемых сроков приватизации.</w:t>
      </w:r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Принятие предлагаемого законопроекта не предусматривает необходимость внесения изменений, дополнений, приостановления, признания </w:t>
      </w:r>
      <w:proofErr w:type="gramStart"/>
      <w:r w:rsidRPr="006E3A5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силу действующих нормативных правовых актов местного законодательства.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  <w:t>Вместе с тем реализация предлагаемо</w:t>
      </w:r>
      <w:r w:rsidR="00373DBB">
        <w:rPr>
          <w:rFonts w:ascii="Times New Roman" w:hAnsi="Times New Roman" w:cs="Times New Roman"/>
          <w:sz w:val="24"/>
          <w:szCs w:val="24"/>
        </w:rPr>
        <w:t>го законопроекта повлечет в 2017</w:t>
      </w:r>
      <w:r w:rsidRPr="006E3A55">
        <w:rPr>
          <w:rFonts w:ascii="Times New Roman" w:hAnsi="Times New Roman" w:cs="Times New Roman"/>
          <w:sz w:val="24"/>
          <w:szCs w:val="24"/>
        </w:rPr>
        <w:t xml:space="preserve"> году затраты из бюджета сельского поселения в сумме</w:t>
      </w:r>
      <w:r w:rsidR="00B73091" w:rsidRPr="006E3A55">
        <w:rPr>
          <w:rFonts w:ascii="Times New Roman" w:hAnsi="Times New Roman" w:cs="Times New Roman"/>
          <w:sz w:val="24"/>
          <w:szCs w:val="24"/>
        </w:rPr>
        <w:t xml:space="preserve">  </w:t>
      </w:r>
      <w:r w:rsidR="0071601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C74F3"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>0.0</w:t>
      </w:r>
      <w:r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тыс. рублей</w:t>
      </w:r>
      <w:r w:rsidRPr="006E3A55">
        <w:rPr>
          <w:rFonts w:ascii="Times New Roman" w:hAnsi="Times New Roman" w:cs="Times New Roman"/>
          <w:sz w:val="24"/>
          <w:szCs w:val="24"/>
        </w:rPr>
        <w:t xml:space="preserve"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При этом ожидаемые доходы от приватизации муниципального имущества </w:t>
      </w:r>
      <w:proofErr w:type="spellStart"/>
      <w:r w:rsidRPr="006E3A55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E3A5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D3FE8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E3A55">
        <w:rPr>
          <w:rFonts w:ascii="Times New Roman" w:hAnsi="Times New Roman" w:cs="Times New Roman"/>
          <w:sz w:val="24"/>
          <w:szCs w:val="24"/>
        </w:rPr>
        <w:t>на основании отчетов независимых оценщиков предоставленных на каждый объект отдельно.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00" w:rsidRPr="006E3A55" w:rsidRDefault="00DB4D00" w:rsidP="00D2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D00" w:rsidRPr="006E3A55" w:rsidSect="00D24A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A1A"/>
    <w:rsid w:val="00023657"/>
    <w:rsid w:val="00030D96"/>
    <w:rsid w:val="00040D30"/>
    <w:rsid w:val="000C6357"/>
    <w:rsid w:val="001D3FE8"/>
    <w:rsid w:val="001F7420"/>
    <w:rsid w:val="00217F7A"/>
    <w:rsid w:val="00373DBB"/>
    <w:rsid w:val="003F55D8"/>
    <w:rsid w:val="00422B53"/>
    <w:rsid w:val="00431378"/>
    <w:rsid w:val="004338AB"/>
    <w:rsid w:val="004C21BE"/>
    <w:rsid w:val="00584F54"/>
    <w:rsid w:val="006B2ADB"/>
    <w:rsid w:val="006E3A55"/>
    <w:rsid w:val="00716012"/>
    <w:rsid w:val="0075571F"/>
    <w:rsid w:val="0077014B"/>
    <w:rsid w:val="00826699"/>
    <w:rsid w:val="00870A6A"/>
    <w:rsid w:val="00A04762"/>
    <w:rsid w:val="00A54C94"/>
    <w:rsid w:val="00A95875"/>
    <w:rsid w:val="00AF0508"/>
    <w:rsid w:val="00B140E7"/>
    <w:rsid w:val="00B14762"/>
    <w:rsid w:val="00B32D97"/>
    <w:rsid w:val="00B73091"/>
    <w:rsid w:val="00C1290B"/>
    <w:rsid w:val="00D24A1A"/>
    <w:rsid w:val="00DB4D00"/>
    <w:rsid w:val="00E21325"/>
    <w:rsid w:val="00EA253F"/>
    <w:rsid w:val="00EC74F3"/>
    <w:rsid w:val="00E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2016-12-15T12:02:00Z</cp:lastPrinted>
  <dcterms:created xsi:type="dcterms:W3CDTF">2015-12-15T13:31:00Z</dcterms:created>
  <dcterms:modified xsi:type="dcterms:W3CDTF">2016-12-20T04:49:00Z</dcterms:modified>
</cp:coreProperties>
</file>