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481" w:rsidRPr="00B56217" w:rsidRDefault="00834481" w:rsidP="00834481">
      <w:pPr>
        <w:pStyle w:val="afc"/>
        <w:jc w:val="left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      </w:t>
      </w:r>
      <w:r w:rsidRPr="003C4243">
        <w:rPr>
          <w:b/>
          <w:sz w:val="26"/>
          <w:szCs w:val="26"/>
        </w:rPr>
        <w:t xml:space="preserve">СОБРАНИЕ ДЕПУТАТОВ </w:t>
      </w:r>
      <w:r w:rsidRPr="001E3598">
        <w:rPr>
          <w:b/>
          <w:sz w:val="26"/>
          <w:szCs w:val="26"/>
        </w:rPr>
        <w:t xml:space="preserve">       </w:t>
      </w:r>
      <w:r w:rsidR="0083329B">
        <w:rPr>
          <w:b/>
          <w:sz w:val="26"/>
          <w:szCs w:val="26"/>
        </w:rPr>
        <w:t xml:space="preserve"> </w:t>
      </w:r>
      <w:r w:rsidRPr="001E3598"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1E359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</w:t>
      </w:r>
    </w:p>
    <w:p w:rsidR="00834481" w:rsidRPr="003C4243" w:rsidRDefault="00834481" w:rsidP="00834481">
      <w:pPr>
        <w:pStyle w:val="afc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:rsidR="00834481" w:rsidRPr="003C4243" w:rsidRDefault="00834481" w:rsidP="00834481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НЕКЛИНОВСКОГО РАЙОНА  РОСТОВСКАЯ ОБЛАСТЬ</w:t>
      </w:r>
    </w:p>
    <w:p w:rsidR="00834481" w:rsidRDefault="00834481" w:rsidP="00834481">
      <w:pPr>
        <w:jc w:val="center"/>
        <w:rPr>
          <w:b/>
          <w:sz w:val="26"/>
          <w:szCs w:val="26"/>
        </w:rPr>
      </w:pPr>
    </w:p>
    <w:p w:rsidR="00834481" w:rsidRPr="00147EC5" w:rsidRDefault="00834481" w:rsidP="0083448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E94ABE">
        <w:rPr>
          <w:b/>
          <w:sz w:val="26"/>
          <w:szCs w:val="26"/>
        </w:rPr>
        <w:t xml:space="preserve">                </w:t>
      </w:r>
      <w:r w:rsidRPr="003C4243">
        <w:rPr>
          <w:b/>
          <w:sz w:val="26"/>
          <w:szCs w:val="26"/>
        </w:rPr>
        <w:t xml:space="preserve">РЕШЕНИЕ </w:t>
      </w:r>
      <w:r w:rsidRPr="001363A2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 </w:t>
      </w:r>
      <w:r w:rsidR="0083329B">
        <w:rPr>
          <w:b/>
          <w:sz w:val="26"/>
          <w:szCs w:val="26"/>
        </w:rPr>
        <w:t>188</w:t>
      </w:r>
      <w:r>
        <w:rPr>
          <w:b/>
          <w:sz w:val="26"/>
          <w:szCs w:val="26"/>
        </w:rPr>
        <w:t xml:space="preserve"> 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3048C" w:rsidRDefault="00E94ABE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048C"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="0013048C"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1E64FD">
        <w:rPr>
          <w:b/>
          <w:sz w:val="28"/>
          <w:szCs w:val="28"/>
        </w:rPr>
        <w:t>Андреево-Мелентьевского</w:t>
      </w:r>
      <w:r w:rsidR="00A9240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4F37BA" w:rsidRPr="00A12B77" w:rsidRDefault="004F37BA" w:rsidP="0013048C">
      <w:pPr>
        <w:ind w:right="-2"/>
        <w:jc w:val="center"/>
        <w:rPr>
          <w:b/>
          <w:sz w:val="28"/>
          <w:szCs w:val="28"/>
        </w:rPr>
      </w:pPr>
    </w:p>
    <w:p w:rsidR="004F37BA" w:rsidRPr="008A1A12" w:rsidRDefault="004F37BA" w:rsidP="004F37BA">
      <w:pPr>
        <w:shd w:val="clear" w:color="auto" w:fill="FFFFFF"/>
        <w:rPr>
          <w:spacing w:val="-3"/>
          <w:sz w:val="20"/>
          <w:szCs w:val="20"/>
        </w:rPr>
      </w:pPr>
      <w:r w:rsidRPr="008A1A12">
        <w:rPr>
          <w:spacing w:val="-3"/>
          <w:sz w:val="20"/>
          <w:szCs w:val="20"/>
        </w:rPr>
        <w:t xml:space="preserve">Принято Собранием депутатов </w:t>
      </w:r>
    </w:p>
    <w:p w:rsidR="004F37BA" w:rsidRPr="008A1A12" w:rsidRDefault="004F37BA" w:rsidP="004F37BA">
      <w:pPr>
        <w:shd w:val="clear" w:color="auto" w:fill="FFFFFF"/>
        <w:rPr>
          <w:spacing w:val="-2"/>
          <w:sz w:val="20"/>
          <w:szCs w:val="20"/>
        </w:rPr>
      </w:pPr>
      <w:r w:rsidRPr="008A1A12">
        <w:rPr>
          <w:spacing w:val="-3"/>
          <w:sz w:val="20"/>
          <w:szCs w:val="20"/>
        </w:rPr>
        <w:t>А</w:t>
      </w:r>
      <w:r w:rsidRPr="008A1A12">
        <w:rPr>
          <w:spacing w:val="-2"/>
          <w:sz w:val="20"/>
          <w:szCs w:val="20"/>
        </w:rPr>
        <w:t>ндреево-Мелентьевского сельского поселения</w:t>
      </w:r>
      <w:r w:rsidRPr="008A1A12">
        <w:rPr>
          <w:spacing w:val="-2"/>
          <w:sz w:val="20"/>
          <w:szCs w:val="20"/>
        </w:rPr>
        <w:tab/>
      </w:r>
      <w:r w:rsidRPr="008A1A12">
        <w:rPr>
          <w:spacing w:val="-2"/>
          <w:sz w:val="20"/>
          <w:szCs w:val="20"/>
        </w:rPr>
        <w:tab/>
        <w:t xml:space="preserve">                  </w:t>
      </w:r>
      <w:r>
        <w:rPr>
          <w:spacing w:val="-2"/>
          <w:sz w:val="20"/>
          <w:szCs w:val="20"/>
        </w:rPr>
        <w:t xml:space="preserve">            </w:t>
      </w:r>
      <w:r w:rsidRPr="008A1A12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                </w:t>
      </w:r>
      <w:r w:rsidRPr="008A1A12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 w:rsidR="002506F8">
        <w:rPr>
          <w:spacing w:val="-2"/>
          <w:sz w:val="20"/>
          <w:szCs w:val="20"/>
        </w:rPr>
        <w:t xml:space="preserve">«29» августа </w:t>
      </w:r>
      <w:r>
        <w:rPr>
          <w:spacing w:val="-2"/>
          <w:sz w:val="20"/>
          <w:szCs w:val="20"/>
        </w:rPr>
        <w:t xml:space="preserve"> 2016 г.                              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E64FD">
        <w:rPr>
          <w:sz w:val="28"/>
          <w:szCs w:val="28"/>
        </w:rPr>
        <w:t>Андреево-Мелентьевского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210777">
        <w:rPr>
          <w:sz w:val="28"/>
          <w:szCs w:val="28"/>
        </w:rPr>
        <w:t xml:space="preserve">от «29» августа 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E64FD">
        <w:rPr>
          <w:sz w:val="28"/>
          <w:szCs w:val="28"/>
        </w:rPr>
        <w:t>Андреево-Мелентьевского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E64FD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4042F2" w:rsidRDefault="00086CA3" w:rsidP="002E217C">
      <w:pPr>
        <w:jc w:val="center"/>
        <w:rPr>
          <w:b/>
          <w:sz w:val="28"/>
          <w:szCs w:val="28"/>
        </w:rPr>
      </w:pPr>
      <w:r w:rsidRPr="004042F2">
        <w:rPr>
          <w:b/>
          <w:sz w:val="28"/>
          <w:szCs w:val="28"/>
        </w:rPr>
        <w:t>РЕШИЛ</w:t>
      </w:r>
      <w:r w:rsidR="006E7322" w:rsidRPr="004042F2">
        <w:rPr>
          <w:b/>
          <w:sz w:val="28"/>
          <w:szCs w:val="28"/>
        </w:rPr>
        <w:t>О</w:t>
      </w:r>
      <w:r w:rsidRPr="004042F2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E64FD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E64FD">
        <w:rPr>
          <w:sz w:val="28"/>
          <w:szCs w:val="28"/>
        </w:rPr>
        <w:t>Андреево-Мелентьевского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1E64F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2506F8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E64FD" w:rsidRDefault="001E64FD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2506F8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4042F2" w:rsidRDefault="002506F8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2506F8" w:rsidRDefault="002506F8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Собрания</w:t>
      </w:r>
    </w:p>
    <w:p w:rsidR="002506F8" w:rsidRDefault="002506F8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Андреево-</w:t>
      </w:r>
    </w:p>
    <w:p w:rsidR="002506F8" w:rsidRDefault="002506F8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Мелентьевского сельского</w:t>
      </w:r>
    </w:p>
    <w:p w:rsidR="002506F8" w:rsidRDefault="002506F8" w:rsidP="00F836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В.А. Хруленко</w:t>
      </w:r>
    </w:p>
    <w:p w:rsidR="004042F2" w:rsidRDefault="004042F2" w:rsidP="00F836CC">
      <w:pPr>
        <w:jc w:val="both"/>
        <w:rPr>
          <w:sz w:val="28"/>
          <w:szCs w:val="28"/>
        </w:rPr>
      </w:pPr>
    </w:p>
    <w:p w:rsidR="004042F2" w:rsidRDefault="004042F2" w:rsidP="00F836CC">
      <w:pPr>
        <w:jc w:val="both"/>
        <w:rPr>
          <w:sz w:val="28"/>
          <w:szCs w:val="28"/>
        </w:rPr>
      </w:pPr>
    </w:p>
    <w:p w:rsidR="004042F2" w:rsidRDefault="004042F2" w:rsidP="00F836CC">
      <w:pPr>
        <w:jc w:val="both"/>
        <w:rPr>
          <w:sz w:val="28"/>
          <w:szCs w:val="28"/>
        </w:rPr>
      </w:pPr>
    </w:p>
    <w:p w:rsidR="004042F2" w:rsidRDefault="004042F2" w:rsidP="00F836CC">
      <w:pPr>
        <w:jc w:val="both"/>
        <w:rPr>
          <w:sz w:val="28"/>
          <w:szCs w:val="28"/>
        </w:rPr>
      </w:pPr>
    </w:p>
    <w:p w:rsidR="00283BF8" w:rsidRPr="00D74BA3" w:rsidRDefault="00283BF8" w:rsidP="00283BF8">
      <w:pPr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  <w:sz w:val="22"/>
          <w:szCs w:val="22"/>
        </w:rPr>
      </w:pPr>
      <w:r w:rsidRPr="00D74BA3">
        <w:rPr>
          <w:rFonts w:ascii="Times New Roman CYR" w:hAnsi="Times New Roman CYR" w:cs="Times New Roman CYR"/>
          <w:sz w:val="22"/>
          <w:szCs w:val="22"/>
        </w:rPr>
        <w:t>с. Андреево-Мелентьево</w:t>
      </w:r>
    </w:p>
    <w:p w:rsidR="00283BF8" w:rsidRPr="00D74BA3" w:rsidRDefault="00283BF8" w:rsidP="00283BF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«29»  августа  </w:t>
      </w:r>
      <w:r w:rsidRPr="00D74BA3">
        <w:rPr>
          <w:sz w:val="22"/>
          <w:szCs w:val="22"/>
        </w:rPr>
        <w:t>20</w:t>
      </w:r>
      <w:r>
        <w:rPr>
          <w:rFonts w:ascii="Times New Roman CYR" w:hAnsi="Times New Roman CYR" w:cs="Times New Roman CYR"/>
          <w:sz w:val="22"/>
          <w:szCs w:val="22"/>
        </w:rPr>
        <w:t>16</w:t>
      </w:r>
      <w:r w:rsidRPr="00D74BA3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74BA3">
        <w:rPr>
          <w:sz w:val="22"/>
          <w:szCs w:val="22"/>
        </w:rPr>
        <w:t>№</w:t>
      </w:r>
      <w:r w:rsidRPr="00D74BA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188  </w:t>
      </w:r>
    </w:p>
    <w:p w:rsidR="004042F2" w:rsidRDefault="004042F2" w:rsidP="00F836CC">
      <w:pPr>
        <w:jc w:val="both"/>
        <w:rPr>
          <w:sz w:val="28"/>
          <w:szCs w:val="28"/>
        </w:rPr>
      </w:pPr>
    </w:p>
    <w:p w:rsidR="004042F2" w:rsidRDefault="004042F2" w:rsidP="00F836CC">
      <w:pPr>
        <w:jc w:val="both"/>
        <w:rPr>
          <w:sz w:val="28"/>
          <w:szCs w:val="28"/>
        </w:rPr>
      </w:pPr>
    </w:p>
    <w:p w:rsidR="004042F2" w:rsidRDefault="004042F2" w:rsidP="00F836CC">
      <w:pPr>
        <w:jc w:val="both"/>
        <w:rPr>
          <w:sz w:val="28"/>
          <w:szCs w:val="28"/>
        </w:rPr>
      </w:pPr>
    </w:p>
    <w:p w:rsidR="004042F2" w:rsidRDefault="004042F2" w:rsidP="00F836CC">
      <w:pPr>
        <w:jc w:val="both"/>
        <w:rPr>
          <w:sz w:val="28"/>
          <w:szCs w:val="28"/>
        </w:rPr>
      </w:pPr>
    </w:p>
    <w:p w:rsidR="004042F2" w:rsidRPr="00D74BA3" w:rsidRDefault="004042F2" w:rsidP="004042F2">
      <w:pPr>
        <w:autoSpaceDE w:val="0"/>
        <w:autoSpaceDN w:val="0"/>
        <w:adjustRightInd w:val="0"/>
        <w:ind w:right="141"/>
        <w:jc w:val="both"/>
        <w:rPr>
          <w:rFonts w:ascii="Times New Roman CYR" w:hAnsi="Times New Roman CYR" w:cs="Times New Roman CYR"/>
          <w:sz w:val="22"/>
          <w:szCs w:val="22"/>
        </w:rPr>
      </w:pPr>
      <w:r w:rsidRPr="00D74BA3">
        <w:rPr>
          <w:rFonts w:ascii="Times New Roman CYR" w:hAnsi="Times New Roman CYR" w:cs="Times New Roman CYR"/>
          <w:sz w:val="22"/>
          <w:szCs w:val="22"/>
        </w:rPr>
        <w:t>с. Андреево-Мелентьево</w:t>
      </w:r>
    </w:p>
    <w:p w:rsidR="004042F2" w:rsidRPr="00D74BA3" w:rsidRDefault="004042F2" w:rsidP="004042F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« </w:t>
      </w:r>
      <w:r w:rsidR="004F37BA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» </w:t>
      </w:r>
      <w:r w:rsidR="004F37BA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D74BA3">
        <w:rPr>
          <w:sz w:val="22"/>
          <w:szCs w:val="22"/>
        </w:rPr>
        <w:t>20</w:t>
      </w:r>
      <w:r>
        <w:rPr>
          <w:rFonts w:ascii="Times New Roman CYR" w:hAnsi="Times New Roman CYR" w:cs="Times New Roman CYR"/>
          <w:sz w:val="22"/>
          <w:szCs w:val="22"/>
        </w:rPr>
        <w:t>16</w:t>
      </w:r>
      <w:r w:rsidRPr="00D74BA3">
        <w:rPr>
          <w:rFonts w:ascii="Times New Roman CYR" w:hAnsi="Times New Roman CYR" w:cs="Times New Roman CYR"/>
          <w:sz w:val="22"/>
          <w:szCs w:val="22"/>
        </w:rPr>
        <w:t>г.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D74BA3">
        <w:rPr>
          <w:sz w:val="22"/>
          <w:szCs w:val="22"/>
        </w:rPr>
        <w:t>№</w:t>
      </w:r>
      <w:r w:rsidRPr="00D74BA3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4F37BA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E64F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B1019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E64F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E64FD">
        <w:rPr>
          <w:sz w:val="28"/>
          <w:szCs w:val="28"/>
        </w:rPr>
        <w:t>Андреево-Мелентьевского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B90633">
        <w:rPr>
          <w:sz w:val="28"/>
          <w:szCs w:val="28"/>
        </w:rPr>
        <w:t xml:space="preserve">«29»  сентября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 w:rsidRPr="003D452F">
        <w:rPr>
          <w:color w:val="000000" w:themeColor="text1"/>
          <w:sz w:val="28"/>
          <w:szCs w:val="28"/>
        </w:rPr>
        <w:t>11</w:t>
      </w:r>
      <w:r w:rsidR="0027354B" w:rsidRPr="003D452F">
        <w:rPr>
          <w:color w:val="000000" w:themeColor="text1"/>
          <w:sz w:val="28"/>
          <w:szCs w:val="28"/>
        </w:rPr>
        <w:t>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кабинете </w:t>
      </w:r>
      <w:r w:rsidRPr="003D452F">
        <w:rPr>
          <w:color w:val="000000" w:themeColor="text1"/>
          <w:sz w:val="28"/>
          <w:szCs w:val="28"/>
        </w:rPr>
        <w:t>№ 1</w:t>
      </w:r>
      <w:r w:rsidR="003D452F" w:rsidRPr="003D452F">
        <w:rPr>
          <w:color w:val="000000" w:themeColor="text1"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F64BE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9F64BE">
        <w:rPr>
          <w:sz w:val="28"/>
          <w:szCs w:val="28"/>
        </w:rPr>
        <w:t xml:space="preserve"> (ул. Победы, 3, с. Андреево-Мелентьево, Неклиновский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</w:t>
      </w:r>
      <w:r w:rsidR="00A505F6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 xml:space="preserve">документов, подлежащих представлению кандидатами на должность главы Администрации </w:t>
      </w:r>
      <w:r w:rsidR="001E64FD">
        <w:rPr>
          <w:sz w:val="28"/>
          <w:szCs w:val="28"/>
        </w:rPr>
        <w:t>Андреево-Мелентьевского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</w:t>
      </w:r>
      <w:r w:rsidR="00E050A2" w:rsidRPr="003D452F">
        <w:rPr>
          <w:color w:val="000000" w:themeColor="text1"/>
          <w:sz w:val="28"/>
          <w:szCs w:val="28"/>
        </w:rPr>
        <w:t>№</w:t>
      </w:r>
      <w:r w:rsidR="003D452F" w:rsidRPr="003D452F">
        <w:rPr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9F64BE">
        <w:rPr>
          <w:sz w:val="28"/>
          <w:szCs w:val="28"/>
        </w:rPr>
        <w:t>ул. Победы, 3, с. Андреево-Мелентьево, Неклиновский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C68DF">
        <w:rPr>
          <w:sz w:val="28"/>
          <w:szCs w:val="28"/>
        </w:rPr>
        <w:t>«05</w:t>
      </w:r>
      <w:r w:rsidR="00E050A2">
        <w:rPr>
          <w:sz w:val="28"/>
          <w:szCs w:val="28"/>
        </w:rPr>
        <w:t>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DC68DF">
        <w:rPr>
          <w:sz w:val="28"/>
          <w:szCs w:val="28"/>
        </w:rPr>
        <w:t>«09</w:t>
      </w:r>
      <w:r w:rsidR="00E050A2">
        <w:rPr>
          <w:sz w:val="28"/>
          <w:szCs w:val="28"/>
        </w:rPr>
        <w:t xml:space="preserve">.»  сентября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</w:t>
      </w:r>
      <w:r w:rsidR="00E050A2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9F64BE">
        <w:rPr>
          <w:sz w:val="28"/>
          <w:szCs w:val="28"/>
        </w:rPr>
        <w:t>фон для справок: 88634733235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E64FD">
        <w:rPr>
          <w:sz w:val="28"/>
          <w:szCs w:val="28"/>
        </w:rPr>
        <w:t>Андреево-Мелентьевского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E64F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E64FD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E015E4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E015E4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</w:t>
      </w:r>
      <w:r w:rsidR="008622E0">
        <w:rPr>
          <w:rFonts w:ascii="Times New Roman" w:hAnsi="Times New Roman" w:cs="Times New Roman"/>
          <w:sz w:val="28"/>
          <w:szCs w:val="28"/>
        </w:rPr>
        <w:t xml:space="preserve">  </w:t>
      </w:r>
      <w:r w:rsidRPr="00853FA2">
        <w:rPr>
          <w:rFonts w:ascii="Times New Roman" w:hAnsi="Times New Roman" w:cs="Times New Roman"/>
          <w:sz w:val="28"/>
          <w:szCs w:val="28"/>
        </w:rPr>
        <w:t>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E64F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E64FD">
        <w:rPr>
          <w:rFonts w:eastAsia="Arial"/>
          <w:kern w:val="0"/>
        </w:rPr>
        <w:t>Андреево-Мелентьевского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E015E4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E64FD">
        <w:rPr>
          <w:rFonts w:eastAsia="Arial"/>
          <w:kern w:val="0"/>
          <w:sz w:val="28"/>
          <w:szCs w:val="28"/>
        </w:rPr>
        <w:t>Андреево-Мелентьевского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E64FD">
        <w:rPr>
          <w:rFonts w:eastAsia="Arial"/>
          <w:kern w:val="0"/>
          <w:sz w:val="28"/>
          <w:szCs w:val="28"/>
        </w:rPr>
        <w:t>Андреево-Мелентьевского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E64FD">
        <w:rPr>
          <w:rFonts w:eastAsia="Arial"/>
          <w:kern w:val="0"/>
          <w:sz w:val="28"/>
          <w:szCs w:val="28"/>
        </w:rPr>
        <w:t>Андреево-Мелентьевского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E015E4">
        <w:rPr>
          <w:rFonts w:eastAsia="Arial"/>
          <w:kern w:val="0"/>
          <w:sz w:val="28"/>
          <w:szCs w:val="28"/>
        </w:rPr>
        <w:t xml:space="preserve"> </w:t>
      </w:r>
      <w:r w:rsidR="00BF5A16">
        <w:rPr>
          <w:rFonts w:eastAsia="Arial"/>
          <w:kern w:val="0"/>
          <w:sz w:val="28"/>
          <w:szCs w:val="28"/>
        </w:rPr>
        <w:t>от 29.08.2016 года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Pr="00ED4B8E">
        <w:rPr>
          <w:rFonts w:eastAsia="Arial"/>
          <w:color w:val="FF0000"/>
          <w:kern w:val="0"/>
          <w:sz w:val="28"/>
          <w:szCs w:val="28"/>
        </w:rPr>
        <w:t>№_____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E015E4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E64FD">
        <w:rPr>
          <w:rFonts w:eastAsia="Arial"/>
          <w:kern w:val="0"/>
          <w:sz w:val="28"/>
          <w:szCs w:val="28"/>
        </w:rPr>
        <w:t>Андреево-Мелентьевского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E64FD">
        <w:rPr>
          <w:rFonts w:eastAsia="Arial"/>
          <w:kern w:val="0"/>
        </w:rPr>
        <w:t>Андреево-Мелентьевского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1E64FD">
        <w:rPr>
          <w:kern w:val="0"/>
          <w:sz w:val="28"/>
          <w:szCs w:val="28"/>
          <w:lang w:eastAsia="ru-RU"/>
        </w:rPr>
        <w:t>Андреево-Мелентьевского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E64FD">
        <w:rPr>
          <w:kern w:val="0"/>
          <w:sz w:val="28"/>
          <w:szCs w:val="28"/>
          <w:lang w:eastAsia="ru-RU"/>
        </w:rPr>
        <w:t>Андреево-Мелентьевского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E64F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EB136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9240D">
        <w:rPr>
          <w:rFonts w:ascii="Times New Roman" w:hAnsi="Times New Roman" w:cs="Times New Roman"/>
          <w:sz w:val="28"/>
          <w:szCs w:val="28"/>
        </w:rPr>
        <w:t>поселения</w:t>
      </w:r>
    </w:p>
    <w:p w:rsidR="00B43B9C" w:rsidRPr="00A12B77" w:rsidRDefault="00EB136D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29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»  августа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E64FD">
        <w:rPr>
          <w:bCs/>
          <w:sz w:val="28"/>
          <w:szCs w:val="28"/>
        </w:rPr>
        <w:t>Андреево-Мелентьевского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733FB9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</w:t>
      </w:r>
      <w:r w:rsidR="00802834">
        <w:rPr>
          <w:kern w:val="0"/>
          <w:sz w:val="28"/>
          <w:szCs w:val="28"/>
          <w:lang w:eastAsia="ru-RU"/>
        </w:rPr>
        <w:t xml:space="preserve">– глава </w:t>
      </w:r>
      <w:r>
        <w:rPr>
          <w:kern w:val="0"/>
          <w:sz w:val="28"/>
          <w:szCs w:val="28"/>
          <w:lang w:eastAsia="ru-RU"/>
        </w:rPr>
        <w:t xml:space="preserve"> </w:t>
      </w:r>
      <w:r w:rsidR="001E64FD">
        <w:rPr>
          <w:kern w:val="0"/>
          <w:sz w:val="28"/>
          <w:szCs w:val="28"/>
          <w:lang w:eastAsia="ru-RU"/>
        </w:rPr>
        <w:t>Андреево-Мелентьевского</w:t>
      </w:r>
      <w:r w:rsidR="00D46BEB">
        <w:rPr>
          <w:kern w:val="0"/>
          <w:sz w:val="28"/>
          <w:szCs w:val="28"/>
          <w:lang w:eastAsia="ru-RU"/>
        </w:rPr>
        <w:t xml:space="preserve"> сельского </w:t>
      </w:r>
      <w:r w:rsidR="00802834">
        <w:rPr>
          <w:kern w:val="0"/>
          <w:sz w:val="28"/>
          <w:szCs w:val="28"/>
          <w:lang w:eastAsia="ru-RU"/>
        </w:rPr>
        <w:t xml:space="preserve">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 w:rsidR="00802834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1E64FD">
        <w:rPr>
          <w:kern w:val="0"/>
          <w:sz w:val="28"/>
          <w:szCs w:val="28"/>
          <w:lang w:eastAsia="ru-RU"/>
        </w:rPr>
        <w:t>Андреево-Мелентьевское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C208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E64FD">
        <w:rPr>
          <w:kern w:val="0"/>
          <w:sz w:val="28"/>
          <w:szCs w:val="28"/>
          <w:lang w:eastAsia="ru-RU"/>
        </w:rPr>
        <w:t>Андреево-Мелентьевского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E64FD">
        <w:rPr>
          <w:kern w:val="0"/>
          <w:sz w:val="28"/>
          <w:szCs w:val="28"/>
          <w:lang w:eastAsia="ru-RU"/>
        </w:rPr>
        <w:t>Андреево-Мелентьевского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E64FD">
        <w:rPr>
          <w:kern w:val="0"/>
          <w:sz w:val="28"/>
          <w:szCs w:val="28"/>
          <w:lang w:eastAsia="ru-RU"/>
        </w:rPr>
        <w:t>Андреево-Мелентьевского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C208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D46BEB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D46BE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1E64FD">
        <w:rPr>
          <w:sz w:val="28"/>
          <w:szCs w:val="28"/>
        </w:rPr>
        <w:t>Андреево-Мелентьевское</w:t>
      </w:r>
      <w:r w:rsidR="00517BA6">
        <w:rPr>
          <w:sz w:val="28"/>
          <w:szCs w:val="28"/>
        </w:rPr>
        <w:t xml:space="preserve"> </w:t>
      </w:r>
      <w:r w:rsidR="003111F5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E64FD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D46BE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D46BE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E64FD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1E64FD">
        <w:rPr>
          <w:sz w:val="28"/>
          <w:szCs w:val="28"/>
        </w:rPr>
        <w:t>Андреево-Мелентьевское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D46BEB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C75470" w:rsidRPr="00C75470">
        <w:rPr>
          <w:sz w:val="28"/>
          <w:szCs w:val="28"/>
        </w:rPr>
        <w:lastRenderedPageBreak/>
        <w:t>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D46BEB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E64FD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D46BEB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E64FD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D46BEB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E64FD">
        <w:rPr>
          <w:sz w:val="28"/>
          <w:szCs w:val="28"/>
        </w:rPr>
        <w:t>Андреево-Мелентьевское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46BE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14.</w:t>
      </w:r>
      <w:r w:rsidR="003E4E6A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1E64FD">
        <w:rPr>
          <w:kern w:val="0"/>
          <w:sz w:val="28"/>
          <w:szCs w:val="28"/>
          <w:lang w:eastAsia="ru-RU"/>
        </w:rPr>
        <w:t>Андреево-Мелентьевское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</w:t>
      </w:r>
      <w:r w:rsidR="0074332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Контракт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3E09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1E64FD">
        <w:rPr>
          <w:kern w:val="0"/>
          <w:sz w:val="28"/>
          <w:szCs w:val="28"/>
          <w:lang w:eastAsia="ru-RU"/>
        </w:rPr>
        <w:t>Андреево-Мелентьевское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E64FD">
        <w:rPr>
          <w:kern w:val="0"/>
          <w:sz w:val="28"/>
          <w:szCs w:val="28"/>
          <w:lang w:eastAsia="ru-RU"/>
        </w:rPr>
        <w:t>Андреево-Мелентьевского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9404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E64FD">
              <w:rPr>
                <w:kern w:val="0"/>
                <w:sz w:val="28"/>
                <w:szCs w:val="28"/>
                <w:lang w:eastAsia="ru-RU"/>
              </w:rPr>
              <w:t>Андреево-Мелентьевского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E64FD">
              <w:rPr>
                <w:kern w:val="0"/>
                <w:sz w:val="28"/>
                <w:szCs w:val="28"/>
                <w:lang w:eastAsia="ru-RU"/>
              </w:rPr>
              <w:t>Андреево-Мелентьевского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1E64FD">
        <w:rPr>
          <w:rFonts w:ascii="Times New Roman" w:hAnsi="Times New Roman" w:cs="Times New Roman"/>
          <w:bCs/>
          <w:sz w:val="28"/>
          <w:szCs w:val="28"/>
        </w:rPr>
        <w:t>Андреево-Мелентьевского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E64FD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1E64FD">
        <w:rPr>
          <w:sz w:val="28"/>
          <w:szCs w:val="28"/>
        </w:rPr>
        <w:t>Андреево-Мелентьевского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1E64FD">
        <w:rPr>
          <w:sz w:val="28"/>
          <w:szCs w:val="28"/>
        </w:rPr>
        <w:t>Андреево-Мелентьевского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1E64FD">
        <w:rPr>
          <w:sz w:val="28"/>
          <w:szCs w:val="28"/>
        </w:rPr>
        <w:t>Андреево-Мелентьевского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1E64FD">
        <w:rPr>
          <w:sz w:val="28"/>
          <w:szCs w:val="28"/>
        </w:rPr>
        <w:t>Андреево-Мелентьевского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1E64FD">
        <w:rPr>
          <w:sz w:val="28"/>
          <w:szCs w:val="28"/>
        </w:rPr>
        <w:t>Андреево-Мелентьевского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1E64FD">
        <w:rPr>
          <w:sz w:val="28"/>
          <w:szCs w:val="28"/>
        </w:rPr>
        <w:t>Андреево-Мелентьевского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1E64FD">
        <w:rPr>
          <w:sz w:val="28"/>
          <w:szCs w:val="28"/>
        </w:rPr>
        <w:t>Андреево-Мелентьевское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D94042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1E64FD">
        <w:rPr>
          <w:sz w:val="28"/>
          <w:szCs w:val="28"/>
        </w:rPr>
        <w:t>Андреево-Мелентьевского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1E64FD">
        <w:rPr>
          <w:sz w:val="28"/>
          <w:szCs w:val="28"/>
        </w:rPr>
        <w:t>Андреево-Мелентьевского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D94042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1E64FD">
        <w:rPr>
          <w:sz w:val="28"/>
          <w:szCs w:val="28"/>
        </w:rPr>
        <w:t>Андреево-Мелентьевского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1E64FD">
        <w:rPr>
          <w:sz w:val="28"/>
          <w:szCs w:val="28"/>
        </w:rPr>
        <w:t>Андреево-</w:t>
      </w:r>
      <w:r w:rsidR="001E64FD">
        <w:rPr>
          <w:sz w:val="28"/>
          <w:szCs w:val="28"/>
        </w:rPr>
        <w:lastRenderedPageBreak/>
        <w:t>Мелентьевского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E64FD">
        <w:rPr>
          <w:sz w:val="28"/>
          <w:szCs w:val="28"/>
        </w:rPr>
        <w:t>Андреево-Мелентьевского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1E64FD">
        <w:rPr>
          <w:sz w:val="28"/>
          <w:szCs w:val="28"/>
        </w:rPr>
        <w:t>Андреево-Мелентьевского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1E64FD">
        <w:rPr>
          <w:sz w:val="28"/>
          <w:szCs w:val="28"/>
        </w:rPr>
        <w:t>Андреево-Мелентьевского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D94042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1E64FD">
        <w:rPr>
          <w:sz w:val="28"/>
          <w:szCs w:val="28"/>
        </w:rPr>
        <w:t>Андреево-Мелентьевского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1E64FD">
        <w:rPr>
          <w:sz w:val="28"/>
          <w:szCs w:val="28"/>
        </w:rPr>
        <w:t>Андреево-Мелентьевского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1E64FD">
        <w:rPr>
          <w:sz w:val="28"/>
          <w:szCs w:val="28"/>
        </w:rPr>
        <w:t>Андреево-Мелентьевское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1E64FD">
        <w:rPr>
          <w:kern w:val="2"/>
          <w:sz w:val="28"/>
          <w:szCs w:val="28"/>
        </w:rPr>
        <w:t>Андреево-Мелентьевского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7BC" w:rsidRDefault="003F17BC" w:rsidP="008622F8">
      <w:r>
        <w:separator/>
      </w:r>
    </w:p>
  </w:endnote>
  <w:endnote w:type="continuationSeparator" w:id="1">
    <w:p w:rsidR="003F17BC" w:rsidRDefault="003F17B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2830F0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83BF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7BC" w:rsidRDefault="003F17BC" w:rsidP="008622F8">
      <w:r>
        <w:separator/>
      </w:r>
    </w:p>
  </w:footnote>
  <w:footnote w:type="continuationSeparator" w:id="1">
    <w:p w:rsidR="003F17BC" w:rsidRDefault="003F17BC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0085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86946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E64FD"/>
    <w:rsid w:val="001F07D7"/>
    <w:rsid w:val="0020057C"/>
    <w:rsid w:val="00203220"/>
    <w:rsid w:val="00204C02"/>
    <w:rsid w:val="002059DE"/>
    <w:rsid w:val="0020763E"/>
    <w:rsid w:val="00210777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6F8"/>
    <w:rsid w:val="00250AF5"/>
    <w:rsid w:val="00250E14"/>
    <w:rsid w:val="00255911"/>
    <w:rsid w:val="00264F98"/>
    <w:rsid w:val="0026728E"/>
    <w:rsid w:val="00272C4C"/>
    <w:rsid w:val="0027354B"/>
    <w:rsid w:val="00274000"/>
    <w:rsid w:val="002830F0"/>
    <w:rsid w:val="00283BF8"/>
    <w:rsid w:val="00284AFC"/>
    <w:rsid w:val="00292085"/>
    <w:rsid w:val="00292680"/>
    <w:rsid w:val="00293E09"/>
    <w:rsid w:val="00294FBA"/>
    <w:rsid w:val="002975B1"/>
    <w:rsid w:val="002B07E5"/>
    <w:rsid w:val="002B54FD"/>
    <w:rsid w:val="002C237D"/>
    <w:rsid w:val="002C63FF"/>
    <w:rsid w:val="002C6876"/>
    <w:rsid w:val="002C6FC0"/>
    <w:rsid w:val="002D68D4"/>
    <w:rsid w:val="002D6B41"/>
    <w:rsid w:val="002D72A5"/>
    <w:rsid w:val="002E217C"/>
    <w:rsid w:val="003039A1"/>
    <w:rsid w:val="003111F5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452F"/>
    <w:rsid w:val="003E4E6A"/>
    <w:rsid w:val="003F17BC"/>
    <w:rsid w:val="003F4533"/>
    <w:rsid w:val="003F7818"/>
    <w:rsid w:val="004042F2"/>
    <w:rsid w:val="0040569E"/>
    <w:rsid w:val="00406F53"/>
    <w:rsid w:val="00421000"/>
    <w:rsid w:val="00424326"/>
    <w:rsid w:val="0043488E"/>
    <w:rsid w:val="0043730F"/>
    <w:rsid w:val="00447807"/>
    <w:rsid w:val="00447EE2"/>
    <w:rsid w:val="00454C95"/>
    <w:rsid w:val="00456DB5"/>
    <w:rsid w:val="0045745D"/>
    <w:rsid w:val="00460732"/>
    <w:rsid w:val="00465BF2"/>
    <w:rsid w:val="004670A5"/>
    <w:rsid w:val="00474160"/>
    <w:rsid w:val="004759E0"/>
    <w:rsid w:val="00475A4D"/>
    <w:rsid w:val="00476066"/>
    <w:rsid w:val="0048031D"/>
    <w:rsid w:val="00480326"/>
    <w:rsid w:val="0048053E"/>
    <w:rsid w:val="0048557C"/>
    <w:rsid w:val="00486E86"/>
    <w:rsid w:val="004877ED"/>
    <w:rsid w:val="00487E2F"/>
    <w:rsid w:val="0049078E"/>
    <w:rsid w:val="00495E0A"/>
    <w:rsid w:val="00496268"/>
    <w:rsid w:val="004A680B"/>
    <w:rsid w:val="004C208F"/>
    <w:rsid w:val="004C3B87"/>
    <w:rsid w:val="004C4BDC"/>
    <w:rsid w:val="004D0046"/>
    <w:rsid w:val="004D30D7"/>
    <w:rsid w:val="004D6211"/>
    <w:rsid w:val="004E364A"/>
    <w:rsid w:val="004F01B7"/>
    <w:rsid w:val="004F0D0C"/>
    <w:rsid w:val="004F37BA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6D06"/>
    <w:rsid w:val="00590ECD"/>
    <w:rsid w:val="00593122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461E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6EA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3FB9"/>
    <w:rsid w:val="0073672F"/>
    <w:rsid w:val="00743327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329B"/>
    <w:rsid w:val="00834481"/>
    <w:rsid w:val="00834BB0"/>
    <w:rsid w:val="00840CE5"/>
    <w:rsid w:val="008513B7"/>
    <w:rsid w:val="00852BE1"/>
    <w:rsid w:val="00853FA2"/>
    <w:rsid w:val="00854176"/>
    <w:rsid w:val="008622E0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4913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1D1E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64BE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05F6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0198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0633"/>
    <w:rsid w:val="00B910B5"/>
    <w:rsid w:val="00B91E94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5A16"/>
    <w:rsid w:val="00C134E9"/>
    <w:rsid w:val="00C34B84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46BEB"/>
    <w:rsid w:val="00D53796"/>
    <w:rsid w:val="00D55A93"/>
    <w:rsid w:val="00D71DA6"/>
    <w:rsid w:val="00D77BA6"/>
    <w:rsid w:val="00D903AC"/>
    <w:rsid w:val="00D94042"/>
    <w:rsid w:val="00D962FF"/>
    <w:rsid w:val="00DA105D"/>
    <w:rsid w:val="00DA3A6E"/>
    <w:rsid w:val="00DA5E26"/>
    <w:rsid w:val="00DC1646"/>
    <w:rsid w:val="00DC68DF"/>
    <w:rsid w:val="00DE02A3"/>
    <w:rsid w:val="00DE444A"/>
    <w:rsid w:val="00DE65BD"/>
    <w:rsid w:val="00DF1265"/>
    <w:rsid w:val="00E015E4"/>
    <w:rsid w:val="00E050A2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3292"/>
    <w:rsid w:val="00E65ABE"/>
    <w:rsid w:val="00E6743B"/>
    <w:rsid w:val="00E75A58"/>
    <w:rsid w:val="00E772C7"/>
    <w:rsid w:val="00E7788C"/>
    <w:rsid w:val="00E77EB7"/>
    <w:rsid w:val="00E8317E"/>
    <w:rsid w:val="00E84CC0"/>
    <w:rsid w:val="00E94ABE"/>
    <w:rsid w:val="00EA38F9"/>
    <w:rsid w:val="00EB136D"/>
    <w:rsid w:val="00EB622F"/>
    <w:rsid w:val="00EC0062"/>
    <w:rsid w:val="00ED3446"/>
    <w:rsid w:val="00ED4B8E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834481"/>
    <w:pPr>
      <w:suppressAutoHyphens w:val="0"/>
      <w:jc w:val="center"/>
    </w:pPr>
    <w:rPr>
      <w:kern w:val="0"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83448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8A94E-4ED6-45F5-A6C7-172A0E2B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66</cp:revision>
  <cp:lastPrinted>2016-08-17T05:37:00Z</cp:lastPrinted>
  <dcterms:created xsi:type="dcterms:W3CDTF">2015-01-23T07:48:00Z</dcterms:created>
  <dcterms:modified xsi:type="dcterms:W3CDTF">2016-08-31T07:36:00Z</dcterms:modified>
</cp:coreProperties>
</file>