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B" w:rsidRPr="0014457F" w:rsidRDefault="006E12B6" w:rsidP="006E12B6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532C98">
        <w:rPr>
          <w:b/>
          <w:bCs/>
        </w:rPr>
        <w:t xml:space="preserve"> </w:t>
      </w:r>
      <w:r w:rsidR="00136ACB" w:rsidRPr="0014457F">
        <w:rPr>
          <w:b/>
          <w:bCs/>
        </w:rPr>
        <w:t>СОБРАНИЕ ДЕПУТАТОВ</w:t>
      </w:r>
      <w:r w:rsidR="00EF54E3">
        <w:rPr>
          <w:b/>
          <w:bCs/>
        </w:rPr>
        <w:t xml:space="preserve">               </w:t>
      </w:r>
      <w:r>
        <w:rPr>
          <w:b/>
          <w:bCs/>
          <w:sz w:val="36"/>
          <w:szCs w:val="36"/>
        </w:rPr>
        <w:t xml:space="preserve"> </w:t>
      </w:r>
    </w:p>
    <w:p w:rsidR="00136ACB" w:rsidRPr="0014457F" w:rsidRDefault="00136ACB" w:rsidP="00136ACB">
      <w:pPr>
        <w:pStyle w:val="a3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136ACB" w:rsidRPr="0014457F" w:rsidRDefault="00136ACB" w:rsidP="00136AC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РОСТОВСКАЯ ОБЛАСТЬ</w:t>
      </w:r>
    </w:p>
    <w:p w:rsidR="00136ACB" w:rsidRPr="006633BD" w:rsidRDefault="00136ACB" w:rsidP="00136ACB">
      <w:pPr>
        <w:shd w:val="clear" w:color="auto" w:fill="FFFFFF"/>
        <w:tabs>
          <w:tab w:val="left" w:pos="4387"/>
          <w:tab w:val="left" w:pos="59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РЕШЕНИЕ №</w:t>
      </w:r>
      <w:r w:rsidRPr="0066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A6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36ACB" w:rsidRPr="00387DFB" w:rsidRDefault="00136ACB" w:rsidP="00625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7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063CE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председателей постоянных комиссий </w:t>
      </w:r>
      <w:r w:rsidR="00625B6E" w:rsidRPr="00387DFB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Андреево-Мелентьевского сельского поселения</w:t>
      </w:r>
      <w:r w:rsidRPr="00387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6ACB" w:rsidRPr="00387DFB" w:rsidRDefault="00136ACB" w:rsidP="00136AC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4E9D">
        <w:rPr>
          <w:rFonts w:ascii="Times New Roman" w:hAnsi="Times New Roman" w:cs="Times New Roman"/>
          <w:color w:val="000000"/>
        </w:rPr>
        <w:t>Принято Собранием депутатов Андреево-</w:t>
      </w: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4E9D">
        <w:rPr>
          <w:rFonts w:ascii="Times New Roman" w:hAnsi="Times New Roman" w:cs="Times New Roman"/>
          <w:color w:val="000000"/>
        </w:rPr>
        <w:t>Мелентьевского</w:t>
      </w:r>
      <w:proofErr w:type="spellEnd"/>
      <w:r w:rsidRPr="00344E9D">
        <w:rPr>
          <w:rFonts w:ascii="Times New Roman" w:hAnsi="Times New Roman" w:cs="Times New Roman"/>
          <w:color w:val="000000"/>
        </w:rPr>
        <w:t xml:space="preserve"> сельского посел</w:t>
      </w:r>
      <w:r>
        <w:rPr>
          <w:rFonts w:ascii="Times New Roman" w:hAnsi="Times New Roman" w:cs="Times New Roman"/>
          <w:color w:val="000000"/>
        </w:rPr>
        <w:t>е</w:t>
      </w:r>
      <w:r w:rsidRPr="00344E9D">
        <w:rPr>
          <w:rFonts w:ascii="Times New Roman" w:hAnsi="Times New Roman" w:cs="Times New Roman"/>
          <w:color w:val="000000"/>
        </w:rPr>
        <w:t xml:space="preserve">ния                                                                  </w:t>
      </w:r>
      <w:r>
        <w:rPr>
          <w:rFonts w:ascii="Times New Roman" w:hAnsi="Times New Roman" w:cs="Times New Roman"/>
          <w:color w:val="000000"/>
        </w:rPr>
        <w:t>«</w:t>
      </w:r>
      <w:r w:rsidR="00001215">
        <w:rPr>
          <w:rFonts w:ascii="Times New Roman" w:hAnsi="Times New Roman" w:cs="Times New Roman"/>
          <w:color w:val="000000"/>
        </w:rPr>
        <w:t>03</w:t>
      </w:r>
      <w:r>
        <w:rPr>
          <w:rFonts w:ascii="Times New Roman" w:hAnsi="Times New Roman" w:cs="Times New Roman"/>
          <w:color w:val="000000"/>
        </w:rPr>
        <w:t xml:space="preserve">» </w:t>
      </w:r>
      <w:r w:rsidR="00001215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2016 г.</w:t>
      </w:r>
      <w:r w:rsidRPr="00344E9D">
        <w:rPr>
          <w:rFonts w:ascii="Times New Roman" w:hAnsi="Times New Roman" w:cs="Times New Roman"/>
          <w:color w:val="000000"/>
        </w:rPr>
        <w:t xml:space="preserve">                   </w:t>
      </w:r>
    </w:p>
    <w:p w:rsidR="00387DFB" w:rsidRDefault="00387DFB" w:rsidP="00387DFB">
      <w:pPr>
        <w:pStyle w:val="1"/>
        <w:ind w:firstLine="960"/>
        <w:jc w:val="both"/>
        <w:rPr>
          <w:b w:val="0"/>
        </w:rPr>
      </w:pPr>
    </w:p>
    <w:p w:rsidR="00136ACB" w:rsidRPr="00387DFB" w:rsidRDefault="00387DFB" w:rsidP="00387DFB">
      <w:pPr>
        <w:pStyle w:val="1"/>
        <w:ind w:firstLine="960"/>
        <w:jc w:val="both"/>
        <w:rPr>
          <w:b w:val="0"/>
        </w:rPr>
      </w:pPr>
      <w:proofErr w:type="gramStart"/>
      <w:r>
        <w:rPr>
          <w:b w:val="0"/>
        </w:rPr>
        <w:t xml:space="preserve">В целях </w:t>
      </w:r>
      <w:r w:rsidR="00D546EB">
        <w:rPr>
          <w:b w:val="0"/>
        </w:rPr>
        <w:t>организации деятельности</w:t>
      </w:r>
      <w:r>
        <w:rPr>
          <w:b w:val="0"/>
        </w:rPr>
        <w:t>,</w:t>
      </w:r>
      <w:r w:rsidR="00D546EB">
        <w:rPr>
          <w:b w:val="0"/>
        </w:rPr>
        <w:t xml:space="preserve"> обеспечения осуществления представительных, контрольных и иных функций и полномочий Собрания депутатов Андреево-Мелентьевского сельского поселения четвертого созыва,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статьей 13 Регламента Собрания депутатов Андреево-Мелентьевского сельского поселения,</w:t>
      </w:r>
      <w:r>
        <w:rPr>
          <w:b w:val="0"/>
        </w:rPr>
        <w:t xml:space="preserve"> Собрание депутатов </w:t>
      </w:r>
      <w:r w:rsidR="000F6135">
        <w:rPr>
          <w:b w:val="0"/>
        </w:rPr>
        <w:t>Андреево-Мелентьевского</w:t>
      </w:r>
      <w:r>
        <w:rPr>
          <w:b w:val="0"/>
        </w:rPr>
        <w:t xml:space="preserve"> сельского поселения</w:t>
      </w:r>
      <w:proofErr w:type="gramEnd"/>
    </w:p>
    <w:p w:rsidR="00136ACB" w:rsidRPr="00265DDE" w:rsidRDefault="00265DDE" w:rsidP="00265DDE">
      <w:pPr>
        <w:pStyle w:val="1"/>
        <w:tabs>
          <w:tab w:val="num" w:pos="0"/>
        </w:tabs>
        <w:jc w:val="both"/>
      </w:pPr>
      <w:r>
        <w:rPr>
          <w:color w:val="000000"/>
        </w:rPr>
        <w:t xml:space="preserve">                                                  </w:t>
      </w:r>
      <w:r w:rsidR="00CA1CAE">
        <w:rPr>
          <w:color w:val="000000"/>
        </w:rPr>
        <w:t>РЕШИЛО:</w:t>
      </w:r>
    </w:p>
    <w:p w:rsidR="0068694B" w:rsidRDefault="0068694B" w:rsidP="00265DDE">
      <w:pPr>
        <w:spacing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94B">
        <w:rPr>
          <w:rFonts w:ascii="Times New Roman" w:hAnsi="Times New Roman" w:cs="Times New Roman"/>
          <w:sz w:val="28"/>
          <w:szCs w:val="28"/>
        </w:rPr>
        <w:t>1.</w:t>
      </w:r>
      <w:r w:rsidR="0017160E">
        <w:rPr>
          <w:rFonts w:ascii="Times New Roman" w:hAnsi="Times New Roman" w:cs="Times New Roman"/>
          <w:sz w:val="28"/>
          <w:szCs w:val="28"/>
        </w:rPr>
        <w:t>Избрать председателем постоянной комиссии</w:t>
      </w:r>
      <w:r w:rsidR="00431EF2">
        <w:rPr>
          <w:rFonts w:ascii="Times New Roman" w:hAnsi="Times New Roman" w:cs="Times New Roman"/>
          <w:sz w:val="28"/>
          <w:szCs w:val="28"/>
        </w:rPr>
        <w:t>:</w:t>
      </w:r>
    </w:p>
    <w:p w:rsidR="00431EF2" w:rsidRDefault="00431EF2" w:rsidP="00265DDE">
      <w:pPr>
        <w:spacing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бюджету, налогам, муниципально</w:t>
      </w:r>
      <w:r w:rsidR="006B69E5">
        <w:rPr>
          <w:rFonts w:ascii="Times New Roman" w:hAnsi="Times New Roman" w:cs="Times New Roman"/>
          <w:sz w:val="28"/>
          <w:szCs w:val="28"/>
        </w:rPr>
        <w:t xml:space="preserve">й собственности – </w:t>
      </w:r>
      <w:proofErr w:type="spellStart"/>
      <w:r w:rsidR="006B69E5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6B69E5">
        <w:rPr>
          <w:rFonts w:ascii="Times New Roman" w:hAnsi="Times New Roman" w:cs="Times New Roman"/>
          <w:sz w:val="28"/>
          <w:szCs w:val="28"/>
        </w:rPr>
        <w:t xml:space="preserve"> Вячеслава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EF2" w:rsidRDefault="00431EF2" w:rsidP="00265DDE">
      <w:pPr>
        <w:spacing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</w:t>
      </w:r>
      <w:r w:rsidR="00C15EBD">
        <w:rPr>
          <w:rFonts w:ascii="Times New Roman" w:hAnsi="Times New Roman" w:cs="Times New Roman"/>
          <w:sz w:val="28"/>
          <w:szCs w:val="28"/>
        </w:rPr>
        <w:t>щественного порядка – Пятакова Алексея Алексеевича;</w:t>
      </w:r>
    </w:p>
    <w:p w:rsidR="00C15EBD" w:rsidRDefault="00C15EBD" w:rsidP="00265DDE">
      <w:pPr>
        <w:spacing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земельным вопросам, строительству, жилищно-коммунальному хозяйству, благоустройству, транспорту, связи – Неткачева Алексея Васильевича;</w:t>
      </w:r>
    </w:p>
    <w:p w:rsidR="00C15EBD" w:rsidRPr="0068694B" w:rsidRDefault="00C15EBD" w:rsidP="00265DDE">
      <w:pPr>
        <w:spacing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мандатной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 Серебрякову Елену Анатольевну.</w:t>
      </w:r>
    </w:p>
    <w:p w:rsidR="0068694B" w:rsidRPr="0068694B" w:rsidRDefault="0068694B" w:rsidP="0068694B">
      <w:pPr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 w:rsidRPr="0068694B">
        <w:rPr>
          <w:rFonts w:ascii="Times New Roman" w:hAnsi="Times New Roman" w:cs="Times New Roman"/>
          <w:sz w:val="28"/>
          <w:szCs w:val="28"/>
        </w:rPr>
        <w:t>2. Настоя</w:t>
      </w:r>
      <w:r w:rsidR="00D72609">
        <w:rPr>
          <w:rFonts w:ascii="Times New Roman" w:hAnsi="Times New Roman" w:cs="Times New Roman"/>
          <w:sz w:val="28"/>
          <w:szCs w:val="28"/>
        </w:rPr>
        <w:t>щее решение вступает в силу с 03.10.</w:t>
      </w:r>
      <w:r w:rsidRPr="0068694B">
        <w:rPr>
          <w:rFonts w:ascii="Times New Roman" w:hAnsi="Times New Roman" w:cs="Times New Roman"/>
          <w:sz w:val="28"/>
          <w:szCs w:val="28"/>
        </w:rPr>
        <w:t xml:space="preserve"> 2016 года, и подлежит официальному опубликованию (обнародованию).</w:t>
      </w:r>
    </w:p>
    <w:p w:rsidR="00265DDE" w:rsidRPr="005A19BB" w:rsidRDefault="00265DDE" w:rsidP="00265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- </w:t>
      </w:r>
    </w:p>
    <w:p w:rsidR="00265DDE" w:rsidRDefault="00265DDE" w:rsidP="0026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46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265DDE" w:rsidRPr="00265DDE" w:rsidRDefault="00265DDE" w:rsidP="00265D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4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146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Н.А. Неткачева             </w:t>
      </w:r>
    </w:p>
    <w:p w:rsidR="00265DDE" w:rsidRDefault="00265DDE" w:rsidP="00265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DDE" w:rsidRPr="00DC2AFD" w:rsidRDefault="00265DDE" w:rsidP="00265D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AFD">
        <w:rPr>
          <w:rFonts w:ascii="Times New Roman" w:hAnsi="Times New Roman" w:cs="Times New Roman"/>
          <w:sz w:val="20"/>
          <w:szCs w:val="20"/>
        </w:rPr>
        <w:t>село Андреево-Мелентьево</w:t>
      </w:r>
    </w:p>
    <w:p w:rsidR="00265DDE" w:rsidRDefault="00265DDE" w:rsidP="00265DDE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«03</w:t>
      </w:r>
      <w:r w:rsidRPr="00DC2AFD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октября</w:t>
      </w:r>
      <w:r w:rsidRPr="00DC2AFD">
        <w:rPr>
          <w:bCs/>
          <w:sz w:val="20"/>
          <w:szCs w:val="20"/>
        </w:rPr>
        <w:t xml:space="preserve"> 2016г. № </w:t>
      </w:r>
      <w:r>
        <w:rPr>
          <w:bCs/>
          <w:sz w:val="20"/>
          <w:szCs w:val="20"/>
        </w:rPr>
        <w:t xml:space="preserve"> 5</w:t>
      </w:r>
    </w:p>
    <w:p w:rsidR="00265DDE" w:rsidRDefault="00265DDE" w:rsidP="00265D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65DDE" w:rsidSect="00D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ACB"/>
    <w:rsid w:val="00001215"/>
    <w:rsid w:val="00007DFA"/>
    <w:rsid w:val="00077448"/>
    <w:rsid w:val="000F00E0"/>
    <w:rsid w:val="000F6135"/>
    <w:rsid w:val="00136ACB"/>
    <w:rsid w:val="001609A0"/>
    <w:rsid w:val="0017160E"/>
    <w:rsid w:val="001E23FA"/>
    <w:rsid w:val="002063CE"/>
    <w:rsid w:val="00265DDE"/>
    <w:rsid w:val="00280C71"/>
    <w:rsid w:val="002C2004"/>
    <w:rsid w:val="00304538"/>
    <w:rsid w:val="00327D25"/>
    <w:rsid w:val="00387DFB"/>
    <w:rsid w:val="003A7925"/>
    <w:rsid w:val="00416753"/>
    <w:rsid w:val="00431EF2"/>
    <w:rsid w:val="00455A6C"/>
    <w:rsid w:val="00481D11"/>
    <w:rsid w:val="00532C98"/>
    <w:rsid w:val="005A19BB"/>
    <w:rsid w:val="00604F58"/>
    <w:rsid w:val="00625B6E"/>
    <w:rsid w:val="0068694B"/>
    <w:rsid w:val="006B1D9E"/>
    <w:rsid w:val="006B69E5"/>
    <w:rsid w:val="006E12B6"/>
    <w:rsid w:val="00760E81"/>
    <w:rsid w:val="007D0B01"/>
    <w:rsid w:val="00846D79"/>
    <w:rsid w:val="00886839"/>
    <w:rsid w:val="008C4208"/>
    <w:rsid w:val="008E19B2"/>
    <w:rsid w:val="008F5277"/>
    <w:rsid w:val="00935A5B"/>
    <w:rsid w:val="009A64C8"/>
    <w:rsid w:val="00A411FA"/>
    <w:rsid w:val="00B37D7A"/>
    <w:rsid w:val="00B67CEE"/>
    <w:rsid w:val="00BC6B83"/>
    <w:rsid w:val="00C13441"/>
    <w:rsid w:val="00C15EBD"/>
    <w:rsid w:val="00C21809"/>
    <w:rsid w:val="00C45ADD"/>
    <w:rsid w:val="00CA1CAE"/>
    <w:rsid w:val="00D546EB"/>
    <w:rsid w:val="00D72609"/>
    <w:rsid w:val="00D90CB7"/>
    <w:rsid w:val="00D90E68"/>
    <w:rsid w:val="00EA5E97"/>
    <w:rsid w:val="00EF54E3"/>
    <w:rsid w:val="00F1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8"/>
  </w:style>
  <w:style w:type="paragraph" w:styleId="1">
    <w:name w:val="heading 1"/>
    <w:basedOn w:val="a"/>
    <w:next w:val="a"/>
    <w:link w:val="10"/>
    <w:qFormat/>
    <w:rsid w:val="0030453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6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36A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36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6AC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5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dcterms:created xsi:type="dcterms:W3CDTF">2016-09-28T10:39:00Z</dcterms:created>
  <dcterms:modified xsi:type="dcterms:W3CDTF">2016-10-12T06:09:00Z</dcterms:modified>
</cp:coreProperties>
</file>