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14457F" w:rsidRDefault="00FE4CA3" w:rsidP="00FE4CA3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136ACB" w:rsidRPr="0014457F">
        <w:rPr>
          <w:b/>
          <w:bCs/>
        </w:rPr>
        <w:t>СОБРАНИЕ ДЕПУТАТОВ</w:t>
      </w:r>
      <w:r w:rsidR="00EF54E3"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 xml:space="preserve"> </w:t>
      </w:r>
    </w:p>
    <w:p w:rsidR="00136ACB" w:rsidRPr="0014457F" w:rsidRDefault="00136ACB" w:rsidP="00136ACB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136ACB" w:rsidRPr="0014457F" w:rsidRDefault="00136ACB" w:rsidP="00136AC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136ACB" w:rsidRPr="006633BD" w:rsidRDefault="00136ACB" w:rsidP="00136ACB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9A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36ACB" w:rsidRPr="00846D79" w:rsidRDefault="00136ACB" w:rsidP="00846D79">
      <w:pPr>
        <w:jc w:val="center"/>
        <w:rPr>
          <w:b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46D79" w:rsidRPr="00846D79">
        <w:rPr>
          <w:rFonts w:ascii="Times New Roman" w:hAnsi="Times New Roman" w:cs="Times New Roman"/>
          <w:b/>
          <w:sz w:val="28"/>
          <w:szCs w:val="28"/>
        </w:rPr>
        <w:t>Об избрании депутата Собрания депутатов Неклиновского района</w:t>
      </w:r>
      <w:r w:rsidRPr="00001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6ACB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4E9D">
        <w:rPr>
          <w:rFonts w:ascii="Times New Roman" w:hAnsi="Times New Roman" w:cs="Times New Roman"/>
          <w:color w:val="000000"/>
        </w:rPr>
        <w:t>Принято Собранием депутатов Андреево-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4E9D">
        <w:rPr>
          <w:rFonts w:ascii="Times New Roman" w:hAnsi="Times New Roman" w:cs="Times New Roman"/>
          <w:color w:val="000000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</w:rPr>
        <w:t xml:space="preserve"> сельского посел</w:t>
      </w:r>
      <w:r>
        <w:rPr>
          <w:rFonts w:ascii="Times New Roman" w:hAnsi="Times New Roman" w:cs="Times New Roman"/>
          <w:color w:val="000000"/>
        </w:rPr>
        <w:t>е</w:t>
      </w:r>
      <w:r w:rsidRPr="00344E9D">
        <w:rPr>
          <w:rFonts w:ascii="Times New Roman" w:hAnsi="Times New Roman" w:cs="Times New Roman"/>
          <w:color w:val="000000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 w:rsidR="00001215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» </w:t>
      </w:r>
      <w:r w:rsidR="00001215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2016 г.</w:t>
      </w:r>
      <w:r w:rsidRPr="00344E9D">
        <w:rPr>
          <w:rFonts w:ascii="Times New Roman" w:hAnsi="Times New Roman" w:cs="Times New Roman"/>
          <w:color w:val="000000"/>
        </w:rPr>
        <w:t xml:space="preserve">                   </w:t>
      </w:r>
    </w:p>
    <w:p w:rsidR="00136ACB" w:rsidRDefault="00136ACB" w:rsidP="00136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538" w:rsidRPr="004B2154" w:rsidRDefault="008C4208" w:rsidP="00304538">
      <w:pPr>
        <w:pStyle w:val="1"/>
        <w:tabs>
          <w:tab w:val="num" w:pos="0"/>
        </w:tabs>
        <w:ind w:firstLine="708"/>
        <w:jc w:val="both"/>
        <w:rPr>
          <w:b w:val="0"/>
        </w:rPr>
      </w:pPr>
      <w:r w:rsidRPr="008C4208">
        <w:rPr>
          <w:color w:val="000000"/>
        </w:rPr>
        <w:t xml:space="preserve"> </w:t>
      </w:r>
      <w:r w:rsidR="00304538">
        <w:t xml:space="preserve"> </w:t>
      </w:r>
      <w:r w:rsidR="006B1D9E">
        <w:t xml:space="preserve">     </w:t>
      </w:r>
      <w:r w:rsidR="00CA1CAE">
        <w:t xml:space="preserve">    </w:t>
      </w:r>
      <w:r w:rsidR="00304538" w:rsidRPr="004B2154">
        <w:rPr>
          <w:b w:val="0"/>
        </w:rPr>
        <w:t>В целях</w:t>
      </w:r>
      <w:r w:rsidR="00304538">
        <w:rPr>
          <w:b w:val="0"/>
          <w:color w:val="000000"/>
          <w:shd w:val="clear" w:color="auto" w:fill="FFFFFF"/>
        </w:rPr>
        <w:t xml:space="preserve"> исполнения положений Областного закона от 21.11.2014 года №255-ЗС «О представительных органах и главах муниципальных районов и главах поселений в Ростовской области»</w:t>
      </w:r>
      <w:r w:rsidR="00304538" w:rsidRPr="004B2154">
        <w:rPr>
          <w:b w:val="0"/>
        </w:rPr>
        <w:t xml:space="preserve">, </w:t>
      </w:r>
      <w:r w:rsidR="00304538">
        <w:rPr>
          <w:b w:val="0"/>
        </w:rPr>
        <w:t xml:space="preserve">в соответствии с Уставом муниципального образования «Неклиновский район», </w:t>
      </w:r>
      <w:r w:rsidR="00304538" w:rsidRPr="004B2154">
        <w:rPr>
          <w:b w:val="0"/>
        </w:rPr>
        <w:t xml:space="preserve">Собрание депутатов </w:t>
      </w:r>
      <w:r w:rsidR="00304538">
        <w:rPr>
          <w:b w:val="0"/>
        </w:rPr>
        <w:t>Андреево-Мелентьевского сельского поселения</w:t>
      </w:r>
      <w:r w:rsidR="00304538" w:rsidRPr="004B2154">
        <w:rPr>
          <w:b w:val="0"/>
        </w:rPr>
        <w:t xml:space="preserve"> </w:t>
      </w:r>
    </w:p>
    <w:p w:rsidR="00886839" w:rsidRDefault="00CA1CAE" w:rsidP="00886839">
      <w:pPr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6ACB" w:rsidRPr="00E92F8B" w:rsidRDefault="00136ACB" w:rsidP="00886839">
      <w:pPr>
        <w:ind w:firstLine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68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886839" w:rsidRPr="00886839" w:rsidRDefault="00886839" w:rsidP="00886839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839">
        <w:rPr>
          <w:rFonts w:ascii="Times New Roman" w:hAnsi="Times New Roman" w:cs="Times New Roman"/>
          <w:sz w:val="28"/>
          <w:szCs w:val="28"/>
        </w:rPr>
        <w:t xml:space="preserve"> 1. Избрать депутатом Собрания депутатов Неклиновского района д</w:t>
      </w:r>
      <w:r>
        <w:rPr>
          <w:rFonts w:ascii="Times New Roman" w:hAnsi="Times New Roman" w:cs="Times New Roman"/>
          <w:sz w:val="28"/>
          <w:szCs w:val="28"/>
        </w:rPr>
        <w:t>епутата Собрания депутатов Андреево-Мелентьевского</w:t>
      </w:r>
      <w:r w:rsidRPr="00886839">
        <w:rPr>
          <w:rFonts w:ascii="Times New Roman" w:hAnsi="Times New Roman" w:cs="Times New Roman"/>
          <w:sz w:val="28"/>
          <w:szCs w:val="28"/>
        </w:rPr>
        <w:t xml:space="preserve"> сельского поселения по одномандатному</w:t>
      </w:r>
      <w:r w:rsidR="005575F9">
        <w:rPr>
          <w:rFonts w:ascii="Times New Roman" w:hAnsi="Times New Roman" w:cs="Times New Roman"/>
          <w:sz w:val="28"/>
          <w:szCs w:val="28"/>
        </w:rPr>
        <w:t xml:space="preserve"> избирательному округу № 8 </w:t>
      </w:r>
      <w:proofErr w:type="spellStart"/>
      <w:r w:rsidR="005575F9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5575F9">
        <w:rPr>
          <w:rFonts w:ascii="Times New Roman" w:hAnsi="Times New Roman" w:cs="Times New Roman"/>
          <w:sz w:val="28"/>
          <w:szCs w:val="28"/>
        </w:rPr>
        <w:t xml:space="preserve"> Эллу Анатольевну</w:t>
      </w:r>
      <w:r w:rsidRPr="00886839">
        <w:rPr>
          <w:rFonts w:ascii="Times New Roman" w:hAnsi="Times New Roman" w:cs="Times New Roman"/>
          <w:sz w:val="28"/>
          <w:szCs w:val="28"/>
        </w:rPr>
        <w:t>.</w:t>
      </w:r>
    </w:p>
    <w:p w:rsidR="00886839" w:rsidRPr="00886839" w:rsidRDefault="00886839" w:rsidP="00886839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839"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депутатов Неклиновского района.</w:t>
      </w:r>
    </w:p>
    <w:p w:rsidR="00886839" w:rsidRPr="00886839" w:rsidRDefault="00886839" w:rsidP="00886839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839">
        <w:rPr>
          <w:rFonts w:ascii="Times New Roman" w:hAnsi="Times New Roman" w:cs="Times New Roman"/>
          <w:sz w:val="28"/>
          <w:szCs w:val="28"/>
        </w:rPr>
        <w:t>3.</w:t>
      </w:r>
      <w:r w:rsidR="00327D25">
        <w:rPr>
          <w:rFonts w:ascii="Times New Roman" w:hAnsi="Times New Roman" w:cs="Times New Roman"/>
          <w:sz w:val="28"/>
          <w:szCs w:val="28"/>
        </w:rPr>
        <w:t xml:space="preserve"> </w:t>
      </w:r>
      <w:r w:rsidRPr="008868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обязательному опубликованию.</w:t>
      </w:r>
    </w:p>
    <w:p w:rsidR="005A19BB" w:rsidRPr="005A19BB" w:rsidRDefault="00886839" w:rsidP="00481D11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8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839">
        <w:rPr>
          <w:rFonts w:ascii="Times New Roman" w:hAnsi="Times New Roman" w:cs="Times New Roman"/>
          <w:sz w:val="28"/>
          <w:szCs w:val="28"/>
        </w:rPr>
        <w:t xml:space="preserve"> выполнением  настоящего  решения возложить на постоянную комиссию по в</w:t>
      </w:r>
      <w:r w:rsidR="00416753">
        <w:rPr>
          <w:rFonts w:ascii="Times New Roman" w:hAnsi="Times New Roman" w:cs="Times New Roman"/>
          <w:sz w:val="28"/>
          <w:szCs w:val="28"/>
        </w:rPr>
        <w:t xml:space="preserve">опросам местного самоуправления, связям с общественными организациями, </w:t>
      </w:r>
      <w:r w:rsidRPr="00886839">
        <w:rPr>
          <w:rFonts w:ascii="Times New Roman" w:hAnsi="Times New Roman" w:cs="Times New Roman"/>
          <w:sz w:val="28"/>
          <w:szCs w:val="28"/>
        </w:rPr>
        <w:t xml:space="preserve"> </w:t>
      </w:r>
      <w:r w:rsidR="001609A0">
        <w:rPr>
          <w:rFonts w:ascii="Times New Roman" w:hAnsi="Times New Roman" w:cs="Times New Roman"/>
          <w:sz w:val="28"/>
          <w:szCs w:val="28"/>
        </w:rPr>
        <w:t>социальной и молодежной политике, торговле, бытового обслуживания, охраны общественного порядка</w:t>
      </w:r>
      <w:r w:rsidR="00C47542">
        <w:rPr>
          <w:rFonts w:ascii="Times New Roman" w:hAnsi="Times New Roman" w:cs="Times New Roman"/>
          <w:sz w:val="28"/>
          <w:szCs w:val="28"/>
        </w:rPr>
        <w:t xml:space="preserve"> </w:t>
      </w:r>
      <w:r w:rsidR="00925C98">
        <w:rPr>
          <w:rFonts w:ascii="Times New Roman" w:hAnsi="Times New Roman" w:cs="Times New Roman"/>
          <w:sz w:val="28"/>
          <w:szCs w:val="28"/>
        </w:rPr>
        <w:t>-</w:t>
      </w:r>
      <w:r w:rsidR="001609A0">
        <w:rPr>
          <w:rFonts w:ascii="Times New Roman" w:hAnsi="Times New Roman" w:cs="Times New Roman"/>
          <w:sz w:val="28"/>
          <w:szCs w:val="28"/>
        </w:rPr>
        <w:t xml:space="preserve"> </w:t>
      </w:r>
      <w:r w:rsidRPr="0088683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25C98">
        <w:rPr>
          <w:rFonts w:ascii="Times New Roman" w:hAnsi="Times New Roman" w:cs="Times New Roman"/>
          <w:sz w:val="28"/>
          <w:szCs w:val="28"/>
        </w:rPr>
        <w:t>–</w:t>
      </w:r>
      <w:r w:rsidRPr="00886839">
        <w:rPr>
          <w:rFonts w:ascii="Times New Roman" w:hAnsi="Times New Roman" w:cs="Times New Roman"/>
          <w:sz w:val="28"/>
          <w:szCs w:val="28"/>
        </w:rPr>
        <w:t xml:space="preserve"> </w:t>
      </w:r>
      <w:r w:rsidR="00925C98">
        <w:rPr>
          <w:rFonts w:ascii="Times New Roman" w:hAnsi="Times New Roman" w:cs="Times New Roman"/>
          <w:sz w:val="28"/>
          <w:szCs w:val="28"/>
        </w:rPr>
        <w:t>Пятаков Алексей Алексеевич.</w:t>
      </w:r>
    </w:p>
    <w:p w:rsidR="00136ACB" w:rsidRPr="005A19BB" w:rsidRDefault="00136ACB" w:rsidP="00136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7A" w:rsidRP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Pr="00B37D7A">
        <w:rPr>
          <w:rFonts w:ascii="Times New Roman" w:hAnsi="Times New Roman" w:cs="Times New Roman"/>
          <w:sz w:val="28"/>
          <w:szCs w:val="28"/>
        </w:rPr>
        <w:tab/>
      </w:r>
    </w:p>
    <w:p w:rsid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B37D7A" w:rsidRP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7D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6609">
        <w:rPr>
          <w:rFonts w:ascii="Times New Roman" w:hAnsi="Times New Roman" w:cs="Times New Roman"/>
          <w:sz w:val="28"/>
          <w:szCs w:val="28"/>
        </w:rPr>
        <w:t xml:space="preserve">  Н.А. Неткачева</w:t>
      </w:r>
    </w:p>
    <w:p w:rsidR="00136ACB" w:rsidRPr="00532336" w:rsidRDefault="00136ACB" w:rsidP="00B3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CB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DC2AFD" w:rsidRDefault="00136ACB" w:rsidP="00136A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136ACB" w:rsidRDefault="00136ACB" w:rsidP="00136ACB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B37D7A">
        <w:rPr>
          <w:bCs/>
          <w:sz w:val="20"/>
          <w:szCs w:val="20"/>
        </w:rPr>
        <w:t>03</w:t>
      </w:r>
      <w:r w:rsidRPr="00DC2AFD">
        <w:rPr>
          <w:bCs/>
          <w:sz w:val="20"/>
          <w:szCs w:val="20"/>
        </w:rPr>
        <w:t xml:space="preserve">» </w:t>
      </w:r>
      <w:r w:rsidR="00B37D7A">
        <w:rPr>
          <w:bCs/>
          <w:sz w:val="20"/>
          <w:szCs w:val="20"/>
        </w:rPr>
        <w:t>октября</w:t>
      </w:r>
      <w:r w:rsidRPr="00DC2AFD">
        <w:rPr>
          <w:bCs/>
          <w:sz w:val="20"/>
          <w:szCs w:val="20"/>
        </w:rPr>
        <w:t xml:space="preserve"> 2016г. № </w:t>
      </w:r>
      <w:r w:rsidR="00E7559F">
        <w:rPr>
          <w:bCs/>
          <w:sz w:val="20"/>
          <w:szCs w:val="20"/>
        </w:rPr>
        <w:t>6</w:t>
      </w:r>
      <w:r w:rsidR="00B37D7A">
        <w:rPr>
          <w:bCs/>
          <w:sz w:val="20"/>
          <w:szCs w:val="20"/>
        </w:rPr>
        <w:t xml:space="preserve"> </w:t>
      </w:r>
    </w:p>
    <w:sectPr w:rsidR="00136ACB" w:rsidSect="00D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ACB"/>
    <w:rsid w:val="00001215"/>
    <w:rsid w:val="000F00E0"/>
    <w:rsid w:val="00136ACB"/>
    <w:rsid w:val="001609A0"/>
    <w:rsid w:val="001E23FA"/>
    <w:rsid w:val="00280C71"/>
    <w:rsid w:val="00304538"/>
    <w:rsid w:val="00327D25"/>
    <w:rsid w:val="00416753"/>
    <w:rsid w:val="00481D11"/>
    <w:rsid w:val="005575F9"/>
    <w:rsid w:val="005A19BB"/>
    <w:rsid w:val="00603DDB"/>
    <w:rsid w:val="0069009E"/>
    <w:rsid w:val="006B1D9E"/>
    <w:rsid w:val="00716609"/>
    <w:rsid w:val="00760E81"/>
    <w:rsid w:val="007D0B01"/>
    <w:rsid w:val="00846D79"/>
    <w:rsid w:val="00886839"/>
    <w:rsid w:val="008B7A5A"/>
    <w:rsid w:val="008C4208"/>
    <w:rsid w:val="008E19B2"/>
    <w:rsid w:val="00925C98"/>
    <w:rsid w:val="00935A5B"/>
    <w:rsid w:val="009A64C8"/>
    <w:rsid w:val="00B37D7A"/>
    <w:rsid w:val="00BC6B83"/>
    <w:rsid w:val="00C13441"/>
    <w:rsid w:val="00C45ADD"/>
    <w:rsid w:val="00C47542"/>
    <w:rsid w:val="00CA1CAE"/>
    <w:rsid w:val="00CF59A3"/>
    <w:rsid w:val="00D90E68"/>
    <w:rsid w:val="00E7559F"/>
    <w:rsid w:val="00EA5E97"/>
    <w:rsid w:val="00EF54E3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8"/>
  </w:style>
  <w:style w:type="paragraph" w:styleId="1">
    <w:name w:val="heading 1"/>
    <w:basedOn w:val="a"/>
    <w:next w:val="a"/>
    <w:link w:val="10"/>
    <w:qFormat/>
    <w:rsid w:val="003045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36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36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AC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5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2016-09-28T10:39:00Z</dcterms:created>
  <dcterms:modified xsi:type="dcterms:W3CDTF">2016-10-12T06:11:00Z</dcterms:modified>
</cp:coreProperties>
</file>