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1F2164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33603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33603F" w:rsidRPr="0089349D">
        <w:rPr>
          <w:color w:val="000000"/>
          <w:sz w:val="28"/>
          <w:szCs w:val="28"/>
        </w:rPr>
        <w:t>.20</w:t>
      </w:r>
      <w:r w:rsidR="0033603F">
        <w:rPr>
          <w:color w:val="000000"/>
          <w:sz w:val="28"/>
          <w:szCs w:val="28"/>
        </w:rPr>
        <w:t xml:space="preserve">23 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       </w:t>
      </w:r>
      <w:r w:rsidR="0033603F" w:rsidRPr="00CC4660">
        <w:rPr>
          <w:rFonts w:eastAsia="Times New Roman"/>
          <w:sz w:val="28"/>
          <w:szCs w:val="28"/>
        </w:rPr>
        <w:t xml:space="preserve">№ 1                   </w:t>
      </w:r>
      <w:r w:rsidR="0033603F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. Андреево-Мелентьево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 xml:space="preserve">Глава Администрации </w:t>
      </w:r>
      <w:r w:rsidR="001F2164">
        <w:rPr>
          <w:sz w:val="28"/>
          <w:szCs w:val="28"/>
        </w:rPr>
        <w:t>Андреево-Мелентьевского</w:t>
      </w:r>
      <w:r w:rsidRPr="00B663ED">
        <w:rPr>
          <w:sz w:val="28"/>
          <w:szCs w:val="28"/>
        </w:rPr>
        <w:t xml:space="preserve"> сельского поселения, председатель совета</w:t>
      </w:r>
      <w:r w:rsidRPr="00B663ED">
        <w:rPr>
          <w:rFonts w:eastAsia="Times New Roman"/>
          <w:sz w:val="28"/>
          <w:szCs w:val="28"/>
        </w:rPr>
        <w:t xml:space="preserve"> </w:t>
      </w:r>
      <w:r w:rsidR="001F2164">
        <w:rPr>
          <w:rFonts w:eastAsia="Times New Roman"/>
          <w:sz w:val="28"/>
          <w:szCs w:val="28"/>
        </w:rPr>
        <w:t>–</w:t>
      </w:r>
      <w:r w:rsidRPr="00B663ED">
        <w:rPr>
          <w:rFonts w:eastAsia="Times New Roman"/>
          <w:sz w:val="28"/>
          <w:szCs w:val="28"/>
        </w:rPr>
        <w:t xml:space="preserve"> </w:t>
      </w:r>
      <w:r w:rsidR="001F2164">
        <w:rPr>
          <w:rFonts w:eastAsia="Times New Roman"/>
          <w:sz w:val="28"/>
          <w:szCs w:val="28"/>
        </w:rPr>
        <w:t>Иваница Ю.В.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Секретарь Малого совета -</w:t>
      </w:r>
      <w:r w:rsidRPr="00CC4660">
        <w:rPr>
          <w:rFonts w:eastAsia="Times New Roman"/>
          <w:sz w:val="28"/>
          <w:szCs w:val="28"/>
        </w:rPr>
        <w:t xml:space="preserve">специалист Администрации </w:t>
      </w:r>
      <w:r w:rsidR="001F2164">
        <w:rPr>
          <w:sz w:val="28"/>
          <w:szCs w:val="28"/>
        </w:rPr>
        <w:t>Андреево-Мелентьевского</w:t>
      </w:r>
      <w:r w:rsidR="001F21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сельского поселения – </w:t>
      </w:r>
      <w:proofErr w:type="spellStart"/>
      <w:r w:rsidR="001F2164">
        <w:rPr>
          <w:rFonts w:eastAsia="Times New Roman"/>
          <w:sz w:val="28"/>
          <w:szCs w:val="28"/>
        </w:rPr>
        <w:t>Энс.Е.С</w:t>
      </w:r>
      <w:proofErr w:type="spellEnd"/>
      <w:r w:rsidR="001F2164">
        <w:rPr>
          <w:rFonts w:eastAsia="Times New Roman"/>
          <w:sz w:val="28"/>
          <w:szCs w:val="28"/>
        </w:rPr>
        <w:t>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1F2164" w:rsidRPr="001F2164">
        <w:rPr>
          <w:rFonts w:ascii="Times New Roman" w:hAnsi="Times New Roman" w:cs="Times New Roman"/>
          <w:sz w:val="28"/>
          <w:szCs w:val="28"/>
        </w:rPr>
        <w:t>Андреево-Мелентьевского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1F2164">
        <w:rPr>
          <w:rFonts w:ascii="Times New Roman" w:hAnsi="Times New Roman" w:cs="Times New Roman"/>
          <w:sz w:val="28"/>
          <w:szCs w:val="28"/>
        </w:rPr>
        <w:t xml:space="preserve">заведующая ЦСО № 6 – </w:t>
      </w:r>
      <w:proofErr w:type="spellStart"/>
      <w:r w:rsidR="001F2164">
        <w:rPr>
          <w:rFonts w:ascii="Times New Roman" w:hAnsi="Times New Roman" w:cs="Times New Roman"/>
          <w:sz w:val="28"/>
          <w:szCs w:val="28"/>
        </w:rPr>
        <w:t>Хруленко</w:t>
      </w:r>
      <w:proofErr w:type="spellEnd"/>
      <w:r w:rsidR="001F2164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r w:rsidR="001F2164" w:rsidRPr="001F2164">
        <w:rPr>
          <w:rFonts w:ascii="Times New Roman" w:hAnsi="Times New Roman" w:cs="Times New Roman"/>
          <w:sz w:val="28"/>
          <w:szCs w:val="28"/>
        </w:rPr>
        <w:t>Андреево-Мелентьевского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поселения- </w:t>
      </w:r>
      <w:r w:rsidR="001F2164">
        <w:rPr>
          <w:rFonts w:ascii="Times New Roman" w:hAnsi="Times New Roman" w:cs="Times New Roman"/>
          <w:sz w:val="28"/>
          <w:szCs w:val="28"/>
        </w:rPr>
        <w:t>Серебрякова Е.А.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r w:rsidR="001F2164">
        <w:rPr>
          <w:rFonts w:ascii="Times New Roman" w:hAnsi="Times New Roman" w:cs="Times New Roman"/>
          <w:sz w:val="28"/>
          <w:szCs w:val="28"/>
        </w:rPr>
        <w:t xml:space="preserve">«АМСДК» - </w:t>
      </w:r>
      <w:proofErr w:type="spellStart"/>
      <w:r w:rsidR="001F2164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1F2164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33603F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</w:p>
    <w:p w:rsidR="0033603F" w:rsidRPr="001F716C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1F716C" w:rsidRDefault="0033603F" w:rsidP="0033603F">
      <w:pPr>
        <w:spacing w:line="276" w:lineRule="auto"/>
        <w:ind w:left="-720" w:firstLine="720"/>
        <w:jc w:val="both"/>
        <w:rPr>
          <w:rFonts w:eastAsia="Times New Roman"/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                                       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 xml:space="preserve">О состоянии </w:t>
      </w:r>
      <w:bookmarkStart w:id="0" w:name="_GoBack"/>
      <w:bookmarkEnd w:id="0"/>
      <w:r w:rsidR="0046341C" w:rsidRPr="006A155A">
        <w:rPr>
          <w:rStyle w:val="normaltextrun"/>
          <w:color w:val="000000"/>
          <w:sz w:val="28"/>
          <w:szCs w:val="28"/>
        </w:rPr>
        <w:t>межнациональных отношений,</w:t>
      </w:r>
      <w:r w:rsidRPr="006A155A">
        <w:rPr>
          <w:rStyle w:val="normaltextrun"/>
          <w:color w:val="000000"/>
          <w:sz w:val="28"/>
          <w:szCs w:val="28"/>
        </w:rPr>
        <w:t xml:space="preserve"> сложившихся   на </w:t>
      </w:r>
      <w:r w:rsidR="0046341C" w:rsidRPr="006A155A">
        <w:rPr>
          <w:rStyle w:val="normaltextrun"/>
          <w:color w:val="000000"/>
          <w:sz w:val="28"/>
          <w:szCs w:val="28"/>
        </w:rPr>
        <w:t>территории Андреево</w:t>
      </w:r>
      <w:r w:rsidR="001F2164">
        <w:rPr>
          <w:sz w:val="28"/>
          <w:szCs w:val="28"/>
        </w:rPr>
        <w:t>-Мелентьевского</w:t>
      </w:r>
      <w:r w:rsidRPr="006A155A">
        <w:rPr>
          <w:rStyle w:val="normaltextrun"/>
          <w:color w:val="000000"/>
          <w:sz w:val="28"/>
          <w:szCs w:val="28"/>
        </w:rPr>
        <w:t xml:space="preserve"> </w:t>
      </w:r>
      <w:r w:rsidR="0046341C" w:rsidRPr="006A155A">
        <w:rPr>
          <w:rStyle w:val="normaltextrun"/>
          <w:color w:val="000000"/>
          <w:sz w:val="28"/>
          <w:szCs w:val="28"/>
        </w:rPr>
        <w:t>сельского поселения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 xml:space="preserve">ношений на территории </w:t>
      </w:r>
      <w:r w:rsidR="001F2164">
        <w:rPr>
          <w:sz w:val="28"/>
          <w:szCs w:val="28"/>
        </w:rPr>
        <w:t>Андреево-Мелентьевского</w:t>
      </w:r>
      <w:r>
        <w:rPr>
          <w:sz w:val="28"/>
          <w:szCs w:val="28"/>
        </w:rPr>
        <w:t xml:space="preserve"> сельского поселения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 xml:space="preserve">2. </w:t>
      </w:r>
      <w:r w:rsidRPr="006A155A">
        <w:rPr>
          <w:color w:val="000000"/>
          <w:sz w:val="28"/>
          <w:szCs w:val="28"/>
          <w:shd w:val="clear" w:color="auto" w:fill="FFFFFF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</w:t>
      </w:r>
    </w:p>
    <w:p w:rsidR="00185D8C" w:rsidRPr="006A155A" w:rsidRDefault="0033603F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Pr="001F716C">
        <w:rPr>
          <w:sz w:val="28"/>
          <w:szCs w:val="28"/>
        </w:rPr>
        <w:t xml:space="preserve"> Председатель малого совета– </w:t>
      </w:r>
      <w:proofErr w:type="spellStart"/>
      <w:r w:rsidR="0046341C">
        <w:rPr>
          <w:sz w:val="28"/>
          <w:szCs w:val="28"/>
        </w:rPr>
        <w:t>Ю.В.Иваница</w:t>
      </w:r>
      <w:proofErr w:type="spellEnd"/>
      <w:r w:rsidR="0046341C">
        <w:rPr>
          <w:sz w:val="28"/>
          <w:szCs w:val="28"/>
        </w:rPr>
        <w:t xml:space="preserve"> </w:t>
      </w:r>
      <w:r w:rsidR="0046341C">
        <w:rPr>
          <w:rStyle w:val="normaltextrun"/>
          <w:color w:val="000000"/>
          <w:sz w:val="28"/>
          <w:szCs w:val="28"/>
        </w:rPr>
        <w:t>О</w:t>
      </w:r>
      <w:r w:rsidR="00185D8C" w:rsidRPr="006A155A">
        <w:rPr>
          <w:rStyle w:val="normaltextrun"/>
          <w:color w:val="000000"/>
          <w:sz w:val="28"/>
          <w:szCs w:val="28"/>
        </w:rPr>
        <w:t xml:space="preserve"> состоянии </w:t>
      </w:r>
      <w:r w:rsidR="0046341C" w:rsidRPr="006A155A">
        <w:rPr>
          <w:rStyle w:val="normaltextrun"/>
          <w:color w:val="000000"/>
          <w:sz w:val="28"/>
          <w:szCs w:val="28"/>
        </w:rPr>
        <w:t>межнациональных отношений,</w:t>
      </w:r>
      <w:r w:rsidR="00185D8C" w:rsidRPr="006A155A">
        <w:rPr>
          <w:rStyle w:val="normaltextrun"/>
          <w:color w:val="000000"/>
          <w:sz w:val="28"/>
          <w:szCs w:val="28"/>
        </w:rPr>
        <w:t xml:space="preserve"> сложившихся   на </w:t>
      </w:r>
      <w:r w:rsidR="0046341C" w:rsidRPr="006A155A">
        <w:rPr>
          <w:rStyle w:val="normaltextrun"/>
          <w:color w:val="000000"/>
          <w:sz w:val="28"/>
          <w:szCs w:val="28"/>
        </w:rPr>
        <w:t>территории Андреево</w:t>
      </w:r>
      <w:r w:rsidR="001F2164">
        <w:rPr>
          <w:sz w:val="28"/>
          <w:szCs w:val="28"/>
        </w:rPr>
        <w:t>-</w:t>
      </w:r>
      <w:r w:rsidR="0046341C">
        <w:rPr>
          <w:sz w:val="28"/>
          <w:szCs w:val="28"/>
        </w:rPr>
        <w:t>Мелентьевского</w:t>
      </w:r>
      <w:r w:rsidR="0046341C" w:rsidRPr="006A155A">
        <w:rPr>
          <w:rStyle w:val="normaltextrun"/>
          <w:color w:val="000000"/>
          <w:sz w:val="28"/>
          <w:szCs w:val="28"/>
        </w:rPr>
        <w:t> сельского поселения</w:t>
      </w:r>
      <w:r w:rsidR="00185D8C" w:rsidRPr="006A155A">
        <w:rPr>
          <w:rStyle w:val="normaltextrun"/>
          <w:color w:val="000000"/>
          <w:sz w:val="28"/>
          <w:szCs w:val="28"/>
        </w:rPr>
        <w:t xml:space="preserve">. </w:t>
      </w:r>
    </w:p>
    <w:p w:rsidR="00185D8C" w:rsidRPr="006A155A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 xml:space="preserve">2. </w:t>
      </w:r>
      <w:r w:rsidRPr="006A155A">
        <w:rPr>
          <w:color w:val="000000"/>
          <w:sz w:val="28"/>
          <w:szCs w:val="28"/>
          <w:shd w:val="clear" w:color="auto" w:fill="FFFFFF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85D8C" w:rsidRDefault="001F2164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Ю.В.Иваница</w:t>
      </w:r>
      <w:proofErr w:type="spellEnd"/>
      <w:r>
        <w:rPr>
          <w:rStyle w:val="normaltextrun"/>
          <w:sz w:val="28"/>
          <w:szCs w:val="28"/>
        </w:rPr>
        <w:t xml:space="preserve"> -</w:t>
      </w:r>
      <w:r w:rsidR="00185D8C">
        <w:rPr>
          <w:rStyle w:val="normaltextrun"/>
          <w:sz w:val="28"/>
          <w:szCs w:val="28"/>
        </w:rPr>
        <w:t xml:space="preserve"> председателя Малого совета по межнациональным отношениям при Администрации </w:t>
      </w:r>
      <w:r>
        <w:rPr>
          <w:sz w:val="28"/>
          <w:szCs w:val="28"/>
        </w:rPr>
        <w:t>Андреево-Мелентьевского</w:t>
      </w:r>
      <w:r w:rsidR="00185D8C">
        <w:rPr>
          <w:rStyle w:val="normaltextrun"/>
          <w:sz w:val="28"/>
          <w:szCs w:val="28"/>
        </w:rPr>
        <w:t xml:space="preserve"> сельского поселения, который информировал о состоянии </w:t>
      </w:r>
      <w:r>
        <w:rPr>
          <w:rStyle w:val="normaltextrun"/>
          <w:sz w:val="28"/>
          <w:szCs w:val="28"/>
        </w:rPr>
        <w:t>межнациональных отношений,</w:t>
      </w:r>
      <w:r w:rsidR="00185D8C">
        <w:rPr>
          <w:rStyle w:val="normaltextrun"/>
          <w:sz w:val="28"/>
          <w:szCs w:val="28"/>
        </w:rPr>
        <w:t xml:space="preserve"> сложившихся   на территории </w:t>
      </w:r>
      <w:r>
        <w:rPr>
          <w:rStyle w:val="normaltextrun"/>
          <w:sz w:val="28"/>
          <w:szCs w:val="28"/>
        </w:rPr>
        <w:t xml:space="preserve"> </w:t>
      </w:r>
      <w:r w:rsidR="00185D8C">
        <w:rPr>
          <w:rStyle w:val="normaltextrun"/>
          <w:sz w:val="28"/>
          <w:szCs w:val="28"/>
        </w:rPr>
        <w:t> </w:t>
      </w:r>
      <w:r>
        <w:rPr>
          <w:sz w:val="28"/>
          <w:szCs w:val="28"/>
        </w:rPr>
        <w:t>Андреево-Мелентьевского</w:t>
      </w:r>
      <w:r>
        <w:rPr>
          <w:rStyle w:val="normaltextrun"/>
          <w:sz w:val="28"/>
          <w:szCs w:val="28"/>
        </w:rPr>
        <w:t xml:space="preserve"> сельского поселения</w:t>
      </w:r>
      <w:r w:rsidR="00185D8C">
        <w:rPr>
          <w:rStyle w:val="normaltextrun"/>
          <w:sz w:val="28"/>
          <w:szCs w:val="28"/>
        </w:rPr>
        <w:t>. </w:t>
      </w:r>
      <w:r w:rsidR="00185D8C"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Pr="001F716C">
        <w:rPr>
          <w:sz w:val="28"/>
          <w:szCs w:val="28"/>
        </w:rPr>
        <w:t>Одним из важнейших направлений в работе</w:t>
      </w:r>
      <w:r>
        <w:rPr>
          <w:sz w:val="28"/>
          <w:szCs w:val="28"/>
        </w:rPr>
        <w:t xml:space="preserve"> А</w:t>
      </w:r>
      <w:r w:rsidRPr="001F716C">
        <w:rPr>
          <w:sz w:val="28"/>
          <w:szCs w:val="28"/>
        </w:rPr>
        <w:t xml:space="preserve">дминистрации </w:t>
      </w:r>
      <w:r w:rsidR="001F2164">
        <w:rPr>
          <w:sz w:val="28"/>
          <w:szCs w:val="28"/>
        </w:rPr>
        <w:t>Андреево-Мелентьевского</w:t>
      </w:r>
      <w:r w:rsidRPr="001F716C">
        <w:rPr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 В целях обеспечения защиты прав и интересов всех групп населения, независимо от национальности и вероисповедания, создания условий мирного сосуществования граждан на территории </w:t>
      </w:r>
      <w:r w:rsidR="001F2164">
        <w:rPr>
          <w:sz w:val="28"/>
          <w:szCs w:val="28"/>
        </w:rPr>
        <w:t>Андреево-Мелентьевского</w:t>
      </w:r>
      <w:r w:rsidRPr="001F716C">
        <w:rPr>
          <w:sz w:val="28"/>
          <w:szCs w:val="28"/>
        </w:rPr>
        <w:t xml:space="preserve"> </w:t>
      </w:r>
      <w:r w:rsidRPr="001F716C">
        <w:rPr>
          <w:sz w:val="28"/>
          <w:szCs w:val="28"/>
        </w:rPr>
        <w:lastRenderedPageBreak/>
        <w:t>сельского поселения, создан «Совет по межнациональным отношениям</w:t>
      </w:r>
      <w:r>
        <w:rPr>
          <w:sz w:val="28"/>
          <w:szCs w:val="28"/>
        </w:rPr>
        <w:t xml:space="preserve"> при А</w:t>
      </w:r>
      <w:r w:rsidRPr="001F716C">
        <w:rPr>
          <w:sz w:val="28"/>
          <w:szCs w:val="28"/>
        </w:rPr>
        <w:t xml:space="preserve">дминистрации </w:t>
      </w:r>
      <w:r w:rsidR="001F2164">
        <w:rPr>
          <w:sz w:val="28"/>
          <w:szCs w:val="28"/>
        </w:rPr>
        <w:t>Андреево-Мелентьевского</w:t>
      </w:r>
      <w:r w:rsidRPr="001F716C">
        <w:rPr>
          <w:sz w:val="28"/>
          <w:szCs w:val="28"/>
        </w:rPr>
        <w:t xml:space="preserve"> сельского поселения», который включает в себя представителей разных диаспор проживающих на территории поселения. В соответствии с Федеральной целевой программой по «Воспитанию установок толерантного поведения и профилактике экстремизма в молодежной среде» нами выполняются полномочия, прописанные в Уставе </w:t>
      </w:r>
      <w:r w:rsidR="001F2164">
        <w:rPr>
          <w:sz w:val="28"/>
          <w:szCs w:val="28"/>
        </w:rPr>
        <w:t>Андреево-Мелентьевского</w:t>
      </w:r>
      <w:r w:rsidRPr="001F716C">
        <w:rPr>
          <w:sz w:val="28"/>
          <w:szCs w:val="28"/>
        </w:rPr>
        <w:t xml:space="preserve"> сельского поселения, где к вопросам местного значения отнесено участие в профилактике терроризма и экстремизма, а также минимизации и ликвидации их последствий в границах поселения.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r w:rsidR="001F2164">
        <w:rPr>
          <w:sz w:val="28"/>
          <w:szCs w:val="28"/>
        </w:rPr>
        <w:t>Андреево-Мелентьевского</w:t>
      </w:r>
      <w:r w:rsidRPr="001F716C">
        <w:rPr>
          <w:sz w:val="28"/>
          <w:szCs w:val="28"/>
        </w:rPr>
        <w:t xml:space="preserve"> сельского поселения в уходящем 20</w:t>
      </w:r>
      <w:r w:rsidR="001F2164">
        <w:rPr>
          <w:sz w:val="28"/>
          <w:szCs w:val="28"/>
        </w:rPr>
        <w:t>22</w:t>
      </w:r>
      <w:r w:rsidRPr="001F716C">
        <w:rPr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 w:rsidR="001F2164">
        <w:rPr>
          <w:sz w:val="28"/>
          <w:szCs w:val="28"/>
        </w:rPr>
        <w:t>Андреево-Мелентьевского</w:t>
      </w:r>
      <w:r w:rsidRPr="001F716C">
        <w:rPr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</w:t>
      </w:r>
    </w:p>
    <w:p w:rsidR="00185D8C" w:rsidRPr="001F716C" w:rsidRDefault="00185D8C" w:rsidP="00185D8C">
      <w:pPr>
        <w:spacing w:line="276" w:lineRule="auto"/>
        <w:ind w:firstLine="708"/>
        <w:jc w:val="both"/>
        <w:textAlignment w:val="center"/>
        <w:rPr>
          <w:sz w:val="28"/>
          <w:szCs w:val="28"/>
        </w:rPr>
      </w:pPr>
      <w:r w:rsidRPr="001F716C">
        <w:rPr>
          <w:color w:val="FF0000"/>
          <w:sz w:val="28"/>
          <w:szCs w:val="28"/>
        </w:rPr>
        <w:t> </w:t>
      </w:r>
      <w:r w:rsidRPr="001F716C">
        <w:rPr>
          <w:sz w:val="28"/>
          <w:szCs w:val="28"/>
        </w:rPr>
        <w:t xml:space="preserve">Среди молодежи </w:t>
      </w:r>
      <w:r w:rsidR="001F2164">
        <w:rPr>
          <w:sz w:val="28"/>
          <w:szCs w:val="28"/>
        </w:rPr>
        <w:t>Андреево-Мелентьевского</w:t>
      </w:r>
      <w:r w:rsidRPr="001F716C">
        <w:rPr>
          <w:sz w:val="28"/>
          <w:szCs w:val="28"/>
        </w:rPr>
        <w:t xml:space="preserve"> сельского поселения, в школах, </w:t>
      </w:r>
      <w:r>
        <w:rPr>
          <w:sz w:val="28"/>
          <w:szCs w:val="28"/>
        </w:rPr>
        <w:t>ДК</w:t>
      </w:r>
      <w:r w:rsidRPr="001F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сельских </w:t>
      </w:r>
      <w:r w:rsidR="0046341C">
        <w:rPr>
          <w:sz w:val="28"/>
          <w:szCs w:val="28"/>
        </w:rPr>
        <w:t>библиотеках</w:t>
      </w:r>
      <w:r w:rsidR="0046341C" w:rsidRPr="001F716C">
        <w:rPr>
          <w:sz w:val="28"/>
          <w:szCs w:val="28"/>
        </w:rPr>
        <w:t> проводятся</w:t>
      </w:r>
      <w:r w:rsidRPr="001F716C">
        <w:rPr>
          <w:sz w:val="28"/>
          <w:szCs w:val="28"/>
        </w:rPr>
        <w:t xml:space="preserve"> беседы, круглые </w:t>
      </w:r>
      <w:r w:rsidR="0046341C" w:rsidRPr="001F716C">
        <w:rPr>
          <w:sz w:val="28"/>
          <w:szCs w:val="28"/>
        </w:rPr>
        <w:t>столы, помогающие</w:t>
      </w:r>
      <w:r w:rsidRPr="001F716C">
        <w:rPr>
          <w:sz w:val="28"/>
          <w:szCs w:val="28"/>
        </w:rPr>
        <w:t xml:space="preserve">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  <w:szCs w:val="28"/>
        </w:rPr>
        <w:t>ости: в библиотеках</w:t>
      </w:r>
      <w:r w:rsidRPr="001F716C">
        <w:rPr>
          <w:sz w:val="28"/>
          <w:szCs w:val="28"/>
        </w:rPr>
        <w:t xml:space="preserve"> организованы тематические полки, посвященные гармонизации </w:t>
      </w:r>
      <w:r>
        <w:rPr>
          <w:sz w:val="28"/>
          <w:szCs w:val="28"/>
        </w:rPr>
        <w:t xml:space="preserve"> межэтнических отношений; в Домах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>ональностей, на  сходах граждан 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поселения. </w:t>
      </w:r>
    </w:p>
    <w:p w:rsidR="00185D8C" w:rsidRPr="00E22D24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185D8C" w:rsidRPr="00185D8C" w:rsidRDefault="00185D8C" w:rsidP="00185D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5D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D8C">
        <w:rPr>
          <w:rFonts w:ascii="Times New Roman" w:hAnsi="Times New Roman" w:cs="Times New Roman"/>
          <w:sz w:val="28"/>
          <w:szCs w:val="28"/>
        </w:rPr>
        <w:t xml:space="preserve">1.Информацию принять к сведению, признать </w:t>
      </w:r>
      <w:r w:rsidR="0046341C" w:rsidRPr="00185D8C">
        <w:rPr>
          <w:rFonts w:ascii="Times New Roman" w:hAnsi="Times New Roman" w:cs="Times New Roman"/>
          <w:sz w:val="28"/>
          <w:szCs w:val="28"/>
        </w:rPr>
        <w:t>работу Малого</w:t>
      </w:r>
      <w:r w:rsidRPr="00185D8C">
        <w:rPr>
          <w:rFonts w:ascii="Times New Roman" w:hAnsi="Times New Roman" w:cs="Times New Roman"/>
          <w:sz w:val="28"/>
          <w:szCs w:val="28"/>
        </w:rPr>
        <w:t xml:space="preserve"> совета по межнациональным </w:t>
      </w:r>
      <w:r w:rsidRPr="00185D8C">
        <w:rPr>
          <w:rFonts w:ascii="Times New Roman" w:hAnsi="Times New Roman" w:cs="Times New Roman"/>
          <w:sz w:val="28"/>
          <w:szCs w:val="28"/>
        </w:rPr>
        <w:tab/>
        <w:t xml:space="preserve">отношениям </w:t>
      </w:r>
      <w:r w:rsidRPr="00185D8C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46341C" w:rsidRPr="00185D8C">
        <w:rPr>
          <w:rFonts w:ascii="Times New Roman" w:hAnsi="Times New Roman" w:cs="Times New Roman"/>
          <w:sz w:val="28"/>
          <w:szCs w:val="28"/>
        </w:rPr>
        <w:t>Администрации </w:t>
      </w:r>
      <w:r w:rsidR="0046341C">
        <w:rPr>
          <w:rFonts w:ascii="Times New Roman" w:hAnsi="Times New Roman" w:cs="Times New Roman"/>
          <w:sz w:val="28"/>
          <w:szCs w:val="28"/>
        </w:rPr>
        <w:t>Андреево</w:t>
      </w:r>
      <w:r w:rsidR="001F2164">
        <w:rPr>
          <w:sz w:val="28"/>
          <w:szCs w:val="28"/>
        </w:rPr>
        <w:t>-</w:t>
      </w:r>
      <w:r w:rsidR="001F2164">
        <w:rPr>
          <w:sz w:val="28"/>
          <w:szCs w:val="28"/>
        </w:rPr>
        <w:lastRenderedPageBreak/>
        <w:t>Мелентьевского</w:t>
      </w:r>
      <w:r w:rsidRPr="00185D8C">
        <w:rPr>
          <w:rFonts w:ascii="Times New Roman" w:hAnsi="Times New Roman" w:cs="Times New Roman"/>
          <w:sz w:val="28"/>
          <w:szCs w:val="28"/>
        </w:rPr>
        <w:t xml:space="preserve"> сельского поселения о принятых мерах по гармонизации межэтнических отношений на территории поселения – удовлетворительной. </w:t>
      </w:r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3.Сферу межнациональных отношений на территории </w:t>
      </w:r>
      <w:r w:rsidR="001F2164">
        <w:rPr>
          <w:sz w:val="28"/>
          <w:szCs w:val="28"/>
        </w:rPr>
        <w:t>Андреево-</w:t>
      </w:r>
      <w:r w:rsidR="0046341C">
        <w:rPr>
          <w:sz w:val="28"/>
          <w:szCs w:val="28"/>
        </w:rPr>
        <w:t>Мелентьевского</w:t>
      </w:r>
      <w:r w:rsidR="0046341C"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46341C">
        <w:rPr>
          <w:rStyle w:val="normaltextrun"/>
          <w:color w:val="000000"/>
          <w:sz w:val="28"/>
          <w:szCs w:val="28"/>
          <w:shd w:val="clear" w:color="auto" w:fill="FFFFFF"/>
        </w:rPr>
        <w:t>сельского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поселения характеризовать как стабильная.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4.Руководителям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 w:rsidR="001F2164">
        <w:rPr>
          <w:sz w:val="28"/>
          <w:szCs w:val="28"/>
        </w:rPr>
        <w:t>Андреево-Мелентьевского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 по второму вопросу:</w:t>
      </w:r>
      <w:r>
        <w:rPr>
          <w:rStyle w:val="normaltextrun"/>
          <w:color w:val="000000"/>
          <w:sz w:val="28"/>
          <w:szCs w:val="28"/>
        </w:rPr>
        <w:t> </w:t>
      </w:r>
      <w:proofErr w:type="spellStart"/>
      <w:r w:rsidR="001F2164">
        <w:rPr>
          <w:rStyle w:val="normaltextrun"/>
          <w:color w:val="000000"/>
          <w:sz w:val="28"/>
          <w:szCs w:val="28"/>
        </w:rPr>
        <w:t>Василец</w:t>
      </w:r>
      <w:proofErr w:type="spellEnd"/>
      <w:r w:rsidR="001F2164">
        <w:rPr>
          <w:rStyle w:val="normaltextrun"/>
          <w:color w:val="000000"/>
          <w:sz w:val="28"/>
          <w:szCs w:val="28"/>
        </w:rPr>
        <w:t xml:space="preserve"> А.Н.</w:t>
      </w:r>
      <w:r>
        <w:rPr>
          <w:rStyle w:val="normaltextrun"/>
          <w:color w:val="000000"/>
          <w:sz w:val="28"/>
          <w:szCs w:val="28"/>
        </w:rPr>
        <w:t xml:space="preserve">., директора </w:t>
      </w:r>
      <w:r w:rsidRPr="0093307C">
        <w:rPr>
          <w:sz w:val="28"/>
          <w:szCs w:val="28"/>
        </w:rPr>
        <w:t xml:space="preserve">МБУК </w:t>
      </w:r>
      <w:r w:rsidR="001F2164">
        <w:rPr>
          <w:sz w:val="28"/>
          <w:szCs w:val="28"/>
        </w:rPr>
        <w:t>«АМСДК»</w:t>
      </w:r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 w:rsidR="0046341C">
        <w:rPr>
          <w:rStyle w:val="normaltextrun"/>
          <w:color w:val="000000"/>
          <w:sz w:val="28"/>
          <w:szCs w:val="28"/>
        </w:rPr>
        <w:t>с.Андреево</w:t>
      </w:r>
      <w:proofErr w:type="spellEnd"/>
      <w:r w:rsidR="0046341C">
        <w:rPr>
          <w:rStyle w:val="normaltextrun"/>
          <w:color w:val="000000"/>
          <w:sz w:val="28"/>
          <w:szCs w:val="28"/>
        </w:rPr>
        <w:t>-Мелентьево</w:t>
      </w:r>
      <w:r>
        <w:rPr>
          <w:rStyle w:val="normaltextrun"/>
          <w:color w:val="000000"/>
          <w:sz w:val="28"/>
          <w:szCs w:val="28"/>
        </w:rPr>
        <w:t>, котор</w:t>
      </w:r>
      <w:r w:rsidR="0046341C">
        <w:rPr>
          <w:rStyle w:val="normaltextrun"/>
          <w:color w:val="000000"/>
          <w:sz w:val="28"/>
          <w:szCs w:val="28"/>
        </w:rPr>
        <w:t>ый</w:t>
      </w:r>
      <w:r>
        <w:rPr>
          <w:rStyle w:val="normaltextrun"/>
          <w:color w:val="000000"/>
          <w:sz w:val="28"/>
          <w:szCs w:val="28"/>
        </w:rPr>
        <w:t xml:space="preserve"> ознакомил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мероприятиями, направленными  на гармонизацию межэтнических отношений, профилактике терроризма и экстремизма, формированию культуры межнационального общения, проводимыми  СДК </w:t>
      </w:r>
      <w:r w:rsidR="0046341C">
        <w:rPr>
          <w:sz w:val="28"/>
          <w:szCs w:val="28"/>
        </w:rPr>
        <w:t>Андреево-Мелентьевского</w:t>
      </w:r>
      <w:r w:rsidR="0046341C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сельского поселения.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Информацию 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 w:rsidR="0046341C">
        <w:rPr>
          <w:rStyle w:val="contextualspellingandgrammarerror"/>
          <w:rFonts w:eastAsia="Calibri"/>
          <w:color w:val="000000"/>
          <w:sz w:val="28"/>
          <w:szCs w:val="28"/>
          <w:shd w:val="clear" w:color="auto" w:fill="FFFFFF"/>
        </w:rPr>
        <w:t>Работу </w:t>
      </w:r>
      <w:r w:rsidR="0046341C" w:rsidRPr="0046341C">
        <w:rPr>
          <w:rStyle w:val="contextualspellingandgrammarerror"/>
          <w:rFonts w:eastAsia="Calibri"/>
          <w:sz w:val="28"/>
          <w:szCs w:val="28"/>
        </w:rPr>
        <w:t>СДК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46341C">
        <w:rPr>
          <w:sz w:val="28"/>
          <w:szCs w:val="28"/>
        </w:rPr>
        <w:t>Андреево-Мелентьевского</w:t>
      </w:r>
      <w:r>
        <w:rPr>
          <w:rStyle w:val="normaltextrun"/>
          <w:color w:val="000000"/>
          <w:sz w:val="28"/>
          <w:szCs w:val="28"/>
        </w:rPr>
        <w:t xml:space="preserve"> сельского поселения</w:t>
      </w:r>
      <w:r>
        <w:rPr>
          <w:rStyle w:val="eop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 w:rsidR="0046341C">
        <w:rPr>
          <w:rStyle w:val="contextualspellingandgrammarerror"/>
          <w:rFonts w:eastAsia="Calibri"/>
          <w:color w:val="000000"/>
          <w:sz w:val="28"/>
          <w:szCs w:val="28"/>
        </w:rPr>
        <w:t>направленных на</w:t>
      </w:r>
      <w:r>
        <w:rPr>
          <w:rStyle w:val="normaltextrun"/>
          <w:color w:val="000000"/>
          <w:sz w:val="28"/>
          <w:szCs w:val="28"/>
        </w:rPr>
        <w:t xml:space="preserve"> гармонизацию межэтнических отношений, профилактике терроризма и экстремизма, формированию культуры межнационального общения, проводимыми МБУК СДК, </w:t>
      </w:r>
      <w:r w:rsidR="0046341C">
        <w:rPr>
          <w:rStyle w:val="normaltextrun"/>
          <w:color w:val="000000"/>
          <w:sz w:val="28"/>
          <w:szCs w:val="28"/>
        </w:rPr>
        <w:t>привлекать как взрослое</w:t>
      </w:r>
      <w:r>
        <w:rPr>
          <w:rStyle w:val="normaltextrun"/>
          <w:color w:val="000000"/>
          <w:sz w:val="28"/>
          <w:szCs w:val="28"/>
        </w:rPr>
        <w:t xml:space="preserve"> население, так и воспитанников детского сада.</w:t>
      </w:r>
      <w:r>
        <w:rPr>
          <w:rStyle w:val="eop"/>
          <w:sz w:val="28"/>
          <w:szCs w:val="28"/>
        </w:rPr>
        <w:t>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185D8C" w:rsidRPr="00CC4660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 xml:space="preserve">Председатель Малого </w:t>
      </w:r>
      <w:proofErr w:type="gramStart"/>
      <w:r w:rsidR="0046341C" w:rsidRPr="00CC4660">
        <w:rPr>
          <w:rFonts w:eastAsia="Times New Roman"/>
          <w:sz w:val="28"/>
          <w:szCs w:val="28"/>
        </w:rPr>
        <w:t>совета:</w:t>
      </w:r>
      <w:r w:rsidRPr="00CC4660">
        <w:rPr>
          <w:rFonts w:eastAsia="Times New Roman"/>
          <w:sz w:val="28"/>
          <w:szCs w:val="28"/>
        </w:rPr>
        <w:t xml:space="preserve">   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</w:t>
      </w:r>
      <w:r w:rsidR="0046341C">
        <w:rPr>
          <w:rFonts w:eastAsia="Times New Roman"/>
          <w:sz w:val="28"/>
          <w:szCs w:val="28"/>
        </w:rPr>
        <w:t xml:space="preserve">             Иваница Ю.В.</w:t>
      </w: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</w:p>
    <w:p w:rsidR="00185D8C" w:rsidRPr="00CC4660" w:rsidRDefault="0046341C" w:rsidP="00185D8C">
      <w:pPr>
        <w:rPr>
          <w:sz w:val="28"/>
          <w:szCs w:val="28"/>
        </w:rPr>
      </w:pPr>
      <w:proofErr w:type="gramStart"/>
      <w:r w:rsidRPr="00CC4660">
        <w:rPr>
          <w:rFonts w:eastAsia="Times New Roman"/>
          <w:sz w:val="28"/>
          <w:szCs w:val="28"/>
        </w:rPr>
        <w:t>Секретарь:</w:t>
      </w:r>
      <w:r w:rsidR="00185D8C" w:rsidRPr="00CC4660">
        <w:rPr>
          <w:rFonts w:eastAsia="Times New Roman"/>
          <w:sz w:val="28"/>
          <w:szCs w:val="28"/>
        </w:rPr>
        <w:t xml:space="preserve">   </w:t>
      </w:r>
      <w:proofErr w:type="gramEnd"/>
      <w:r w:rsidR="00185D8C" w:rsidRPr="00CC4660">
        <w:rPr>
          <w:rFonts w:eastAsia="Times New Roman"/>
          <w:sz w:val="28"/>
          <w:szCs w:val="28"/>
        </w:rPr>
        <w:t xml:space="preserve">               </w:t>
      </w:r>
      <w:r w:rsidR="00185D8C">
        <w:rPr>
          <w:rFonts w:eastAsia="Times New Roman"/>
          <w:sz w:val="28"/>
          <w:szCs w:val="28"/>
        </w:rPr>
        <w:t xml:space="preserve">                                 </w:t>
      </w:r>
      <w:r w:rsidR="00185D8C" w:rsidRPr="00CC466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        </w:t>
      </w:r>
      <w:proofErr w:type="spellStart"/>
      <w:r>
        <w:rPr>
          <w:rFonts w:eastAsia="Times New Roman"/>
          <w:sz w:val="28"/>
          <w:szCs w:val="28"/>
        </w:rPr>
        <w:t>Энс</w:t>
      </w:r>
      <w:proofErr w:type="spellEnd"/>
      <w:r>
        <w:rPr>
          <w:rFonts w:eastAsia="Times New Roman"/>
          <w:sz w:val="28"/>
          <w:szCs w:val="28"/>
        </w:rPr>
        <w:t xml:space="preserve"> Е.С.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54"/>
    <w:rsid w:val="0013348E"/>
    <w:rsid w:val="00185D8C"/>
    <w:rsid w:val="001F2164"/>
    <w:rsid w:val="0033603F"/>
    <w:rsid w:val="003F2454"/>
    <w:rsid w:val="0046341C"/>
    <w:rsid w:val="007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B83F"/>
  <w15:docId w15:val="{F08D7A74-68BD-4506-A1D8-07B2FE70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User24-01-2017</cp:lastModifiedBy>
  <cp:revision>2</cp:revision>
  <cp:lastPrinted>2023-02-28T05:45:00Z</cp:lastPrinted>
  <dcterms:created xsi:type="dcterms:W3CDTF">2024-08-16T11:59:00Z</dcterms:created>
  <dcterms:modified xsi:type="dcterms:W3CDTF">2024-08-16T11:59:00Z</dcterms:modified>
</cp:coreProperties>
</file>