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11BCB" w14:textId="77777777" w:rsidR="00E46F05" w:rsidRPr="00B024A6" w:rsidRDefault="00E46F05" w:rsidP="00E4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14:paraId="5E14212C" w14:textId="77777777"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14:paraId="45497A83" w14:textId="12BCE914"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РОСТОВСКАЯ </w:t>
      </w:r>
      <w:proofErr w:type="gramStart"/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ОБЛАСТЬ  </w:t>
      </w:r>
      <w:r w:rsidR="00CD32A4">
        <w:rPr>
          <w:rFonts w:ascii="Times New Roman" w:eastAsia="Times New Roman" w:hAnsi="Times New Roman" w:cs="Times New Roman"/>
          <w:b/>
          <w:lang w:eastAsia="ar-SA"/>
        </w:rPr>
        <w:t>НЕКЛИНОВСКИЙ</w:t>
      </w:r>
      <w:proofErr w:type="gramEnd"/>
      <w:r w:rsidR="00CD32A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>РАЙОН</w:t>
      </w:r>
    </w:p>
    <w:p w14:paraId="2EEDD227" w14:textId="1A35621E" w:rsidR="00E46F05" w:rsidRPr="00B024A6" w:rsidRDefault="00E46F05" w:rsidP="00E46F05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CD32A4">
        <w:rPr>
          <w:rFonts w:ascii="Times New Roman" w:eastAsia="Times New Roman" w:hAnsi="Times New Roman" w:cs="Times New Roman"/>
          <w:b/>
          <w:lang w:eastAsia="ar-SA"/>
        </w:rPr>
        <w:t xml:space="preserve">АНДРЕЕВО-МЕЛЕНТЬЕВСКОЕ 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>СЕЛЬСКОЕ ПОСЕЛЕНИЕ»</w:t>
      </w:r>
    </w:p>
    <w:p w14:paraId="74A3DE7B" w14:textId="4781088E"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CD32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АНДРЕЕВО-МЕЛЕНТЬЕВСКОГО </w:t>
      </w: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</w:t>
      </w:r>
    </w:p>
    <w:p w14:paraId="4D9B1D5A" w14:textId="77777777"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C1EB86" w14:textId="77777777"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747547BF" w14:textId="77777777"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24E62F2" w14:textId="6876FDB4" w:rsidR="00E46F05" w:rsidRPr="007B4F89" w:rsidRDefault="00E46F05" w:rsidP="00E46F05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4F89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 202</w:t>
      </w:r>
      <w:r w:rsidR="00E67FE0" w:rsidRPr="007B4F8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7B4F8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№ ___</w:t>
      </w:r>
    </w:p>
    <w:p w14:paraId="2436C1CC" w14:textId="77777777" w:rsidR="00E46F05" w:rsidRPr="007B4F89" w:rsidRDefault="00E46F05" w:rsidP="00E46F0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3B56774" w14:textId="77777777" w:rsidR="00E46F05" w:rsidRPr="00B024A6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</w:t>
      </w:r>
      <w:r>
        <w:rPr>
          <w:rFonts w:ascii="Times New Roman" w:eastAsia="Calibri" w:hAnsi="Times New Roman" w:cs="Times New Roman"/>
          <w:bCs/>
          <w:sz w:val="26"/>
          <w:szCs w:val="26"/>
        </w:rPr>
        <w:t>особенностях разработки и принятия административных регламентов предоставления муниципальных услуг»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414EBDC2" w14:textId="77777777" w:rsidR="00E46F05" w:rsidRPr="00B024A6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4D2958B" w14:textId="1D51BCED" w:rsidR="00E46F05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24.03.2022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454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bookmarkStart w:id="0" w:name="_Hlk170310063"/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поселение»,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принятым решением Собрания депутатов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851851"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51851"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51851"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2017</w:t>
      </w:r>
      <w:r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4049A0" w:rsidRPr="00404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</w:t>
      </w:r>
      <w:r w:rsidR="00CD32A4" w:rsidRP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Андреево-Мелентьевского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1DBFB5B6" w14:textId="77777777" w:rsidR="00E46F05" w:rsidRPr="00B024A6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5EAAD424" w14:textId="77777777" w:rsidR="00E46F05" w:rsidRPr="00B024A6" w:rsidRDefault="00E46F05" w:rsidP="00E46F0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5A995ECA" w14:textId="1F5BE09F" w:rsidR="00E5128C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до обеспечения технической возможности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формир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ования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проектов 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–административные регламенты)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в машиночитаемом формате в электронном виде в 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реестр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ных и муниципальных услуг (функций)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(далее – реестр услуг)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48D652EF" w14:textId="17024DDA" w:rsidR="00E46F05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 при разработке и утверждении административных регламентов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требования Порядка</w:t>
      </w:r>
      <w:r w:rsidR="002C03B1" w:rsidRPr="002C03B1">
        <w:rPr>
          <w:rFonts w:ascii="Times New Roman" w:hAnsi="Times New Roman"/>
          <w:bCs/>
          <w:sz w:val="26"/>
          <w:szCs w:val="26"/>
        </w:rPr>
        <w:t xml:space="preserve"> </w:t>
      </w:r>
      <w:r w:rsidR="002C03B1"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 w:rsidR="002C03B1">
        <w:rPr>
          <w:rFonts w:ascii="Times New Roman" w:hAnsi="Times New Roman"/>
          <w:bCs/>
          <w:sz w:val="26"/>
          <w:szCs w:val="26"/>
        </w:rPr>
        <w:t>ей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 w:rsidR="002C03B1" w:rsidRPr="00CA35E8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утвержденного постановлением Администрации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Андреево-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Мелентьевского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от </w:t>
      </w:r>
      <w:r w:rsidR="004476C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4476C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.2022 № </w:t>
      </w:r>
      <w:r w:rsidR="004476C8">
        <w:rPr>
          <w:rFonts w:ascii="Times New Roman" w:eastAsia="Times New Roman" w:hAnsi="Times New Roman"/>
          <w:sz w:val="26"/>
          <w:szCs w:val="26"/>
          <w:lang w:eastAsia="ru-RU"/>
        </w:rPr>
        <w:t>45п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Порядок)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предусматривающие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необходимость осуществления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разработк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согласовани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проведени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регламентов в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реестре услуг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не применяются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13875B6" w14:textId="77777777" w:rsidR="00E5128C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с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труктура и содержание административн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соответствовать разделу II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Порядка;</w:t>
      </w:r>
    </w:p>
    <w:p w14:paraId="4E08AD9E" w14:textId="75EC25E8" w:rsidR="00E5128C" w:rsidRPr="002C03B1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 п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ри наличии оснований для внесения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приняты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дня вступления в силу постановления Администрации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от 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.2022 № 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45п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r w:rsidRPr="002C03B1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Pr="002C03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>
        <w:rPr>
          <w:rFonts w:ascii="Times New Roman" w:hAnsi="Times New Roman"/>
          <w:bCs/>
          <w:sz w:val="26"/>
          <w:szCs w:val="26"/>
        </w:rPr>
        <w:t>ей</w:t>
      </w:r>
      <w:r w:rsidRPr="00CA35E8">
        <w:rPr>
          <w:rFonts w:ascii="Times New Roman" w:hAnsi="Times New Roman"/>
          <w:bCs/>
          <w:sz w:val="26"/>
          <w:szCs w:val="26"/>
        </w:rPr>
        <w:t xml:space="preserve">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 w:rsidRPr="00CA35E8">
        <w:rPr>
          <w:rFonts w:ascii="Times New Roman" w:hAnsi="Times New Roman"/>
          <w:bCs/>
          <w:sz w:val="26"/>
          <w:szCs w:val="26"/>
        </w:rPr>
        <w:t>сельского поселения</w:t>
      </w:r>
      <w:r>
        <w:rPr>
          <w:rFonts w:ascii="Times New Roman" w:hAnsi="Times New Roman"/>
          <w:bCs/>
          <w:sz w:val="26"/>
          <w:szCs w:val="26"/>
        </w:rPr>
        <w:t>»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разрабатыва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и принима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нормативны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о внесении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требований пункт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 1.1 и 1.2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DF972D2" w14:textId="49E79941" w:rsidR="00E46F05" w:rsidRPr="00B024A6" w:rsidRDefault="00E46F05" w:rsidP="00E46F05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со дня официального 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Pr="00B65CA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в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 (укажите источник опубликования)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распространяется на правоотношения, возникшие </w:t>
      </w:r>
      <w:r w:rsidR="00E512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вступления в силу</w:t>
      </w:r>
      <w:r w:rsidR="00E5128C"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от 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.2022 № </w:t>
      </w:r>
      <w:r w:rsidR="00AF36E2">
        <w:rPr>
          <w:rFonts w:ascii="Times New Roman" w:eastAsia="Times New Roman" w:hAnsi="Times New Roman"/>
          <w:sz w:val="26"/>
          <w:szCs w:val="26"/>
          <w:lang w:eastAsia="ru-RU"/>
        </w:rPr>
        <w:t>45п</w:t>
      </w:r>
      <w:r w:rsidR="00E5128C"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r w:rsidR="00E5128C" w:rsidRPr="002C03B1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E5128C" w:rsidRPr="002C03B1">
        <w:rPr>
          <w:rFonts w:ascii="Times New Roman" w:hAnsi="Times New Roman"/>
          <w:bCs/>
          <w:sz w:val="26"/>
          <w:szCs w:val="26"/>
        </w:rPr>
        <w:t xml:space="preserve"> </w:t>
      </w:r>
      <w:r w:rsidR="00E5128C"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E5128C"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 w:rsidR="00E5128C">
        <w:rPr>
          <w:rFonts w:ascii="Times New Roman" w:hAnsi="Times New Roman"/>
          <w:bCs/>
          <w:sz w:val="26"/>
          <w:szCs w:val="26"/>
        </w:rPr>
        <w:t>ей</w:t>
      </w:r>
      <w:r w:rsidR="00CD32A4" w:rsidRP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Андреево-Мелентьевского</w:t>
      </w:r>
      <w:r w:rsidR="00E5128C"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E5128C">
        <w:rPr>
          <w:rFonts w:ascii="Times New Roman" w:hAnsi="Times New Roman"/>
          <w:bCs/>
          <w:sz w:val="26"/>
          <w:szCs w:val="26"/>
        </w:rPr>
        <w:t>»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5B6B5C3" w14:textId="601FEF21" w:rsidR="00E46F05" w:rsidRPr="00B024A6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36E2"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Старший инспектор сектора по общим и организационным вопросам </w:t>
      </w:r>
      <w:r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End w:id="1"/>
      <w:r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CD32A4"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Андреево-Мелентьевского </w:t>
      </w:r>
      <w:r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="00AF36E2" w:rsidRPr="00AF3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Бандурина К.Н.</w:t>
      </w:r>
      <w:r w:rsidRPr="00AF36E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Pr="005179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информационно-телекоммуникационной сети «Интернет».</w:t>
      </w:r>
    </w:p>
    <w:p w14:paraId="3F707714" w14:textId="1E18BA35" w:rsidR="00E46F05" w:rsidRPr="00B024A6" w:rsidRDefault="00E46F05" w:rsidP="0079027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790270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790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950F02" w14:textId="77777777" w:rsidR="00E46F05" w:rsidRPr="00B024A6" w:rsidRDefault="00E46F05" w:rsidP="00E46F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DAA46" w14:textId="77777777" w:rsidR="00E46F05" w:rsidRPr="00B024A6" w:rsidRDefault="00E46F05" w:rsidP="00E46F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14:paraId="4B5DDE7F" w14:textId="77777777" w:rsidR="00CD32A4" w:rsidRDefault="00CD32A4" w:rsidP="00E5128C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Андреево-Мелентьевского </w:t>
      </w:r>
    </w:p>
    <w:p w14:paraId="2F2A2482" w14:textId="76607CA0" w:rsidR="00F061E4" w:rsidRPr="00E5128C" w:rsidRDefault="00E46F05" w:rsidP="00E5128C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CD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Ю.В. Иваница</w:t>
      </w:r>
    </w:p>
    <w:sectPr w:rsidR="00F061E4" w:rsidRPr="00E5128C" w:rsidSect="00B931C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9BABD" w14:textId="77777777" w:rsidR="00802417" w:rsidRDefault="00802417">
      <w:pPr>
        <w:spacing w:after="0" w:line="240" w:lineRule="auto"/>
      </w:pPr>
      <w:r>
        <w:separator/>
      </w:r>
    </w:p>
  </w:endnote>
  <w:endnote w:type="continuationSeparator" w:id="0">
    <w:p w14:paraId="5EF92A92" w14:textId="77777777" w:rsidR="00802417" w:rsidRDefault="0080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06C07" w14:textId="77777777" w:rsidR="00802417" w:rsidRDefault="00802417">
      <w:pPr>
        <w:spacing w:after="0" w:line="240" w:lineRule="auto"/>
      </w:pPr>
      <w:r>
        <w:separator/>
      </w:r>
    </w:p>
  </w:footnote>
  <w:footnote w:type="continuationSeparator" w:id="0">
    <w:p w14:paraId="56F7C36B" w14:textId="77777777" w:rsidR="00802417" w:rsidRDefault="0080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124583872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194332D6" w14:textId="77777777" w:rsidR="00B931C9" w:rsidRDefault="00B415C7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201FAFB" w14:textId="77777777" w:rsidR="00B931C9" w:rsidRDefault="007B4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990452277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4AECA8AD" w14:textId="77777777" w:rsidR="00B931C9" w:rsidRDefault="00B415C7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740FD786" w14:textId="77777777" w:rsidR="00B931C9" w:rsidRDefault="007B4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05"/>
    <w:rsid w:val="002C03B1"/>
    <w:rsid w:val="004049A0"/>
    <w:rsid w:val="004476C8"/>
    <w:rsid w:val="006F4575"/>
    <w:rsid w:val="00772D7C"/>
    <w:rsid w:val="00790270"/>
    <w:rsid w:val="007B4F89"/>
    <w:rsid w:val="00802417"/>
    <w:rsid w:val="00851851"/>
    <w:rsid w:val="0098124F"/>
    <w:rsid w:val="009B17CC"/>
    <w:rsid w:val="00AF36E2"/>
    <w:rsid w:val="00B415C7"/>
    <w:rsid w:val="00CD32A4"/>
    <w:rsid w:val="00E46F05"/>
    <w:rsid w:val="00E5128C"/>
    <w:rsid w:val="00E67FE0"/>
    <w:rsid w:val="00F061E4"/>
    <w:rsid w:val="00F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21EC"/>
  <w15:chartTrackingRefBased/>
  <w15:docId w15:val="{CDAC53FC-7894-B746-84A1-0D4F23D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0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F0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E4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</cp:revision>
  <dcterms:created xsi:type="dcterms:W3CDTF">2024-06-26T08:48:00Z</dcterms:created>
  <dcterms:modified xsi:type="dcterms:W3CDTF">2024-09-19T07:13:00Z</dcterms:modified>
</cp:coreProperties>
</file>