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000000" w14:textId="77777777" w:rsidR="005B0215" w:rsidRDefault="00000000">
      <w:pPr>
        <w:pStyle w:val="aa"/>
        <w:rPr>
          <w:b/>
          <w:sz w:val="26"/>
        </w:rPr>
      </w:pPr>
      <w:r>
        <w:rPr>
          <w:b/>
          <w:sz w:val="26"/>
        </w:rPr>
        <w:t>СОБРАНИЕ ДЕПУТАТОВ</w:t>
      </w:r>
    </w:p>
    <w:p w14:paraId="02000000" w14:textId="77777777" w:rsidR="005B0215" w:rsidRDefault="00000000">
      <w:pPr>
        <w:pStyle w:val="aa"/>
        <w:rPr>
          <w:b/>
          <w:sz w:val="26"/>
        </w:rPr>
      </w:pPr>
      <w:r>
        <w:rPr>
          <w:b/>
          <w:sz w:val="26"/>
        </w:rPr>
        <w:t>АНДРЕЕВО-МЕЛЕНТЬЕВСКОГО СЕЛЬСКОГО ПОСЕЛЕНИЯ</w:t>
      </w:r>
    </w:p>
    <w:p w14:paraId="03000000" w14:textId="77777777" w:rsidR="005B0215" w:rsidRDefault="00000000">
      <w:pPr>
        <w:jc w:val="center"/>
        <w:rPr>
          <w:b/>
          <w:sz w:val="26"/>
        </w:rPr>
      </w:pPr>
      <w:r>
        <w:rPr>
          <w:b/>
          <w:sz w:val="26"/>
        </w:rPr>
        <w:t>НЕКЛИНОВСКОГО РАЙОНА  РОСТОВСКАЯ ОБЛАСТЬ</w:t>
      </w:r>
    </w:p>
    <w:p w14:paraId="04000000" w14:textId="77777777" w:rsidR="005B0215" w:rsidRDefault="005B0215">
      <w:pPr>
        <w:jc w:val="center"/>
        <w:rPr>
          <w:b/>
          <w:sz w:val="26"/>
        </w:rPr>
      </w:pPr>
    </w:p>
    <w:p w14:paraId="05000000" w14:textId="77777777" w:rsidR="005B0215" w:rsidRDefault="00000000">
      <w:pPr>
        <w:jc w:val="center"/>
        <w:rPr>
          <w:b/>
          <w:sz w:val="26"/>
        </w:rPr>
      </w:pPr>
      <w:r>
        <w:rPr>
          <w:b/>
          <w:sz w:val="26"/>
        </w:rPr>
        <w:t xml:space="preserve">РЕШЕНИЕ   136 </w:t>
      </w:r>
    </w:p>
    <w:p w14:paraId="06000000" w14:textId="77777777" w:rsidR="005B0215" w:rsidRDefault="005B0215">
      <w:pPr>
        <w:jc w:val="center"/>
        <w:rPr>
          <w:sz w:val="26"/>
        </w:rPr>
      </w:pPr>
    </w:p>
    <w:p w14:paraId="07000000" w14:textId="77777777" w:rsidR="005B0215" w:rsidRDefault="00000000">
      <w:pPr>
        <w:jc w:val="center"/>
        <w:rPr>
          <w:sz w:val="26"/>
        </w:rPr>
      </w:pPr>
      <w:r>
        <w:rPr>
          <w:sz w:val="26"/>
        </w:rPr>
        <w:t>«О  создании конкурсной комиссии по проведению конкурсного отбора</w:t>
      </w:r>
    </w:p>
    <w:p w14:paraId="08000000" w14:textId="77777777" w:rsidR="005B0215" w:rsidRDefault="00000000">
      <w:pPr>
        <w:jc w:val="center"/>
        <w:rPr>
          <w:sz w:val="26"/>
        </w:rPr>
      </w:pPr>
      <w:r>
        <w:rPr>
          <w:sz w:val="26"/>
        </w:rPr>
        <w:t>кандидатов в члены  Молодежного парламента при Собрании депутатов</w:t>
      </w:r>
    </w:p>
    <w:p w14:paraId="09000000" w14:textId="77777777" w:rsidR="005B0215" w:rsidRDefault="00000000">
      <w:pPr>
        <w:jc w:val="center"/>
        <w:rPr>
          <w:sz w:val="26"/>
        </w:rPr>
      </w:pPr>
      <w:r>
        <w:rPr>
          <w:sz w:val="26"/>
        </w:rPr>
        <w:t>Неклиновского района»</w:t>
      </w:r>
    </w:p>
    <w:p w14:paraId="0A000000" w14:textId="77777777" w:rsidR="005B0215" w:rsidRDefault="00000000">
      <w:pPr>
        <w:spacing w:before="150" w:after="150"/>
        <w:rPr>
          <w:b/>
          <w:sz w:val="21"/>
        </w:rPr>
      </w:pPr>
      <w:r>
        <w:rPr>
          <w:b/>
          <w:sz w:val="21"/>
        </w:rPr>
        <w:t xml:space="preserve">      Принято                                                                                                                                                               Собранием депутатов                                                                                                       «   17  »  марта  2025  года</w:t>
      </w:r>
    </w:p>
    <w:p w14:paraId="0B000000" w14:textId="77777777" w:rsidR="005B0215" w:rsidRDefault="00000000">
      <w:pPr>
        <w:ind w:firstLine="839"/>
        <w:jc w:val="both"/>
        <w:rPr>
          <w:sz w:val="26"/>
        </w:rPr>
      </w:pPr>
      <w:r>
        <w:rPr>
          <w:sz w:val="26"/>
        </w:rPr>
        <w:t>В целях реализации положений решения Собрания депутатов Неклиновского района от 26 декабря  2010 года № 66 «Об утверждении Положения  о Молодежном парламенте при Собрании депутатов Неклиновского района» (с внесенными изменениями), на основании Положения о  порядке</w:t>
      </w:r>
      <w:r>
        <w:rPr>
          <w:color w:val="181818"/>
          <w:sz w:val="26"/>
        </w:rPr>
        <w:t xml:space="preserve"> проведения конкурсного  отбора кандидатов в члены молодежного парламента при Собрании депутатов Неклиновского района, </w:t>
      </w:r>
      <w:r>
        <w:rPr>
          <w:sz w:val="26"/>
        </w:rPr>
        <w:t xml:space="preserve">  Собрание депутатов Андреево-Мелентьевского сельского поселения</w:t>
      </w:r>
    </w:p>
    <w:p w14:paraId="0C000000" w14:textId="77777777" w:rsidR="005B0215" w:rsidRDefault="00000000">
      <w:pPr>
        <w:ind w:firstLine="708"/>
        <w:rPr>
          <w:sz w:val="16"/>
        </w:rPr>
      </w:pPr>
      <w:r>
        <w:rPr>
          <w:sz w:val="26"/>
        </w:rPr>
        <w:t xml:space="preserve">                                                  </w:t>
      </w:r>
    </w:p>
    <w:p w14:paraId="0D000000" w14:textId="77777777" w:rsidR="005B0215" w:rsidRDefault="00000000">
      <w:pPr>
        <w:ind w:firstLine="708"/>
        <w:rPr>
          <w:b/>
          <w:sz w:val="26"/>
        </w:rPr>
      </w:pPr>
      <w:r>
        <w:rPr>
          <w:sz w:val="26"/>
        </w:rPr>
        <w:t xml:space="preserve">                                                      </w:t>
      </w:r>
      <w:r>
        <w:rPr>
          <w:b/>
          <w:sz w:val="26"/>
        </w:rPr>
        <w:t>РЕШИЛО:</w:t>
      </w:r>
    </w:p>
    <w:p w14:paraId="0E000000" w14:textId="77777777" w:rsidR="005B0215" w:rsidRDefault="005B0215">
      <w:pPr>
        <w:ind w:firstLine="708"/>
        <w:jc w:val="center"/>
        <w:rPr>
          <w:sz w:val="16"/>
        </w:rPr>
      </w:pPr>
    </w:p>
    <w:p w14:paraId="0F000000" w14:textId="77777777" w:rsidR="005B0215" w:rsidRDefault="00000000">
      <w:pPr>
        <w:ind w:firstLine="720"/>
        <w:jc w:val="both"/>
        <w:rPr>
          <w:sz w:val="26"/>
        </w:rPr>
      </w:pPr>
      <w:r>
        <w:rPr>
          <w:sz w:val="26"/>
        </w:rPr>
        <w:t>1. Создать конкурсную комиссию по проведению конкурсного отбора кандидатов в члены Молодёжного парламента при Собрании депутатов Неклиновского района в составе:</w:t>
      </w:r>
    </w:p>
    <w:p w14:paraId="10000000" w14:textId="77777777" w:rsidR="005B0215" w:rsidRDefault="00000000">
      <w:pPr>
        <w:jc w:val="both"/>
        <w:rPr>
          <w:sz w:val="26"/>
        </w:rPr>
      </w:pPr>
      <w:r>
        <w:rPr>
          <w:sz w:val="26"/>
        </w:rPr>
        <w:t>-   Иваница Ю.В., глава администрации Андреево-Мелентьевского сельского поселения;</w:t>
      </w:r>
    </w:p>
    <w:p w14:paraId="11000000" w14:textId="77777777" w:rsidR="005B0215" w:rsidRDefault="00000000">
      <w:pPr>
        <w:jc w:val="both"/>
        <w:rPr>
          <w:sz w:val="26"/>
        </w:rPr>
      </w:pPr>
      <w:r>
        <w:rPr>
          <w:sz w:val="26"/>
        </w:rPr>
        <w:t>- Пашкова М.В., начальник сектора по общим и организационным вопросам администрации Андреево-Мелентьевского сельского поселения;</w:t>
      </w:r>
    </w:p>
    <w:p w14:paraId="12000000" w14:textId="77777777" w:rsidR="005B0215" w:rsidRDefault="00000000">
      <w:pPr>
        <w:jc w:val="both"/>
        <w:rPr>
          <w:sz w:val="26"/>
        </w:rPr>
      </w:pPr>
      <w:r>
        <w:rPr>
          <w:sz w:val="26"/>
        </w:rPr>
        <w:t>- Пономарева И.Н., главный специалист сектора муниципального хозяйства администрации Андреево-Мелентьевского сельского поселения;</w:t>
      </w:r>
    </w:p>
    <w:p w14:paraId="13000000" w14:textId="77777777" w:rsidR="005B0215" w:rsidRDefault="00000000">
      <w:pPr>
        <w:jc w:val="both"/>
        <w:rPr>
          <w:sz w:val="26"/>
        </w:rPr>
      </w:pPr>
      <w:r>
        <w:rPr>
          <w:sz w:val="26"/>
        </w:rPr>
        <w:t>-Василец А.Н., директор МБУК «АМСДК»</w:t>
      </w:r>
    </w:p>
    <w:p w14:paraId="14000000" w14:textId="77777777" w:rsidR="005B0215" w:rsidRDefault="00000000">
      <w:pPr>
        <w:jc w:val="both"/>
        <w:rPr>
          <w:sz w:val="26"/>
        </w:rPr>
      </w:pPr>
      <w:r>
        <w:rPr>
          <w:sz w:val="26"/>
        </w:rPr>
        <w:t>– Переверзева Н.А. заместитель директора по воспитательной работе, психолог МБОУ «Сухо-Сарматская СОШ»</w:t>
      </w:r>
    </w:p>
    <w:p w14:paraId="15000000" w14:textId="77777777" w:rsidR="005B0215" w:rsidRDefault="00000000">
      <w:pPr>
        <w:jc w:val="both"/>
        <w:rPr>
          <w:sz w:val="26"/>
        </w:rPr>
      </w:pPr>
      <w:r>
        <w:rPr>
          <w:sz w:val="26"/>
        </w:rPr>
        <w:t>- Гончарова В.А., учитель истории и обществознания, социальный педагог МБОУ «</w:t>
      </w:r>
      <w:proofErr w:type="spellStart"/>
      <w:r>
        <w:rPr>
          <w:sz w:val="26"/>
        </w:rPr>
        <w:t>Марьевская</w:t>
      </w:r>
      <w:proofErr w:type="spellEnd"/>
      <w:r>
        <w:rPr>
          <w:sz w:val="26"/>
        </w:rPr>
        <w:t xml:space="preserve"> СОШ».</w:t>
      </w:r>
    </w:p>
    <w:p w14:paraId="16000000" w14:textId="77777777" w:rsidR="005B0215" w:rsidRDefault="00000000">
      <w:pPr>
        <w:ind w:firstLine="720"/>
        <w:jc w:val="both"/>
        <w:rPr>
          <w:sz w:val="26"/>
        </w:rPr>
      </w:pPr>
      <w:r>
        <w:rPr>
          <w:sz w:val="26"/>
        </w:rPr>
        <w:t>2. Опубликовать настоящее решение в «Информационном бюллетене» администрации сельского поселения и разместить на официальном сайте Администрации Андреево-Мелентьевского сельского поселения.</w:t>
      </w:r>
    </w:p>
    <w:p w14:paraId="17000000" w14:textId="77777777" w:rsidR="005B0215" w:rsidRDefault="00000000">
      <w:pPr>
        <w:ind w:firstLine="720"/>
        <w:jc w:val="both"/>
        <w:rPr>
          <w:sz w:val="26"/>
        </w:rPr>
      </w:pPr>
      <w:r>
        <w:rPr>
          <w:sz w:val="26"/>
        </w:rPr>
        <w:t>3. Настоящее решение вступает в силу со дня его официального опубликования.</w:t>
      </w:r>
    </w:p>
    <w:p w14:paraId="18000000" w14:textId="7AEFB2D8" w:rsidR="005B0215" w:rsidRDefault="00000000">
      <w:pPr>
        <w:ind w:firstLine="709"/>
        <w:jc w:val="both"/>
        <w:rPr>
          <w:sz w:val="26"/>
        </w:rPr>
      </w:pPr>
      <w:r>
        <w:rPr>
          <w:sz w:val="26"/>
        </w:rPr>
        <w:t xml:space="preserve">4. Контроль за исполнением настоящего </w:t>
      </w:r>
      <w:r w:rsidRPr="00CD39CF">
        <w:rPr>
          <w:sz w:val="26"/>
          <w:szCs w:val="26"/>
        </w:rPr>
        <w:t>решения возложить на комиссию по  земельным вопросам, строительству, жилищно-коммунальному хозяйству, благоустройству, транспорту, связи</w:t>
      </w:r>
      <w:r>
        <w:rPr>
          <w:sz w:val="28"/>
        </w:rPr>
        <w:t>.</w:t>
      </w:r>
      <w:r>
        <w:rPr>
          <w:sz w:val="26"/>
        </w:rPr>
        <w:t xml:space="preserve"> (Председатель комиссии Неткачев А.В.).</w:t>
      </w:r>
    </w:p>
    <w:p w14:paraId="19000000" w14:textId="77777777" w:rsidR="005B0215" w:rsidRDefault="005B0215">
      <w:pPr>
        <w:ind w:firstLine="720"/>
        <w:jc w:val="both"/>
        <w:rPr>
          <w:sz w:val="26"/>
        </w:rPr>
      </w:pPr>
    </w:p>
    <w:p w14:paraId="1A000000" w14:textId="77777777" w:rsidR="005B0215" w:rsidRDefault="00000000">
      <w:pPr>
        <w:jc w:val="both"/>
        <w:rPr>
          <w:sz w:val="26"/>
        </w:rPr>
      </w:pPr>
      <w:r>
        <w:rPr>
          <w:sz w:val="26"/>
        </w:rPr>
        <w:t xml:space="preserve"> Председатель Собрания депутатов-</w:t>
      </w:r>
    </w:p>
    <w:p w14:paraId="1B000000" w14:textId="77777777" w:rsidR="005B0215" w:rsidRDefault="00000000">
      <w:pPr>
        <w:jc w:val="both"/>
        <w:rPr>
          <w:sz w:val="26"/>
        </w:rPr>
      </w:pPr>
      <w:r>
        <w:rPr>
          <w:sz w:val="26"/>
        </w:rPr>
        <w:t xml:space="preserve"> глава Андреево-Мелентьевского </w:t>
      </w:r>
    </w:p>
    <w:p w14:paraId="1C000000" w14:textId="77777777" w:rsidR="005B0215" w:rsidRDefault="00000000">
      <w:pPr>
        <w:jc w:val="both"/>
        <w:rPr>
          <w:sz w:val="26"/>
        </w:rPr>
      </w:pPr>
      <w:r>
        <w:rPr>
          <w:sz w:val="26"/>
        </w:rPr>
        <w:t xml:space="preserve"> сельского поселения</w:t>
      </w:r>
      <w:r>
        <w:rPr>
          <w:sz w:val="26"/>
        </w:rPr>
        <w:tab/>
        <w:t xml:space="preserve">                                                                              Э.А.. </w:t>
      </w:r>
      <w:proofErr w:type="spellStart"/>
      <w:r>
        <w:rPr>
          <w:sz w:val="26"/>
        </w:rPr>
        <w:t>Хруленко</w:t>
      </w:r>
      <w:proofErr w:type="spellEnd"/>
      <w:r>
        <w:rPr>
          <w:sz w:val="26"/>
        </w:rPr>
        <w:t xml:space="preserve">                               </w:t>
      </w:r>
    </w:p>
    <w:p w14:paraId="1D000000" w14:textId="77777777" w:rsidR="005B0215" w:rsidRDefault="005B0215">
      <w:pPr>
        <w:jc w:val="both"/>
        <w:rPr>
          <w:sz w:val="26"/>
        </w:rPr>
      </w:pPr>
    </w:p>
    <w:p w14:paraId="1E000000" w14:textId="77777777" w:rsidR="005B0215" w:rsidRDefault="00000000">
      <w:pPr>
        <w:jc w:val="both"/>
        <w:rPr>
          <w:b/>
          <w:sz w:val="22"/>
        </w:rPr>
      </w:pPr>
      <w:r>
        <w:rPr>
          <w:b/>
          <w:sz w:val="22"/>
        </w:rPr>
        <w:t>с. Андреево-Мелентьево</w:t>
      </w:r>
    </w:p>
    <w:p w14:paraId="1F000000" w14:textId="77777777" w:rsidR="005B0215" w:rsidRDefault="00000000">
      <w:pPr>
        <w:jc w:val="both"/>
        <w:rPr>
          <w:b/>
          <w:sz w:val="22"/>
        </w:rPr>
      </w:pPr>
      <w:r>
        <w:rPr>
          <w:b/>
          <w:sz w:val="22"/>
        </w:rPr>
        <w:t>« 17 »  марта 2025г. №  136</w:t>
      </w:r>
    </w:p>
    <w:sectPr w:rsidR="005B0215">
      <w:pgSz w:w="11906" w:h="16838"/>
      <w:pgMar w:top="709" w:right="849" w:bottom="1134" w:left="1134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B0215"/>
    <w:rsid w:val="005B0215"/>
    <w:rsid w:val="007E0702"/>
    <w:rsid w:val="00CD39CF"/>
    <w:rsid w:val="00E16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EC90BD-6C4A-4C23-A304-BE0A05A12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apple-converted-space">
    <w:name w:val="apple-converted-space"/>
    <w:basedOn w:val="12"/>
    <w:link w:val="apple-converted-space0"/>
  </w:style>
  <w:style w:type="character" w:customStyle="1" w:styleId="apple-converted-space0">
    <w:name w:val="apple-converted-space"/>
    <w:basedOn w:val="a0"/>
    <w:link w:val="apple-converted-space"/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3">
    <w:name w:val="Normal (Web)"/>
    <w:basedOn w:val="a"/>
    <w:link w:val="a4"/>
    <w:pPr>
      <w:spacing w:beforeAutospacing="1" w:afterAutospacing="1"/>
    </w:pPr>
  </w:style>
  <w:style w:type="character" w:customStyle="1" w:styleId="a4">
    <w:name w:val="Обычный (Интернет) Знак"/>
    <w:basedOn w:val="1"/>
    <w:link w:val="a3"/>
    <w:rPr>
      <w:sz w:val="24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consplusnormal1"/>
  </w:style>
  <w:style w:type="paragraph" w:customStyle="1" w:styleId="consplusnormal1">
    <w:name w:val="consplusnormal"/>
    <w:basedOn w:val="a"/>
    <w:link w:val="consplusnormal2"/>
    <w:pPr>
      <w:spacing w:beforeAutospacing="1" w:afterAutospacing="1"/>
    </w:pPr>
  </w:style>
  <w:style w:type="character" w:customStyle="1" w:styleId="consplusnormal2">
    <w:name w:val="consplusnormal"/>
    <w:basedOn w:val="1"/>
    <w:link w:val="consplusnormal1"/>
    <w:rPr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a5">
    <w:name w:val="Balloon Text"/>
    <w:basedOn w:val="a"/>
    <w:link w:val="a6"/>
    <w:rPr>
      <w:rFonts w:ascii="Tahoma" w:hAnsi="Tahoma"/>
      <w:sz w:val="16"/>
    </w:rPr>
  </w:style>
  <w:style w:type="character" w:customStyle="1" w:styleId="a6">
    <w:name w:val="Текст выноски Знак"/>
    <w:basedOn w:val="1"/>
    <w:link w:val="a5"/>
    <w:rPr>
      <w:rFonts w:ascii="Tahoma" w:hAnsi="Tahoma"/>
      <w:sz w:val="16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Pr>
      <w:color w:val="0000FF"/>
      <w:u w:val="single"/>
    </w:rPr>
  </w:style>
  <w:style w:type="character" w:styleId="a7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basedOn w:val="a"/>
    <w:link w:val="ab"/>
    <w:uiPriority w:val="10"/>
    <w:qFormat/>
    <w:pPr>
      <w:jc w:val="center"/>
    </w:pPr>
    <w:rPr>
      <w:sz w:val="28"/>
    </w:rPr>
  </w:style>
  <w:style w:type="character" w:customStyle="1" w:styleId="ab">
    <w:name w:val="Заголовок Знак"/>
    <w:basedOn w:val="1"/>
    <w:link w:val="aa"/>
    <w:rPr>
      <w:sz w:val="28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c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394</Words>
  <Characters>2248</Characters>
  <Application>Microsoft Office Word</Application>
  <DocSecurity>0</DocSecurity>
  <Lines>18</Lines>
  <Paragraphs>5</Paragraphs>
  <ScaleCrop>false</ScaleCrop>
  <Company/>
  <LinksUpToDate>false</LinksUpToDate>
  <CharactersWithSpaces>2637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4</cp:revision>
  <dcterms:created xsi:type="dcterms:W3CDTF">2025-04-03T11:47:00Z</dcterms:created>
  <dcterms:modified xsi:type="dcterms:W3CDTF">2025-04-03T11:48:00Z</dcterms:modified>
</cp:coreProperties>
</file>